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5906" w:rsidRPr="006F5906" w:rsidRDefault="006F5906" w:rsidP="006F5906">
      <w:pPr>
        <w:shd w:val="clear" w:color="auto" w:fill="FFFFFF"/>
        <w:spacing w:after="0" w:line="240" w:lineRule="auto"/>
        <w:jc w:val="center"/>
        <w:rPr>
          <w:rFonts w:ascii="Arial" w:eastAsia="Times New Roman" w:hAnsi="Arial" w:cs="Arial"/>
          <w:color w:val="222222"/>
          <w:sz w:val="36"/>
          <w:szCs w:val="36"/>
          <w:lang w:eastAsia="es-UY"/>
        </w:rPr>
      </w:pPr>
      <w:bookmarkStart w:id="0" w:name="_GoBack"/>
      <w:r w:rsidRPr="006F5906">
        <w:rPr>
          <w:rFonts w:ascii="Times New Roman" w:eastAsia="Times New Roman" w:hAnsi="Times New Roman" w:cs="Times New Roman"/>
          <w:b/>
          <w:bCs/>
          <w:color w:val="000000"/>
          <w:sz w:val="36"/>
          <w:szCs w:val="36"/>
          <w:lang w:eastAsia="es-UY"/>
        </w:rPr>
        <w:t>La autenticidad de atreverse a ser</w:t>
      </w:r>
    </w:p>
    <w:bookmarkEnd w:id="0"/>
    <w:p w:rsidR="006F5906" w:rsidRPr="006F5906" w:rsidRDefault="006F5906" w:rsidP="006F5906">
      <w:pPr>
        <w:shd w:val="clear" w:color="auto" w:fill="FFFFFF"/>
        <w:spacing w:after="0" w:line="240" w:lineRule="auto"/>
        <w:jc w:val="both"/>
        <w:rPr>
          <w:rFonts w:ascii="Arial" w:eastAsia="Times New Roman" w:hAnsi="Arial" w:cs="Arial"/>
          <w:color w:val="222222"/>
          <w:sz w:val="24"/>
          <w:szCs w:val="24"/>
          <w:lang w:eastAsia="es-UY"/>
        </w:rPr>
      </w:pPr>
    </w:p>
    <w:p w:rsidR="006F5906" w:rsidRPr="006F5906" w:rsidRDefault="006F5906" w:rsidP="006F5906">
      <w:pPr>
        <w:shd w:val="clear" w:color="auto" w:fill="FFFFFF"/>
        <w:spacing w:after="0" w:line="240" w:lineRule="auto"/>
        <w:jc w:val="both"/>
        <w:rPr>
          <w:rFonts w:ascii="Arial" w:eastAsia="Times New Roman" w:hAnsi="Arial" w:cs="Arial"/>
          <w:color w:val="222222"/>
          <w:sz w:val="24"/>
          <w:szCs w:val="24"/>
          <w:lang w:eastAsia="es-UY"/>
        </w:rPr>
      </w:pPr>
      <w:r w:rsidRPr="006F5906">
        <w:rPr>
          <w:rFonts w:ascii="Times New Roman" w:eastAsia="Times New Roman" w:hAnsi="Times New Roman" w:cs="Times New Roman"/>
          <w:color w:val="000000"/>
          <w:sz w:val="24"/>
          <w:szCs w:val="24"/>
          <w:lang w:eastAsia="es-UY"/>
        </w:rPr>
        <w:t xml:space="preserve">Uno se debe así mismo la autenticidad de su ser, de su pronunciamiento y de las acciones en su vida, con esto la responsabilidad de las consecuencias. Uno se debe así mismo la transparencia de sus </w:t>
      </w:r>
      <w:proofErr w:type="gramStart"/>
      <w:r w:rsidRPr="006F5906">
        <w:rPr>
          <w:rFonts w:ascii="Times New Roman" w:eastAsia="Times New Roman" w:hAnsi="Times New Roman" w:cs="Times New Roman"/>
          <w:color w:val="000000"/>
          <w:sz w:val="24"/>
          <w:szCs w:val="24"/>
          <w:lang w:eastAsia="es-UY"/>
        </w:rPr>
        <w:t>palabras</w:t>
      </w:r>
      <w:proofErr w:type="gramEnd"/>
      <w:r w:rsidRPr="006F5906">
        <w:rPr>
          <w:rFonts w:ascii="Times New Roman" w:eastAsia="Times New Roman" w:hAnsi="Times New Roman" w:cs="Times New Roman"/>
          <w:color w:val="000000"/>
          <w:sz w:val="24"/>
          <w:szCs w:val="24"/>
          <w:lang w:eastAsia="es-UY"/>
        </w:rPr>
        <w:t xml:space="preserve"> aunque el dolor, la rabia, la urgencia, la confusión, el desencanto, el trastorno y el vacío traten de engullirlas; para arrebatarnos nuestra única y última resistencia.</w:t>
      </w:r>
    </w:p>
    <w:p w:rsidR="006F5906" w:rsidRPr="006F5906" w:rsidRDefault="006F5906" w:rsidP="006F5906">
      <w:pPr>
        <w:shd w:val="clear" w:color="auto" w:fill="FFFFFF"/>
        <w:spacing w:after="0" w:line="240" w:lineRule="auto"/>
        <w:jc w:val="both"/>
        <w:rPr>
          <w:rFonts w:ascii="Arial" w:eastAsia="Times New Roman" w:hAnsi="Arial" w:cs="Arial"/>
          <w:color w:val="222222"/>
          <w:sz w:val="24"/>
          <w:szCs w:val="24"/>
          <w:lang w:eastAsia="es-UY"/>
        </w:rPr>
      </w:pPr>
    </w:p>
    <w:p w:rsidR="006F5906" w:rsidRPr="006F5906" w:rsidRDefault="006F5906" w:rsidP="006F5906">
      <w:pPr>
        <w:shd w:val="clear" w:color="auto" w:fill="FFFFFF"/>
        <w:spacing w:after="0" w:line="240" w:lineRule="auto"/>
        <w:jc w:val="both"/>
        <w:rPr>
          <w:rFonts w:ascii="Arial" w:eastAsia="Times New Roman" w:hAnsi="Arial" w:cs="Arial"/>
          <w:color w:val="222222"/>
          <w:sz w:val="24"/>
          <w:szCs w:val="24"/>
          <w:lang w:eastAsia="es-UY"/>
        </w:rPr>
      </w:pPr>
      <w:r w:rsidRPr="006F5906">
        <w:rPr>
          <w:rFonts w:ascii="Times New Roman" w:eastAsia="Times New Roman" w:hAnsi="Times New Roman" w:cs="Times New Roman"/>
          <w:color w:val="000000"/>
          <w:sz w:val="24"/>
          <w:szCs w:val="24"/>
          <w:lang w:eastAsia="es-UY"/>
        </w:rPr>
        <w:t xml:space="preserve">Porque la palabra: es la sangre, la piel, la ternura, la lucha, el ímpetu que trasciende la historia del tiempo, porque viaja en el viento, que es la lozanía y el rescoldo del espíritu. La memoria. Lo que no se pronuncia, no existe, </w:t>
      </w:r>
      <w:proofErr w:type="gramStart"/>
      <w:r w:rsidRPr="006F5906">
        <w:rPr>
          <w:rFonts w:ascii="Times New Roman" w:eastAsia="Times New Roman" w:hAnsi="Times New Roman" w:cs="Times New Roman"/>
          <w:color w:val="000000"/>
          <w:sz w:val="24"/>
          <w:szCs w:val="24"/>
          <w:lang w:eastAsia="es-UY"/>
        </w:rPr>
        <w:t>es  ausencia</w:t>
      </w:r>
      <w:proofErr w:type="gramEnd"/>
      <w:r w:rsidRPr="006F5906">
        <w:rPr>
          <w:rFonts w:ascii="Times New Roman" w:eastAsia="Times New Roman" w:hAnsi="Times New Roman" w:cs="Times New Roman"/>
          <w:color w:val="000000"/>
          <w:sz w:val="24"/>
          <w:szCs w:val="24"/>
          <w:lang w:eastAsia="es-UY"/>
        </w:rPr>
        <w:t xml:space="preserve"> en el silencio.</w:t>
      </w:r>
    </w:p>
    <w:p w:rsidR="006F5906" w:rsidRPr="006F5906" w:rsidRDefault="006F5906" w:rsidP="006F5906">
      <w:pPr>
        <w:shd w:val="clear" w:color="auto" w:fill="FFFFFF"/>
        <w:spacing w:after="0" w:line="240" w:lineRule="auto"/>
        <w:jc w:val="both"/>
        <w:rPr>
          <w:rFonts w:ascii="Arial" w:eastAsia="Times New Roman" w:hAnsi="Arial" w:cs="Arial"/>
          <w:color w:val="222222"/>
          <w:sz w:val="24"/>
          <w:szCs w:val="24"/>
          <w:lang w:eastAsia="es-UY"/>
        </w:rPr>
      </w:pPr>
    </w:p>
    <w:p w:rsidR="006F5906" w:rsidRPr="006F5906" w:rsidRDefault="006F5906" w:rsidP="006F5906">
      <w:pPr>
        <w:shd w:val="clear" w:color="auto" w:fill="FFFFFF"/>
        <w:spacing w:after="0" w:line="240" w:lineRule="auto"/>
        <w:jc w:val="both"/>
        <w:rPr>
          <w:rFonts w:ascii="Arial" w:eastAsia="Times New Roman" w:hAnsi="Arial" w:cs="Arial"/>
          <w:color w:val="222222"/>
          <w:sz w:val="24"/>
          <w:szCs w:val="24"/>
          <w:lang w:eastAsia="es-UY"/>
        </w:rPr>
      </w:pPr>
      <w:r w:rsidRPr="006F5906">
        <w:rPr>
          <w:rFonts w:ascii="Times New Roman" w:eastAsia="Times New Roman" w:hAnsi="Times New Roman" w:cs="Times New Roman"/>
          <w:color w:val="000000"/>
          <w:sz w:val="24"/>
          <w:szCs w:val="24"/>
          <w:lang w:eastAsia="es-UY"/>
        </w:rPr>
        <w:t xml:space="preserve">Por </w:t>
      </w:r>
      <w:proofErr w:type="gramStart"/>
      <w:r w:rsidRPr="006F5906">
        <w:rPr>
          <w:rFonts w:ascii="Times New Roman" w:eastAsia="Times New Roman" w:hAnsi="Times New Roman" w:cs="Times New Roman"/>
          <w:color w:val="000000"/>
          <w:sz w:val="24"/>
          <w:szCs w:val="24"/>
          <w:lang w:eastAsia="es-UY"/>
        </w:rPr>
        <w:t>ende</w:t>
      </w:r>
      <w:proofErr w:type="gramEnd"/>
      <w:r w:rsidRPr="006F5906">
        <w:rPr>
          <w:rFonts w:ascii="Times New Roman" w:eastAsia="Times New Roman" w:hAnsi="Times New Roman" w:cs="Times New Roman"/>
          <w:color w:val="000000"/>
          <w:sz w:val="24"/>
          <w:szCs w:val="24"/>
          <w:lang w:eastAsia="es-UY"/>
        </w:rPr>
        <w:t xml:space="preserve"> la autenticidad es un pronunciamiento, constante, que generalmente es rechazado, por tener la certeza del alma pura, que está muy distante de la fachada. Defender la autenticidad es defender la locura o la intransigencia, </w:t>
      </w:r>
      <w:proofErr w:type="gramStart"/>
      <w:r w:rsidRPr="006F5906">
        <w:rPr>
          <w:rFonts w:ascii="Times New Roman" w:eastAsia="Times New Roman" w:hAnsi="Times New Roman" w:cs="Times New Roman"/>
          <w:color w:val="000000"/>
          <w:sz w:val="24"/>
          <w:szCs w:val="24"/>
          <w:lang w:eastAsia="es-UY"/>
        </w:rPr>
        <w:t>cualquiera de las dos son</w:t>
      </w:r>
      <w:proofErr w:type="gramEnd"/>
      <w:r w:rsidRPr="006F5906">
        <w:rPr>
          <w:rFonts w:ascii="Times New Roman" w:eastAsia="Times New Roman" w:hAnsi="Times New Roman" w:cs="Times New Roman"/>
          <w:color w:val="000000"/>
          <w:sz w:val="24"/>
          <w:szCs w:val="24"/>
          <w:lang w:eastAsia="es-UY"/>
        </w:rPr>
        <w:t xml:space="preserve"> censuradas por la manada que osa vivir en un burbuja de apariencias: por miedo, debilidad, descaro, comodidad, oportunismo y por incoherencia.</w:t>
      </w:r>
    </w:p>
    <w:p w:rsidR="006F5906" w:rsidRPr="006F5906" w:rsidRDefault="006F5906" w:rsidP="006F5906">
      <w:pPr>
        <w:shd w:val="clear" w:color="auto" w:fill="FFFFFF"/>
        <w:spacing w:after="0" w:line="240" w:lineRule="auto"/>
        <w:jc w:val="both"/>
        <w:rPr>
          <w:rFonts w:ascii="Arial" w:eastAsia="Times New Roman" w:hAnsi="Arial" w:cs="Arial"/>
          <w:color w:val="222222"/>
          <w:sz w:val="24"/>
          <w:szCs w:val="24"/>
          <w:lang w:eastAsia="es-UY"/>
        </w:rPr>
      </w:pPr>
    </w:p>
    <w:p w:rsidR="006F5906" w:rsidRPr="006F5906" w:rsidRDefault="006F5906" w:rsidP="006F5906">
      <w:pPr>
        <w:shd w:val="clear" w:color="auto" w:fill="FFFFFF"/>
        <w:spacing w:after="0" w:line="240" w:lineRule="auto"/>
        <w:jc w:val="both"/>
        <w:rPr>
          <w:rFonts w:ascii="Arial" w:eastAsia="Times New Roman" w:hAnsi="Arial" w:cs="Arial"/>
          <w:color w:val="222222"/>
          <w:sz w:val="24"/>
          <w:szCs w:val="24"/>
          <w:lang w:eastAsia="es-UY"/>
        </w:rPr>
      </w:pPr>
      <w:r w:rsidRPr="006F5906">
        <w:rPr>
          <w:rFonts w:ascii="Times New Roman" w:eastAsia="Times New Roman" w:hAnsi="Times New Roman" w:cs="Times New Roman"/>
          <w:color w:val="000000"/>
          <w:sz w:val="24"/>
          <w:szCs w:val="24"/>
          <w:lang w:eastAsia="es-UY"/>
        </w:rPr>
        <w:t xml:space="preserve">La autenticad está inundada de soledad, de </w:t>
      </w:r>
      <w:proofErr w:type="gramStart"/>
      <w:r w:rsidRPr="006F5906">
        <w:rPr>
          <w:rFonts w:ascii="Times New Roman" w:eastAsia="Times New Roman" w:hAnsi="Times New Roman" w:cs="Times New Roman"/>
          <w:color w:val="000000"/>
          <w:sz w:val="24"/>
          <w:szCs w:val="24"/>
          <w:lang w:eastAsia="es-UY"/>
        </w:rPr>
        <w:t>caos,  solo</w:t>
      </w:r>
      <w:proofErr w:type="gramEnd"/>
      <w:r w:rsidRPr="006F5906">
        <w:rPr>
          <w:rFonts w:ascii="Times New Roman" w:eastAsia="Times New Roman" w:hAnsi="Times New Roman" w:cs="Times New Roman"/>
          <w:color w:val="000000"/>
          <w:sz w:val="24"/>
          <w:szCs w:val="24"/>
          <w:lang w:eastAsia="es-UY"/>
        </w:rPr>
        <w:t xml:space="preserve"> en la soledad y en el silencio, en una búsqueda constante que trae consigo cuestionamientos, cansancio, dudas y experiencias el ser humano aprende de su desnudez: del dolor de vivir, porque vivir duele. Le duele a quien siente la vida en los poros, en el tacto, la sensibilidad, en las pupilas, porque observar arranca las cortinas y la realidad que es cruda escupe el rostro de las utopías y deja dos alternativas: ser o imitar.</w:t>
      </w:r>
    </w:p>
    <w:p w:rsidR="006F5906" w:rsidRPr="006F5906" w:rsidRDefault="006F5906" w:rsidP="006F5906">
      <w:pPr>
        <w:shd w:val="clear" w:color="auto" w:fill="FFFFFF"/>
        <w:spacing w:after="0" w:line="240" w:lineRule="auto"/>
        <w:jc w:val="both"/>
        <w:rPr>
          <w:rFonts w:ascii="Arial" w:eastAsia="Times New Roman" w:hAnsi="Arial" w:cs="Arial"/>
          <w:color w:val="222222"/>
          <w:sz w:val="24"/>
          <w:szCs w:val="24"/>
          <w:lang w:eastAsia="es-UY"/>
        </w:rPr>
      </w:pPr>
    </w:p>
    <w:p w:rsidR="006F5906" w:rsidRPr="006F5906" w:rsidRDefault="006F5906" w:rsidP="006F5906">
      <w:pPr>
        <w:shd w:val="clear" w:color="auto" w:fill="FFFFFF"/>
        <w:spacing w:after="0" w:line="240" w:lineRule="auto"/>
        <w:jc w:val="both"/>
        <w:rPr>
          <w:rFonts w:ascii="Arial" w:eastAsia="Times New Roman" w:hAnsi="Arial" w:cs="Arial"/>
          <w:color w:val="222222"/>
          <w:sz w:val="24"/>
          <w:szCs w:val="24"/>
          <w:lang w:eastAsia="es-UY"/>
        </w:rPr>
      </w:pPr>
      <w:r w:rsidRPr="006F5906">
        <w:rPr>
          <w:rFonts w:ascii="Times New Roman" w:eastAsia="Times New Roman" w:hAnsi="Times New Roman" w:cs="Times New Roman"/>
          <w:color w:val="000000"/>
          <w:sz w:val="24"/>
          <w:szCs w:val="24"/>
          <w:lang w:eastAsia="es-UY"/>
        </w:rPr>
        <w:t>Ser conlleva en parte una pérdida, de todo lo externo que está fuera del alcance de nuestras manos y que no podemos controlar, esa pérdida no es importante es tan solo un espejismo que pudimos desechar. Ser, significa interiorizarse y encontrar en sí mismo la resistencia que aún si nos derrumbamos nos permite ponernos en pie para continuar, es la fuerza interior, inquebrantable. Imitar es falsificar, ningún ser humano se puede encontrar así mismo en el plagio.</w:t>
      </w:r>
    </w:p>
    <w:p w:rsidR="006F5906" w:rsidRPr="006F5906" w:rsidRDefault="006F5906" w:rsidP="006F5906">
      <w:pPr>
        <w:shd w:val="clear" w:color="auto" w:fill="FFFFFF"/>
        <w:spacing w:after="0" w:line="240" w:lineRule="auto"/>
        <w:jc w:val="both"/>
        <w:rPr>
          <w:rFonts w:ascii="Arial" w:eastAsia="Times New Roman" w:hAnsi="Arial" w:cs="Arial"/>
          <w:color w:val="222222"/>
          <w:sz w:val="24"/>
          <w:szCs w:val="24"/>
          <w:lang w:eastAsia="es-UY"/>
        </w:rPr>
      </w:pPr>
    </w:p>
    <w:p w:rsidR="006F5906" w:rsidRPr="006F5906" w:rsidRDefault="006F5906" w:rsidP="006F5906">
      <w:pPr>
        <w:shd w:val="clear" w:color="auto" w:fill="FFFFFF"/>
        <w:spacing w:after="0" w:line="240" w:lineRule="auto"/>
        <w:jc w:val="both"/>
        <w:rPr>
          <w:rFonts w:ascii="Arial" w:eastAsia="Times New Roman" w:hAnsi="Arial" w:cs="Arial"/>
          <w:color w:val="222222"/>
          <w:sz w:val="24"/>
          <w:szCs w:val="24"/>
          <w:lang w:eastAsia="es-UY"/>
        </w:rPr>
      </w:pPr>
      <w:r w:rsidRPr="006F5906">
        <w:rPr>
          <w:rFonts w:ascii="Times New Roman" w:eastAsia="Times New Roman" w:hAnsi="Times New Roman" w:cs="Times New Roman"/>
          <w:color w:val="000000"/>
          <w:sz w:val="24"/>
          <w:szCs w:val="24"/>
          <w:lang w:eastAsia="es-UY"/>
        </w:rPr>
        <w:t>Ser uno mismo nos lleva a equivocarnos y a decepcionar, la perfección en el alma humana no existe. No se busca la perfección, eso sería arrogancia y egocentrismo, se busca eso sí, proteger la naturaleza de la esencia, que es frágil por eso es sublime.</w:t>
      </w:r>
    </w:p>
    <w:p w:rsidR="006F5906" w:rsidRPr="006F5906" w:rsidRDefault="006F5906" w:rsidP="006F5906">
      <w:pPr>
        <w:shd w:val="clear" w:color="auto" w:fill="FFFFFF"/>
        <w:spacing w:after="0" w:line="240" w:lineRule="auto"/>
        <w:jc w:val="both"/>
        <w:rPr>
          <w:rFonts w:ascii="Arial" w:eastAsia="Times New Roman" w:hAnsi="Arial" w:cs="Arial"/>
          <w:color w:val="222222"/>
          <w:sz w:val="24"/>
          <w:szCs w:val="24"/>
          <w:lang w:eastAsia="es-UY"/>
        </w:rPr>
      </w:pPr>
    </w:p>
    <w:p w:rsidR="006F5906" w:rsidRPr="006F5906" w:rsidRDefault="006F5906" w:rsidP="006F5906">
      <w:pPr>
        <w:shd w:val="clear" w:color="auto" w:fill="FFFFFF"/>
        <w:spacing w:after="0" w:line="240" w:lineRule="auto"/>
        <w:jc w:val="both"/>
        <w:rPr>
          <w:rFonts w:ascii="Arial" w:eastAsia="Times New Roman" w:hAnsi="Arial" w:cs="Arial"/>
          <w:color w:val="222222"/>
          <w:sz w:val="24"/>
          <w:szCs w:val="24"/>
          <w:lang w:eastAsia="es-UY"/>
        </w:rPr>
      </w:pPr>
      <w:r w:rsidRPr="006F5906">
        <w:rPr>
          <w:rFonts w:ascii="Times New Roman" w:eastAsia="Times New Roman" w:hAnsi="Times New Roman" w:cs="Times New Roman"/>
          <w:color w:val="000000"/>
          <w:sz w:val="24"/>
          <w:szCs w:val="24"/>
          <w:lang w:eastAsia="es-UY"/>
        </w:rPr>
        <w:t>La autenticidad va de la mano de la integridad, también del desasosiego, siente quien está vivo. La autenticad se alimenta de quimeras, porque solo en la mente de un alienado puede existir tanto candor.</w:t>
      </w:r>
    </w:p>
    <w:p w:rsidR="006F5906" w:rsidRPr="006F5906" w:rsidRDefault="006F5906" w:rsidP="006F5906">
      <w:pPr>
        <w:shd w:val="clear" w:color="auto" w:fill="FFFFFF"/>
        <w:spacing w:after="0" w:line="240" w:lineRule="auto"/>
        <w:jc w:val="both"/>
        <w:rPr>
          <w:rFonts w:ascii="Arial" w:eastAsia="Times New Roman" w:hAnsi="Arial" w:cs="Arial"/>
          <w:color w:val="222222"/>
          <w:sz w:val="24"/>
          <w:szCs w:val="24"/>
          <w:lang w:eastAsia="es-UY"/>
        </w:rPr>
      </w:pPr>
    </w:p>
    <w:p w:rsidR="006F5906" w:rsidRPr="006F5906" w:rsidRDefault="006F5906" w:rsidP="006F5906">
      <w:pPr>
        <w:shd w:val="clear" w:color="auto" w:fill="FFFFFF"/>
        <w:spacing w:after="0" w:line="240" w:lineRule="auto"/>
        <w:jc w:val="both"/>
        <w:rPr>
          <w:rFonts w:ascii="Arial" w:eastAsia="Times New Roman" w:hAnsi="Arial" w:cs="Arial"/>
          <w:color w:val="222222"/>
          <w:sz w:val="24"/>
          <w:szCs w:val="24"/>
          <w:lang w:eastAsia="es-UY"/>
        </w:rPr>
      </w:pPr>
      <w:r w:rsidRPr="006F5906">
        <w:rPr>
          <w:rFonts w:ascii="Times New Roman" w:eastAsia="Times New Roman" w:hAnsi="Times New Roman" w:cs="Times New Roman"/>
          <w:color w:val="000000"/>
          <w:sz w:val="24"/>
          <w:szCs w:val="24"/>
          <w:lang w:eastAsia="es-UY"/>
        </w:rPr>
        <w:t>Blog de la autora: </w:t>
      </w:r>
    </w:p>
    <w:p w:rsidR="006F5906" w:rsidRPr="006F5906" w:rsidRDefault="006F5906" w:rsidP="006F5906">
      <w:pPr>
        <w:shd w:val="clear" w:color="auto" w:fill="FFFFFF"/>
        <w:spacing w:after="0" w:line="240" w:lineRule="auto"/>
        <w:jc w:val="both"/>
        <w:rPr>
          <w:rFonts w:ascii="Arial" w:eastAsia="Times New Roman" w:hAnsi="Arial" w:cs="Arial"/>
          <w:color w:val="222222"/>
          <w:sz w:val="24"/>
          <w:szCs w:val="24"/>
          <w:lang w:eastAsia="es-UY"/>
        </w:rPr>
      </w:pPr>
      <w:hyperlink r:id="rId4" w:tgtFrame="_blank" w:history="1">
        <w:r w:rsidRPr="006F5906">
          <w:rPr>
            <w:rFonts w:ascii="Times New Roman" w:eastAsia="Times New Roman" w:hAnsi="Times New Roman" w:cs="Times New Roman"/>
            <w:color w:val="1155CC"/>
            <w:sz w:val="24"/>
            <w:szCs w:val="24"/>
            <w:u w:val="single"/>
            <w:lang w:eastAsia="es-UY"/>
          </w:rPr>
          <w:t>https://cronicasdeunainquilina.com/2018/03/11/la-autenticidad-de-atreverse-a-ser/</w:t>
        </w:r>
      </w:hyperlink>
    </w:p>
    <w:p w:rsidR="006F5906" w:rsidRPr="006F5906" w:rsidRDefault="006F5906" w:rsidP="006F5906">
      <w:pPr>
        <w:shd w:val="clear" w:color="auto" w:fill="FFFFFF"/>
        <w:spacing w:after="0" w:line="240" w:lineRule="auto"/>
        <w:jc w:val="both"/>
        <w:rPr>
          <w:rFonts w:ascii="Arial" w:eastAsia="Times New Roman" w:hAnsi="Arial" w:cs="Arial"/>
          <w:color w:val="222222"/>
          <w:sz w:val="24"/>
          <w:szCs w:val="24"/>
          <w:lang w:eastAsia="es-UY"/>
        </w:rPr>
      </w:pPr>
    </w:p>
    <w:p w:rsidR="006F5906" w:rsidRPr="006F5906" w:rsidRDefault="006F5906" w:rsidP="006F5906">
      <w:pPr>
        <w:shd w:val="clear" w:color="auto" w:fill="FFFFFF"/>
        <w:spacing w:after="0" w:line="240" w:lineRule="auto"/>
        <w:jc w:val="both"/>
        <w:rPr>
          <w:rFonts w:ascii="Arial" w:eastAsia="Times New Roman" w:hAnsi="Arial" w:cs="Arial"/>
          <w:color w:val="222222"/>
          <w:sz w:val="24"/>
          <w:szCs w:val="24"/>
          <w:lang w:eastAsia="es-UY"/>
        </w:rPr>
      </w:pPr>
      <w:r w:rsidRPr="006F5906">
        <w:rPr>
          <w:rFonts w:ascii="Times New Roman" w:eastAsia="Times New Roman" w:hAnsi="Times New Roman" w:cs="Times New Roman"/>
          <w:color w:val="000000"/>
          <w:sz w:val="24"/>
          <w:szCs w:val="24"/>
          <w:lang w:eastAsia="es-UY"/>
        </w:rPr>
        <w:t>Audio:  </w:t>
      </w:r>
      <w:hyperlink r:id="rId5" w:tgtFrame="_blank" w:history="1">
        <w:r w:rsidRPr="006F5906">
          <w:rPr>
            <w:rFonts w:ascii="Times New Roman" w:eastAsia="Times New Roman" w:hAnsi="Times New Roman" w:cs="Times New Roman"/>
            <w:color w:val="1155CC"/>
            <w:sz w:val="24"/>
            <w:szCs w:val="24"/>
            <w:u w:val="single"/>
            <w:lang w:eastAsia="es-UY"/>
          </w:rPr>
          <w:t>https://cronicasdeunainquilina.files.wordpress.com/2018/03/la-autenticidad-de-atreverse-a-ser.m4a</w:t>
        </w:r>
      </w:hyperlink>
    </w:p>
    <w:p w:rsidR="006F5906" w:rsidRPr="006F5906" w:rsidRDefault="006F5906" w:rsidP="006F5906">
      <w:pPr>
        <w:shd w:val="clear" w:color="auto" w:fill="FFFFFF"/>
        <w:spacing w:after="0" w:line="240" w:lineRule="auto"/>
        <w:jc w:val="both"/>
        <w:rPr>
          <w:rFonts w:ascii="Arial" w:eastAsia="Times New Roman" w:hAnsi="Arial" w:cs="Arial"/>
          <w:color w:val="222222"/>
          <w:sz w:val="24"/>
          <w:szCs w:val="24"/>
          <w:lang w:eastAsia="es-UY"/>
        </w:rPr>
      </w:pPr>
    </w:p>
    <w:p w:rsidR="006F5906" w:rsidRPr="006F5906" w:rsidRDefault="006F5906" w:rsidP="006F5906">
      <w:pPr>
        <w:shd w:val="clear" w:color="auto" w:fill="FFFFFF"/>
        <w:spacing w:after="0" w:line="240" w:lineRule="auto"/>
        <w:jc w:val="both"/>
        <w:rPr>
          <w:rFonts w:ascii="Arial" w:eastAsia="Times New Roman" w:hAnsi="Arial" w:cs="Arial"/>
          <w:color w:val="222222"/>
          <w:sz w:val="24"/>
          <w:szCs w:val="24"/>
          <w:lang w:eastAsia="es-UY"/>
        </w:rPr>
      </w:pPr>
      <w:proofErr w:type="spellStart"/>
      <w:r w:rsidRPr="006F5906">
        <w:rPr>
          <w:rFonts w:ascii="Times New Roman" w:eastAsia="Times New Roman" w:hAnsi="Times New Roman" w:cs="Times New Roman"/>
          <w:color w:val="000000"/>
          <w:sz w:val="24"/>
          <w:szCs w:val="24"/>
          <w:lang w:eastAsia="es-UY"/>
        </w:rPr>
        <w:t>Ilka</w:t>
      </w:r>
      <w:proofErr w:type="spellEnd"/>
      <w:r w:rsidRPr="006F5906">
        <w:rPr>
          <w:rFonts w:ascii="Times New Roman" w:eastAsia="Times New Roman" w:hAnsi="Times New Roman" w:cs="Times New Roman"/>
          <w:color w:val="000000"/>
          <w:sz w:val="24"/>
          <w:szCs w:val="24"/>
          <w:lang w:eastAsia="es-UY"/>
        </w:rPr>
        <w:t xml:space="preserve"> Oliva Corado.</w:t>
      </w:r>
    </w:p>
    <w:p w:rsidR="006F5906" w:rsidRPr="006F5906" w:rsidRDefault="006F5906" w:rsidP="006F5906">
      <w:pPr>
        <w:shd w:val="clear" w:color="auto" w:fill="FFFFFF"/>
        <w:spacing w:after="0" w:line="240" w:lineRule="auto"/>
        <w:jc w:val="both"/>
        <w:rPr>
          <w:rFonts w:ascii="Arial" w:eastAsia="Times New Roman" w:hAnsi="Arial" w:cs="Arial"/>
          <w:color w:val="222222"/>
          <w:sz w:val="24"/>
          <w:szCs w:val="24"/>
          <w:lang w:eastAsia="es-UY"/>
        </w:rPr>
      </w:pPr>
    </w:p>
    <w:p w:rsidR="006F5906" w:rsidRPr="006F5906" w:rsidRDefault="006F5906" w:rsidP="006F5906">
      <w:pPr>
        <w:shd w:val="clear" w:color="auto" w:fill="FFFFFF"/>
        <w:spacing w:after="0" w:line="240" w:lineRule="auto"/>
        <w:jc w:val="both"/>
        <w:rPr>
          <w:rFonts w:ascii="Arial" w:eastAsia="Times New Roman" w:hAnsi="Arial" w:cs="Arial"/>
          <w:color w:val="222222"/>
          <w:sz w:val="24"/>
          <w:szCs w:val="24"/>
          <w:lang w:eastAsia="es-UY"/>
        </w:rPr>
      </w:pPr>
      <w:r w:rsidRPr="006F5906">
        <w:rPr>
          <w:rFonts w:ascii="Times New Roman" w:eastAsia="Times New Roman" w:hAnsi="Times New Roman" w:cs="Times New Roman"/>
          <w:color w:val="000000"/>
          <w:sz w:val="24"/>
          <w:szCs w:val="24"/>
          <w:lang w:eastAsia="es-UY"/>
        </w:rPr>
        <w:t>11 de marzo de 2018, Estados Unidos.</w:t>
      </w:r>
    </w:p>
    <w:p w:rsidR="002E2F5B" w:rsidRPr="006F5906" w:rsidRDefault="002E2F5B" w:rsidP="006F5906">
      <w:pPr>
        <w:jc w:val="both"/>
        <w:rPr>
          <w:sz w:val="24"/>
          <w:szCs w:val="24"/>
        </w:rPr>
      </w:pPr>
    </w:p>
    <w:sectPr w:rsidR="002E2F5B" w:rsidRPr="006F590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906"/>
    <w:rsid w:val="002E2F5B"/>
    <w:rsid w:val="006F590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3652FB-C0A8-4751-8B0B-0042241F8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5667859">
      <w:bodyDiv w:val="1"/>
      <w:marLeft w:val="0"/>
      <w:marRight w:val="0"/>
      <w:marTop w:val="0"/>
      <w:marBottom w:val="0"/>
      <w:divBdr>
        <w:top w:val="none" w:sz="0" w:space="0" w:color="auto"/>
        <w:left w:val="none" w:sz="0" w:space="0" w:color="auto"/>
        <w:bottom w:val="none" w:sz="0" w:space="0" w:color="auto"/>
        <w:right w:val="none" w:sz="0" w:space="0" w:color="auto"/>
      </w:divBdr>
      <w:divsChild>
        <w:div w:id="723019933">
          <w:marLeft w:val="0"/>
          <w:marRight w:val="0"/>
          <w:marTop w:val="0"/>
          <w:marBottom w:val="0"/>
          <w:divBdr>
            <w:top w:val="none" w:sz="0" w:space="0" w:color="auto"/>
            <w:left w:val="none" w:sz="0" w:space="0" w:color="auto"/>
            <w:bottom w:val="none" w:sz="0" w:space="0" w:color="auto"/>
            <w:right w:val="none" w:sz="0" w:space="0" w:color="auto"/>
          </w:divBdr>
        </w:div>
        <w:div w:id="156725499">
          <w:marLeft w:val="0"/>
          <w:marRight w:val="0"/>
          <w:marTop w:val="0"/>
          <w:marBottom w:val="0"/>
          <w:divBdr>
            <w:top w:val="none" w:sz="0" w:space="0" w:color="auto"/>
            <w:left w:val="none" w:sz="0" w:space="0" w:color="auto"/>
            <w:bottom w:val="none" w:sz="0" w:space="0" w:color="auto"/>
            <w:right w:val="none" w:sz="0" w:space="0" w:color="auto"/>
          </w:divBdr>
        </w:div>
        <w:div w:id="1729299044">
          <w:marLeft w:val="0"/>
          <w:marRight w:val="0"/>
          <w:marTop w:val="0"/>
          <w:marBottom w:val="0"/>
          <w:divBdr>
            <w:top w:val="none" w:sz="0" w:space="0" w:color="auto"/>
            <w:left w:val="none" w:sz="0" w:space="0" w:color="auto"/>
            <w:bottom w:val="none" w:sz="0" w:space="0" w:color="auto"/>
            <w:right w:val="none" w:sz="0" w:space="0" w:color="auto"/>
          </w:divBdr>
        </w:div>
        <w:div w:id="1213881863">
          <w:marLeft w:val="0"/>
          <w:marRight w:val="0"/>
          <w:marTop w:val="0"/>
          <w:marBottom w:val="0"/>
          <w:divBdr>
            <w:top w:val="none" w:sz="0" w:space="0" w:color="auto"/>
            <w:left w:val="none" w:sz="0" w:space="0" w:color="auto"/>
            <w:bottom w:val="none" w:sz="0" w:space="0" w:color="auto"/>
            <w:right w:val="none" w:sz="0" w:space="0" w:color="auto"/>
          </w:divBdr>
        </w:div>
        <w:div w:id="1720474153">
          <w:marLeft w:val="0"/>
          <w:marRight w:val="0"/>
          <w:marTop w:val="0"/>
          <w:marBottom w:val="0"/>
          <w:divBdr>
            <w:top w:val="none" w:sz="0" w:space="0" w:color="auto"/>
            <w:left w:val="none" w:sz="0" w:space="0" w:color="auto"/>
            <w:bottom w:val="none" w:sz="0" w:space="0" w:color="auto"/>
            <w:right w:val="none" w:sz="0" w:space="0" w:color="auto"/>
          </w:divBdr>
        </w:div>
        <w:div w:id="94985054">
          <w:marLeft w:val="0"/>
          <w:marRight w:val="0"/>
          <w:marTop w:val="0"/>
          <w:marBottom w:val="0"/>
          <w:divBdr>
            <w:top w:val="none" w:sz="0" w:space="0" w:color="auto"/>
            <w:left w:val="none" w:sz="0" w:space="0" w:color="auto"/>
            <w:bottom w:val="none" w:sz="0" w:space="0" w:color="auto"/>
            <w:right w:val="none" w:sz="0" w:space="0" w:color="auto"/>
          </w:divBdr>
        </w:div>
        <w:div w:id="1082407027">
          <w:marLeft w:val="0"/>
          <w:marRight w:val="0"/>
          <w:marTop w:val="0"/>
          <w:marBottom w:val="0"/>
          <w:divBdr>
            <w:top w:val="none" w:sz="0" w:space="0" w:color="auto"/>
            <w:left w:val="none" w:sz="0" w:space="0" w:color="auto"/>
            <w:bottom w:val="none" w:sz="0" w:space="0" w:color="auto"/>
            <w:right w:val="none" w:sz="0" w:space="0" w:color="auto"/>
          </w:divBdr>
        </w:div>
        <w:div w:id="1005942788">
          <w:marLeft w:val="0"/>
          <w:marRight w:val="0"/>
          <w:marTop w:val="0"/>
          <w:marBottom w:val="0"/>
          <w:divBdr>
            <w:top w:val="none" w:sz="0" w:space="0" w:color="auto"/>
            <w:left w:val="none" w:sz="0" w:space="0" w:color="auto"/>
            <w:bottom w:val="none" w:sz="0" w:space="0" w:color="auto"/>
            <w:right w:val="none" w:sz="0" w:space="0" w:color="auto"/>
          </w:divBdr>
        </w:div>
        <w:div w:id="1489323508">
          <w:marLeft w:val="0"/>
          <w:marRight w:val="0"/>
          <w:marTop w:val="0"/>
          <w:marBottom w:val="0"/>
          <w:divBdr>
            <w:top w:val="none" w:sz="0" w:space="0" w:color="auto"/>
            <w:left w:val="none" w:sz="0" w:space="0" w:color="auto"/>
            <w:bottom w:val="none" w:sz="0" w:space="0" w:color="auto"/>
            <w:right w:val="none" w:sz="0" w:space="0" w:color="auto"/>
          </w:divBdr>
        </w:div>
        <w:div w:id="984822266">
          <w:marLeft w:val="0"/>
          <w:marRight w:val="0"/>
          <w:marTop w:val="0"/>
          <w:marBottom w:val="0"/>
          <w:divBdr>
            <w:top w:val="none" w:sz="0" w:space="0" w:color="auto"/>
            <w:left w:val="none" w:sz="0" w:space="0" w:color="auto"/>
            <w:bottom w:val="none" w:sz="0" w:space="0" w:color="auto"/>
            <w:right w:val="none" w:sz="0" w:space="0" w:color="auto"/>
          </w:divBdr>
        </w:div>
        <w:div w:id="1431049854">
          <w:marLeft w:val="0"/>
          <w:marRight w:val="0"/>
          <w:marTop w:val="0"/>
          <w:marBottom w:val="0"/>
          <w:divBdr>
            <w:top w:val="none" w:sz="0" w:space="0" w:color="auto"/>
            <w:left w:val="none" w:sz="0" w:space="0" w:color="auto"/>
            <w:bottom w:val="none" w:sz="0" w:space="0" w:color="auto"/>
            <w:right w:val="none" w:sz="0" w:space="0" w:color="auto"/>
          </w:divBdr>
        </w:div>
        <w:div w:id="1697340419">
          <w:marLeft w:val="0"/>
          <w:marRight w:val="0"/>
          <w:marTop w:val="0"/>
          <w:marBottom w:val="0"/>
          <w:divBdr>
            <w:top w:val="none" w:sz="0" w:space="0" w:color="auto"/>
            <w:left w:val="none" w:sz="0" w:space="0" w:color="auto"/>
            <w:bottom w:val="none" w:sz="0" w:space="0" w:color="auto"/>
            <w:right w:val="none" w:sz="0" w:space="0" w:color="auto"/>
          </w:divBdr>
        </w:div>
        <w:div w:id="1914578732">
          <w:marLeft w:val="0"/>
          <w:marRight w:val="0"/>
          <w:marTop w:val="0"/>
          <w:marBottom w:val="0"/>
          <w:divBdr>
            <w:top w:val="none" w:sz="0" w:space="0" w:color="auto"/>
            <w:left w:val="none" w:sz="0" w:space="0" w:color="auto"/>
            <w:bottom w:val="none" w:sz="0" w:space="0" w:color="auto"/>
            <w:right w:val="none" w:sz="0" w:space="0" w:color="auto"/>
          </w:divBdr>
        </w:div>
        <w:div w:id="1318613533">
          <w:marLeft w:val="0"/>
          <w:marRight w:val="0"/>
          <w:marTop w:val="0"/>
          <w:marBottom w:val="0"/>
          <w:divBdr>
            <w:top w:val="none" w:sz="0" w:space="0" w:color="auto"/>
            <w:left w:val="none" w:sz="0" w:space="0" w:color="auto"/>
            <w:bottom w:val="none" w:sz="0" w:space="0" w:color="auto"/>
            <w:right w:val="none" w:sz="0" w:space="0" w:color="auto"/>
          </w:divBdr>
        </w:div>
        <w:div w:id="2129885513">
          <w:marLeft w:val="0"/>
          <w:marRight w:val="0"/>
          <w:marTop w:val="0"/>
          <w:marBottom w:val="0"/>
          <w:divBdr>
            <w:top w:val="none" w:sz="0" w:space="0" w:color="auto"/>
            <w:left w:val="none" w:sz="0" w:space="0" w:color="auto"/>
            <w:bottom w:val="none" w:sz="0" w:space="0" w:color="auto"/>
            <w:right w:val="none" w:sz="0" w:space="0" w:color="auto"/>
          </w:divBdr>
        </w:div>
        <w:div w:id="376049788">
          <w:marLeft w:val="0"/>
          <w:marRight w:val="0"/>
          <w:marTop w:val="0"/>
          <w:marBottom w:val="0"/>
          <w:divBdr>
            <w:top w:val="none" w:sz="0" w:space="0" w:color="auto"/>
            <w:left w:val="none" w:sz="0" w:space="0" w:color="auto"/>
            <w:bottom w:val="none" w:sz="0" w:space="0" w:color="auto"/>
            <w:right w:val="none" w:sz="0" w:space="0" w:color="auto"/>
          </w:divBdr>
        </w:div>
        <w:div w:id="1927612444">
          <w:marLeft w:val="0"/>
          <w:marRight w:val="0"/>
          <w:marTop w:val="0"/>
          <w:marBottom w:val="0"/>
          <w:divBdr>
            <w:top w:val="none" w:sz="0" w:space="0" w:color="auto"/>
            <w:left w:val="none" w:sz="0" w:space="0" w:color="auto"/>
            <w:bottom w:val="none" w:sz="0" w:space="0" w:color="auto"/>
            <w:right w:val="none" w:sz="0" w:space="0" w:color="auto"/>
          </w:divBdr>
        </w:div>
        <w:div w:id="319164994">
          <w:marLeft w:val="0"/>
          <w:marRight w:val="0"/>
          <w:marTop w:val="0"/>
          <w:marBottom w:val="0"/>
          <w:divBdr>
            <w:top w:val="none" w:sz="0" w:space="0" w:color="auto"/>
            <w:left w:val="none" w:sz="0" w:space="0" w:color="auto"/>
            <w:bottom w:val="none" w:sz="0" w:space="0" w:color="auto"/>
            <w:right w:val="none" w:sz="0" w:space="0" w:color="auto"/>
          </w:divBdr>
        </w:div>
        <w:div w:id="1855529682">
          <w:marLeft w:val="0"/>
          <w:marRight w:val="0"/>
          <w:marTop w:val="0"/>
          <w:marBottom w:val="0"/>
          <w:divBdr>
            <w:top w:val="none" w:sz="0" w:space="0" w:color="auto"/>
            <w:left w:val="none" w:sz="0" w:space="0" w:color="auto"/>
            <w:bottom w:val="none" w:sz="0" w:space="0" w:color="auto"/>
            <w:right w:val="none" w:sz="0" w:space="0" w:color="auto"/>
          </w:divBdr>
        </w:div>
        <w:div w:id="1396199009">
          <w:marLeft w:val="0"/>
          <w:marRight w:val="0"/>
          <w:marTop w:val="0"/>
          <w:marBottom w:val="0"/>
          <w:divBdr>
            <w:top w:val="none" w:sz="0" w:space="0" w:color="auto"/>
            <w:left w:val="none" w:sz="0" w:space="0" w:color="auto"/>
            <w:bottom w:val="none" w:sz="0" w:space="0" w:color="auto"/>
            <w:right w:val="none" w:sz="0" w:space="0" w:color="auto"/>
          </w:divBdr>
        </w:div>
        <w:div w:id="254636836">
          <w:marLeft w:val="0"/>
          <w:marRight w:val="0"/>
          <w:marTop w:val="0"/>
          <w:marBottom w:val="0"/>
          <w:divBdr>
            <w:top w:val="none" w:sz="0" w:space="0" w:color="auto"/>
            <w:left w:val="none" w:sz="0" w:space="0" w:color="auto"/>
            <w:bottom w:val="none" w:sz="0" w:space="0" w:color="auto"/>
            <w:right w:val="none" w:sz="0" w:space="0" w:color="auto"/>
          </w:divBdr>
        </w:div>
        <w:div w:id="1658458840">
          <w:marLeft w:val="0"/>
          <w:marRight w:val="0"/>
          <w:marTop w:val="0"/>
          <w:marBottom w:val="0"/>
          <w:divBdr>
            <w:top w:val="none" w:sz="0" w:space="0" w:color="auto"/>
            <w:left w:val="none" w:sz="0" w:space="0" w:color="auto"/>
            <w:bottom w:val="none" w:sz="0" w:space="0" w:color="auto"/>
            <w:right w:val="none" w:sz="0" w:space="0" w:color="auto"/>
          </w:divBdr>
        </w:div>
        <w:div w:id="1851219384">
          <w:marLeft w:val="0"/>
          <w:marRight w:val="0"/>
          <w:marTop w:val="0"/>
          <w:marBottom w:val="0"/>
          <w:divBdr>
            <w:top w:val="none" w:sz="0" w:space="0" w:color="auto"/>
            <w:left w:val="none" w:sz="0" w:space="0" w:color="auto"/>
            <w:bottom w:val="none" w:sz="0" w:space="0" w:color="auto"/>
            <w:right w:val="none" w:sz="0" w:space="0" w:color="auto"/>
          </w:divBdr>
        </w:div>
        <w:div w:id="2122753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ronicasdeunainquilina.files.wordpress.com/2018/03/la-autenticidad-de-atreverse-a-ser.m4a" TargetMode="External"/><Relationship Id="rId4" Type="http://schemas.openxmlformats.org/officeDocument/2006/relationships/hyperlink" Target="https://cronicasdeunainquilina.com/2018/03/11/la-autenticidad-de-atreverse-a-se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460</Words>
  <Characters>2530</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2018-03-13T13:01:00Z</dcterms:created>
  <dcterms:modified xsi:type="dcterms:W3CDTF">2018-03-13T13:02:00Z</dcterms:modified>
</cp:coreProperties>
</file>