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F60237" w14:textId="77777777" w:rsidR="002C027A" w:rsidRDefault="00150E45" w:rsidP="00C00BFB">
      <w:pPr>
        <w:jc w:val="center"/>
        <w:rPr>
          <w:b/>
          <w:sz w:val="32"/>
          <w:szCs w:val="32"/>
          <w:lang w:val="es-MX"/>
        </w:rPr>
      </w:pPr>
      <w:bookmarkStart w:id="0" w:name="_GoBack"/>
      <w:bookmarkEnd w:id="0"/>
      <w:r w:rsidRPr="00DC3457">
        <w:rPr>
          <w:b/>
          <w:sz w:val="32"/>
          <w:szCs w:val="32"/>
          <w:lang w:val="es-MX"/>
        </w:rPr>
        <w:t>CINCO A</w:t>
      </w:r>
      <w:r w:rsidR="00C00BFB" w:rsidRPr="00DC3457">
        <w:rPr>
          <w:rFonts w:cstheme="minorHAnsi"/>
          <w:b/>
          <w:sz w:val="32"/>
          <w:szCs w:val="32"/>
          <w:lang w:val="es-MX"/>
        </w:rPr>
        <w:t>Ñ</w:t>
      </w:r>
      <w:r w:rsidRPr="00DC3457">
        <w:rPr>
          <w:b/>
          <w:sz w:val="32"/>
          <w:szCs w:val="32"/>
          <w:lang w:val="es-MX"/>
        </w:rPr>
        <w:t>OS DE FRANCISCO</w:t>
      </w:r>
      <w:r w:rsidR="00871835">
        <w:rPr>
          <w:b/>
          <w:sz w:val="32"/>
          <w:szCs w:val="32"/>
          <w:lang w:val="es-MX"/>
        </w:rPr>
        <w:t xml:space="preserve"> </w:t>
      </w:r>
    </w:p>
    <w:p w14:paraId="5048DA72" w14:textId="5B8344DF" w:rsidR="00DC3457" w:rsidRDefault="00220B9B" w:rsidP="00C00BFB">
      <w:pPr>
        <w:jc w:val="center"/>
        <w:rPr>
          <w:b/>
          <w:sz w:val="32"/>
          <w:szCs w:val="32"/>
          <w:lang w:val="es-MX"/>
        </w:rPr>
      </w:pPr>
      <w:r>
        <w:rPr>
          <w:b/>
          <w:sz w:val="32"/>
          <w:szCs w:val="32"/>
          <w:lang w:val="es-MX"/>
        </w:rPr>
        <w:t>Desde la perspectiva de la Teología de la Liberación</w:t>
      </w:r>
    </w:p>
    <w:p w14:paraId="60D1928C" w14:textId="1B0366C5" w:rsidR="00871835" w:rsidRPr="00DC3457" w:rsidRDefault="00871835" w:rsidP="00C00BFB">
      <w:pPr>
        <w:jc w:val="center"/>
        <w:rPr>
          <w:b/>
          <w:sz w:val="32"/>
          <w:szCs w:val="32"/>
          <w:lang w:val="es-MX"/>
        </w:rPr>
      </w:pPr>
    </w:p>
    <w:p w14:paraId="62EFF626" w14:textId="77777777" w:rsidR="00BC2816" w:rsidRDefault="00BC2816">
      <w:pPr>
        <w:rPr>
          <w:b/>
          <w:lang w:val="es-MX"/>
        </w:rPr>
      </w:pPr>
    </w:p>
    <w:p w14:paraId="2AC30239" w14:textId="77777777" w:rsidR="00D02580" w:rsidRPr="0061447E" w:rsidRDefault="00C65F2F" w:rsidP="00D02580">
      <w:pPr>
        <w:jc w:val="right"/>
        <w:rPr>
          <w:sz w:val="24"/>
          <w:szCs w:val="24"/>
          <w:lang w:val="es-MX"/>
        </w:rPr>
      </w:pPr>
      <w:r w:rsidRPr="0061447E">
        <w:rPr>
          <w:sz w:val="24"/>
          <w:szCs w:val="24"/>
          <w:lang w:val="es-MX"/>
        </w:rPr>
        <w:t>José A</w:t>
      </w:r>
      <w:r w:rsidR="00A21B06" w:rsidRPr="0061447E">
        <w:rPr>
          <w:sz w:val="24"/>
          <w:szCs w:val="24"/>
          <w:lang w:val="es-MX"/>
        </w:rPr>
        <w:t>parecido</w:t>
      </w:r>
      <w:r w:rsidRPr="0061447E">
        <w:rPr>
          <w:sz w:val="24"/>
          <w:szCs w:val="24"/>
          <w:lang w:val="es-MX"/>
        </w:rPr>
        <w:t xml:space="preserve"> Gomes Moreira</w:t>
      </w:r>
    </w:p>
    <w:p w14:paraId="16390632" w14:textId="77777777" w:rsidR="00D02580" w:rsidRPr="0061447E" w:rsidRDefault="00D02580" w:rsidP="00D02580">
      <w:pPr>
        <w:jc w:val="right"/>
        <w:rPr>
          <w:rFonts w:cstheme="minorHAnsi"/>
          <w:b/>
          <w:sz w:val="24"/>
          <w:szCs w:val="24"/>
          <w:lang w:val="es-MX"/>
        </w:rPr>
      </w:pPr>
    </w:p>
    <w:p w14:paraId="24AF7C90" w14:textId="77777777" w:rsidR="00216EFC" w:rsidRPr="0061447E" w:rsidRDefault="00216EFC" w:rsidP="00BA404E">
      <w:pPr>
        <w:ind w:firstLine="720"/>
        <w:rPr>
          <w:b/>
          <w:lang w:val="es-MX"/>
        </w:rPr>
      </w:pPr>
      <w:r w:rsidRPr="0061447E">
        <w:rPr>
          <w:b/>
          <w:lang w:val="es-MX"/>
        </w:rPr>
        <w:t>Abstracto</w:t>
      </w:r>
    </w:p>
    <w:p w14:paraId="7B4A7654" w14:textId="49C4ADFE" w:rsidR="003F796B" w:rsidRDefault="00C55140" w:rsidP="003F796B">
      <w:pPr>
        <w:spacing w:before="240"/>
        <w:ind w:left="720"/>
        <w:jc w:val="both"/>
        <w:rPr>
          <w:i/>
          <w:lang w:val="es-MX"/>
        </w:rPr>
      </w:pPr>
      <w:r w:rsidRPr="00E33F21">
        <w:rPr>
          <w:i/>
          <w:lang w:val="es-MX"/>
        </w:rPr>
        <w:t xml:space="preserve">La presente reflexión sobre los </w:t>
      </w:r>
      <w:r w:rsidR="0047612F">
        <w:rPr>
          <w:i/>
          <w:lang w:val="es-MX"/>
        </w:rPr>
        <w:t xml:space="preserve">cinco </w:t>
      </w:r>
      <w:r w:rsidR="00D34F6F" w:rsidRPr="00E33F21">
        <w:rPr>
          <w:i/>
          <w:lang w:val="es-MX"/>
        </w:rPr>
        <w:t xml:space="preserve">primeros </w:t>
      </w:r>
      <w:r w:rsidRPr="00E33F21">
        <w:rPr>
          <w:i/>
          <w:lang w:val="es-MX"/>
        </w:rPr>
        <w:t xml:space="preserve">años </w:t>
      </w:r>
      <w:r w:rsidR="00986A37" w:rsidRPr="00E33F21">
        <w:rPr>
          <w:i/>
          <w:lang w:val="es-MX"/>
        </w:rPr>
        <w:t>del pontificado del papa</w:t>
      </w:r>
      <w:r w:rsidRPr="00E33F21">
        <w:rPr>
          <w:i/>
          <w:lang w:val="es-MX"/>
        </w:rPr>
        <w:t xml:space="preserve"> Francisco </w:t>
      </w:r>
      <w:r w:rsidR="00F85913" w:rsidRPr="00E33F21">
        <w:rPr>
          <w:i/>
          <w:lang w:val="es-MX"/>
        </w:rPr>
        <w:t>se</w:t>
      </w:r>
      <w:r w:rsidR="009A0AB1" w:rsidRPr="00E33F21">
        <w:rPr>
          <w:i/>
          <w:lang w:val="es-MX"/>
        </w:rPr>
        <w:t xml:space="preserve"> centra </w:t>
      </w:r>
      <w:r w:rsidR="00A15759" w:rsidRPr="00E33F21">
        <w:rPr>
          <w:i/>
          <w:lang w:val="es-MX"/>
        </w:rPr>
        <w:t>en algunos temas-</w:t>
      </w:r>
      <w:r w:rsidR="00A15759">
        <w:rPr>
          <w:i/>
          <w:lang w:val="es-MX"/>
        </w:rPr>
        <w:t xml:space="preserve">clave que </w:t>
      </w:r>
      <w:r w:rsidR="00811A89">
        <w:rPr>
          <w:i/>
          <w:lang w:val="es-MX"/>
        </w:rPr>
        <w:t xml:space="preserve">hasta ahora parecen </w:t>
      </w:r>
      <w:r w:rsidR="00A15759">
        <w:rPr>
          <w:i/>
          <w:lang w:val="es-MX"/>
        </w:rPr>
        <w:t>confirma</w:t>
      </w:r>
      <w:r w:rsidR="00811A89">
        <w:rPr>
          <w:i/>
          <w:lang w:val="es-MX"/>
        </w:rPr>
        <w:t>r</w:t>
      </w:r>
      <w:r w:rsidR="00A15759">
        <w:rPr>
          <w:i/>
          <w:lang w:val="es-MX"/>
        </w:rPr>
        <w:t xml:space="preserve"> la expectativa </w:t>
      </w:r>
      <w:r w:rsidR="002066E5">
        <w:rPr>
          <w:i/>
          <w:lang w:val="es-MX"/>
        </w:rPr>
        <w:t xml:space="preserve">de muchos latinoamericanos de que un papa “del fin del mundo” </w:t>
      </w:r>
      <w:r w:rsidR="00DB3A86">
        <w:rPr>
          <w:i/>
          <w:lang w:val="es-MX"/>
        </w:rPr>
        <w:t xml:space="preserve">fuera capaz de </w:t>
      </w:r>
      <w:r w:rsidR="00B9783E">
        <w:rPr>
          <w:i/>
          <w:lang w:val="es-MX"/>
        </w:rPr>
        <w:t xml:space="preserve">hacer </w:t>
      </w:r>
      <w:r w:rsidR="00C90B5B">
        <w:rPr>
          <w:i/>
          <w:lang w:val="es-MX"/>
        </w:rPr>
        <w:t>escuchar en el</w:t>
      </w:r>
      <w:r w:rsidR="002708C7">
        <w:rPr>
          <w:i/>
          <w:lang w:val="es-MX"/>
        </w:rPr>
        <w:t xml:space="preserve"> </w:t>
      </w:r>
      <w:r w:rsidR="00BD6A36">
        <w:rPr>
          <w:i/>
          <w:lang w:val="es-MX"/>
        </w:rPr>
        <w:t>“centro</w:t>
      </w:r>
      <w:r w:rsidR="0013579F">
        <w:rPr>
          <w:i/>
          <w:lang w:val="es-MX"/>
        </w:rPr>
        <w:t xml:space="preserve">” </w:t>
      </w:r>
      <w:r w:rsidR="00EC72E7">
        <w:rPr>
          <w:i/>
          <w:lang w:val="es-MX"/>
        </w:rPr>
        <w:t xml:space="preserve">de la iglesia y </w:t>
      </w:r>
      <w:r w:rsidR="0013579F">
        <w:rPr>
          <w:i/>
          <w:lang w:val="es-MX"/>
        </w:rPr>
        <w:t xml:space="preserve">del mundo, </w:t>
      </w:r>
      <w:r w:rsidR="009D0AD0">
        <w:rPr>
          <w:i/>
          <w:lang w:val="es-MX"/>
        </w:rPr>
        <w:t>el grito de dolor de la humanidad que sufre y el clamor de la tierra nuestra</w:t>
      </w:r>
      <w:r w:rsidR="00D54AF7">
        <w:rPr>
          <w:i/>
          <w:lang w:val="es-MX"/>
        </w:rPr>
        <w:t xml:space="preserve"> “casa común”.</w:t>
      </w:r>
      <w:r w:rsidR="0013579F">
        <w:rPr>
          <w:i/>
          <w:lang w:val="es-MX"/>
        </w:rPr>
        <w:t xml:space="preserve"> </w:t>
      </w:r>
      <w:r w:rsidR="00003E21">
        <w:rPr>
          <w:i/>
          <w:lang w:val="es-MX"/>
        </w:rPr>
        <w:t>En las páginas que siguen int</w:t>
      </w:r>
      <w:r w:rsidR="00B03C5C">
        <w:rPr>
          <w:i/>
          <w:lang w:val="es-MX"/>
        </w:rPr>
        <w:t>ento</w:t>
      </w:r>
      <w:r w:rsidR="00003E21">
        <w:rPr>
          <w:i/>
          <w:lang w:val="es-MX"/>
        </w:rPr>
        <w:t xml:space="preserve"> resumir, a mi manera,</w:t>
      </w:r>
      <w:r w:rsidR="00B03C5C">
        <w:rPr>
          <w:i/>
          <w:lang w:val="es-MX"/>
        </w:rPr>
        <w:t xml:space="preserve"> la recepción </w:t>
      </w:r>
      <w:r w:rsidR="00003E21">
        <w:rPr>
          <w:i/>
          <w:lang w:val="es-MX"/>
        </w:rPr>
        <w:t xml:space="preserve">de los principales documentos y discursos del papa Francisco </w:t>
      </w:r>
      <w:r w:rsidR="00B03C5C">
        <w:rPr>
          <w:i/>
          <w:lang w:val="es-MX"/>
        </w:rPr>
        <w:t>por parte</w:t>
      </w:r>
      <w:r w:rsidR="003F796B">
        <w:rPr>
          <w:i/>
          <w:lang w:val="es-MX"/>
        </w:rPr>
        <w:t xml:space="preserve"> de </w:t>
      </w:r>
      <w:r w:rsidR="00D54AF7">
        <w:rPr>
          <w:i/>
          <w:lang w:val="es-MX"/>
        </w:rPr>
        <w:t>algun</w:t>
      </w:r>
      <w:r w:rsidR="00F705AA">
        <w:rPr>
          <w:i/>
          <w:lang w:val="es-MX"/>
        </w:rPr>
        <w:t>o</w:t>
      </w:r>
      <w:r w:rsidR="00D54AF7">
        <w:rPr>
          <w:i/>
          <w:lang w:val="es-MX"/>
        </w:rPr>
        <w:t xml:space="preserve">s </w:t>
      </w:r>
      <w:r w:rsidR="003F796B">
        <w:rPr>
          <w:i/>
          <w:lang w:val="es-MX"/>
        </w:rPr>
        <w:t>teólogos e historiadores del cristianismo latinoamericano vinculados a la CEHILA</w:t>
      </w:r>
      <w:r w:rsidR="00B66C2D">
        <w:rPr>
          <w:rStyle w:val="Refdenotaalpie"/>
          <w:i/>
          <w:lang w:val="es-MX"/>
        </w:rPr>
        <w:footnoteReference w:id="1"/>
      </w:r>
      <w:r w:rsidR="003F796B">
        <w:rPr>
          <w:i/>
          <w:lang w:val="es-MX"/>
        </w:rPr>
        <w:t xml:space="preserve">, </w:t>
      </w:r>
      <w:r w:rsidR="00D54AF7">
        <w:rPr>
          <w:i/>
          <w:lang w:val="es-MX"/>
        </w:rPr>
        <w:t xml:space="preserve">a </w:t>
      </w:r>
      <w:r w:rsidR="003F796B">
        <w:rPr>
          <w:i/>
          <w:lang w:val="es-MX"/>
        </w:rPr>
        <w:t>Amerindia</w:t>
      </w:r>
      <w:r w:rsidR="00CD460F">
        <w:rPr>
          <w:rStyle w:val="Refdenotaalpie"/>
          <w:i/>
          <w:lang w:val="es-MX"/>
        </w:rPr>
        <w:footnoteReference w:id="2"/>
      </w:r>
      <w:r w:rsidR="003F796B">
        <w:rPr>
          <w:i/>
          <w:lang w:val="es-MX"/>
        </w:rPr>
        <w:t xml:space="preserve"> y a la “Escuela del Dei”</w:t>
      </w:r>
      <w:r w:rsidR="003F796B">
        <w:rPr>
          <w:rStyle w:val="Refdenotaalpie"/>
          <w:i/>
          <w:lang w:val="es-MX"/>
        </w:rPr>
        <w:footnoteReference w:id="3"/>
      </w:r>
      <w:r w:rsidR="00F705AA">
        <w:rPr>
          <w:i/>
          <w:lang w:val="es-MX"/>
        </w:rPr>
        <w:t>. Después de muchos años de</w:t>
      </w:r>
      <w:r w:rsidR="005315FB">
        <w:rPr>
          <w:i/>
          <w:lang w:val="es-MX"/>
        </w:rPr>
        <w:t xml:space="preserve"> </w:t>
      </w:r>
      <w:r w:rsidR="002C027A">
        <w:rPr>
          <w:i/>
          <w:lang w:val="es-MX"/>
        </w:rPr>
        <w:t>r</w:t>
      </w:r>
      <w:r w:rsidR="002C027A">
        <w:rPr>
          <w:rFonts w:cstheme="minorHAnsi"/>
          <w:i/>
          <w:lang w:val="es-MX"/>
        </w:rPr>
        <w:t>á</w:t>
      </w:r>
      <w:r w:rsidR="002C027A">
        <w:rPr>
          <w:i/>
          <w:lang w:val="es-MX"/>
        </w:rPr>
        <w:t>fagas del V</w:t>
      </w:r>
      <w:r w:rsidR="00F705AA">
        <w:rPr>
          <w:i/>
          <w:lang w:val="es-MX"/>
        </w:rPr>
        <w:t>aticano en contra de la teología de la liberación, ahora se siente un</w:t>
      </w:r>
      <w:r w:rsidR="002C027A">
        <w:rPr>
          <w:i/>
          <w:lang w:val="es-MX"/>
        </w:rPr>
        <w:t>a brisa</w:t>
      </w:r>
      <w:r w:rsidR="00F705AA">
        <w:rPr>
          <w:i/>
          <w:lang w:val="es-MX"/>
        </w:rPr>
        <w:t xml:space="preserve"> favorable que anima y fortalece esta teología.</w:t>
      </w:r>
      <w:r w:rsidR="003F796B">
        <w:rPr>
          <w:i/>
          <w:lang w:val="es-MX"/>
        </w:rPr>
        <w:t xml:space="preserve"> </w:t>
      </w:r>
    </w:p>
    <w:p w14:paraId="72AA626F" w14:textId="77777777" w:rsidR="00125BB3" w:rsidRDefault="00125BB3" w:rsidP="003F796B">
      <w:pPr>
        <w:spacing w:before="240"/>
        <w:ind w:left="720"/>
        <w:jc w:val="both"/>
        <w:rPr>
          <w:i/>
          <w:lang w:val="es-MX"/>
        </w:rPr>
      </w:pPr>
      <w:r w:rsidRPr="00BA404E">
        <w:rPr>
          <w:i/>
          <w:lang w:val="es-MX"/>
        </w:rPr>
        <w:t>Palabras-clave:</w:t>
      </w:r>
      <w:r>
        <w:rPr>
          <w:i/>
          <w:lang w:val="es-MX"/>
        </w:rPr>
        <w:t xml:space="preserve"> </w:t>
      </w:r>
      <w:r w:rsidR="003B24D0">
        <w:rPr>
          <w:i/>
          <w:lang w:val="es-MX"/>
        </w:rPr>
        <w:t xml:space="preserve">Papa Francisco, Francisco de </w:t>
      </w:r>
      <w:r w:rsidR="0006338B">
        <w:rPr>
          <w:i/>
          <w:lang w:val="es-MX"/>
        </w:rPr>
        <w:t>Asís</w:t>
      </w:r>
      <w:r w:rsidR="003B24D0">
        <w:rPr>
          <w:i/>
          <w:lang w:val="es-MX"/>
        </w:rPr>
        <w:t xml:space="preserve">, </w:t>
      </w:r>
      <w:r w:rsidR="0006338B">
        <w:rPr>
          <w:i/>
          <w:lang w:val="es-MX"/>
        </w:rPr>
        <w:t>Reforma, Economía, Eco</w:t>
      </w:r>
      <w:r w:rsidR="00F25BAA">
        <w:rPr>
          <w:i/>
          <w:lang w:val="es-MX"/>
        </w:rPr>
        <w:t>-teo</w:t>
      </w:r>
      <w:r w:rsidR="0006338B">
        <w:rPr>
          <w:i/>
          <w:lang w:val="es-MX"/>
        </w:rPr>
        <w:t>logía</w:t>
      </w:r>
      <w:r w:rsidR="00F25BAA">
        <w:rPr>
          <w:i/>
          <w:lang w:val="es-MX"/>
        </w:rPr>
        <w:t xml:space="preserve"> de la liberación </w:t>
      </w:r>
    </w:p>
    <w:p w14:paraId="0D8F2826" w14:textId="77777777" w:rsidR="0006338B" w:rsidRDefault="0006338B" w:rsidP="00125BB3">
      <w:pPr>
        <w:ind w:firstLine="720"/>
        <w:jc w:val="both"/>
        <w:rPr>
          <w:sz w:val="24"/>
          <w:szCs w:val="24"/>
          <w:lang w:val="es-MX"/>
        </w:rPr>
      </w:pPr>
    </w:p>
    <w:p w14:paraId="4803FBF7" w14:textId="77777777" w:rsidR="00125BB3" w:rsidRDefault="00125BB3" w:rsidP="00807AE0">
      <w:pPr>
        <w:jc w:val="both"/>
        <w:rPr>
          <w:sz w:val="24"/>
          <w:szCs w:val="24"/>
          <w:lang w:val="es-MX"/>
        </w:rPr>
      </w:pPr>
      <w:r>
        <w:rPr>
          <w:sz w:val="24"/>
          <w:szCs w:val="24"/>
          <w:lang w:val="es-MX"/>
        </w:rPr>
        <w:t>A pesar de creer que “esta manera de elegir al papa es anacrónica, debe cambiar”, el padre Carlos Saracini,</w:t>
      </w:r>
      <w:r w:rsidRPr="004C7A76">
        <w:rPr>
          <w:sz w:val="24"/>
          <w:szCs w:val="24"/>
          <w:lang w:val="es-MX"/>
        </w:rPr>
        <w:t xml:space="preserve"> </w:t>
      </w:r>
      <w:r>
        <w:rPr>
          <w:sz w:val="24"/>
          <w:szCs w:val="24"/>
          <w:lang w:val="es-MX"/>
        </w:rPr>
        <w:t>cura párroco de la Parroquia Santa Cruz</w:t>
      </w:r>
      <w:r>
        <w:rPr>
          <w:rStyle w:val="Refdenotaalpie"/>
          <w:sz w:val="24"/>
          <w:szCs w:val="24"/>
          <w:lang w:val="es-MX"/>
        </w:rPr>
        <w:footnoteReference w:id="4"/>
      </w:r>
      <w:r>
        <w:rPr>
          <w:sz w:val="24"/>
          <w:szCs w:val="24"/>
          <w:lang w:val="es-MX"/>
        </w:rPr>
        <w:t>, en el barrio San Cristóbal en Buenos Aires, al tener noticia de que su obispo, Jorge Bergoglio, había sido elegido en el conclave como el nuevo “obispo de Roma”, dice “sentir que ‘</w:t>
      </w:r>
      <w:r w:rsidRPr="000B2A21">
        <w:rPr>
          <w:i/>
          <w:sz w:val="24"/>
          <w:szCs w:val="24"/>
          <w:lang w:val="es-MX"/>
        </w:rPr>
        <w:t>puede haber un aire fresco</w:t>
      </w:r>
      <w:r>
        <w:rPr>
          <w:sz w:val="24"/>
          <w:szCs w:val="24"/>
          <w:lang w:val="es-MX"/>
        </w:rPr>
        <w:t xml:space="preserve">’ en nuestra Iglesia grande… que vive tan ‘ajena’ a estos tiempos nuestros”. Y prosigue: </w:t>
      </w:r>
    </w:p>
    <w:p w14:paraId="5BE61B7B" w14:textId="77777777" w:rsidR="00125BB3" w:rsidRDefault="00125BB3" w:rsidP="00125BB3">
      <w:pPr>
        <w:ind w:left="720"/>
        <w:jc w:val="both"/>
        <w:rPr>
          <w:sz w:val="24"/>
          <w:szCs w:val="24"/>
          <w:lang w:val="es-MX"/>
        </w:rPr>
      </w:pPr>
      <w:r>
        <w:rPr>
          <w:sz w:val="24"/>
          <w:szCs w:val="24"/>
          <w:lang w:val="es-MX"/>
        </w:rPr>
        <w:lastRenderedPageBreak/>
        <w:t>“</w:t>
      </w:r>
      <w:r w:rsidRPr="003A2CD0">
        <w:rPr>
          <w:i/>
          <w:sz w:val="24"/>
          <w:szCs w:val="24"/>
          <w:lang w:val="es-MX"/>
        </w:rPr>
        <w:t>Creo que él puede traer</w:t>
      </w:r>
      <w:r>
        <w:rPr>
          <w:i/>
          <w:sz w:val="24"/>
          <w:szCs w:val="24"/>
          <w:lang w:val="es-MX"/>
        </w:rPr>
        <w:t xml:space="preserve"> ‘</w:t>
      </w:r>
      <w:r w:rsidRPr="003A2CD0">
        <w:rPr>
          <w:i/>
          <w:sz w:val="24"/>
          <w:szCs w:val="24"/>
          <w:lang w:val="es-MX"/>
        </w:rPr>
        <w:t>más</w:t>
      </w:r>
      <w:r>
        <w:rPr>
          <w:i/>
          <w:sz w:val="24"/>
          <w:szCs w:val="24"/>
          <w:lang w:val="es-MX"/>
        </w:rPr>
        <w:t xml:space="preserve"> </w:t>
      </w:r>
      <w:r w:rsidRPr="003A2CD0">
        <w:rPr>
          <w:i/>
          <w:sz w:val="24"/>
          <w:szCs w:val="24"/>
          <w:lang w:val="es-MX"/>
        </w:rPr>
        <w:t>humanidad’ a esa curia romana tan alejada de la realidad</w:t>
      </w:r>
      <w:r>
        <w:rPr>
          <w:i/>
          <w:sz w:val="24"/>
          <w:szCs w:val="24"/>
          <w:lang w:val="es-MX"/>
        </w:rPr>
        <w:t xml:space="preserve">. Es un hombre que puede romper con los protocolos… un hombre que anda de a pie”. </w:t>
      </w:r>
      <w:r>
        <w:rPr>
          <w:sz w:val="24"/>
          <w:szCs w:val="24"/>
          <w:lang w:val="es-MX"/>
        </w:rPr>
        <w:t>Y vuelve a insistir más adelante:</w:t>
      </w:r>
      <w:r>
        <w:rPr>
          <w:i/>
          <w:sz w:val="24"/>
          <w:szCs w:val="24"/>
          <w:lang w:val="es-MX"/>
        </w:rPr>
        <w:t xml:space="preserve"> ¡Creo que puede llevar más ‘humanidad’ a nuestra Iglesia y eso ya es mucho! Parece poco, pero es mucho</w:t>
      </w:r>
      <w:r>
        <w:rPr>
          <w:sz w:val="24"/>
          <w:szCs w:val="24"/>
          <w:lang w:val="es-MX"/>
        </w:rPr>
        <w:t>”.</w:t>
      </w:r>
    </w:p>
    <w:p w14:paraId="25B914FA" w14:textId="77777777" w:rsidR="00125BB3" w:rsidRDefault="00125BB3" w:rsidP="00BA404E">
      <w:pPr>
        <w:jc w:val="both"/>
        <w:rPr>
          <w:sz w:val="24"/>
          <w:szCs w:val="24"/>
          <w:lang w:val="es-MX"/>
        </w:rPr>
      </w:pPr>
      <w:r>
        <w:rPr>
          <w:sz w:val="24"/>
          <w:szCs w:val="24"/>
          <w:lang w:val="es-MX"/>
        </w:rPr>
        <w:t xml:space="preserve">Enumeraba el cura párroco de la iglesia de Santa Cruz los cuatro primeros “signos” de más humanidad que, para él, llegaba a Roma con el nuevo papa: 1) el saludar a la gente con un “buenas noches” y concluir con un “que descansen”, señal de un “claro diálogo entre él y la gente ahí reunida” ; 2) el presentarse como el </w:t>
      </w:r>
      <w:r w:rsidRPr="006A498F">
        <w:rPr>
          <w:i/>
          <w:sz w:val="24"/>
          <w:szCs w:val="24"/>
          <w:lang w:val="es-MX"/>
        </w:rPr>
        <w:t>obispo de Roma</w:t>
      </w:r>
      <w:r>
        <w:rPr>
          <w:sz w:val="24"/>
          <w:szCs w:val="24"/>
          <w:lang w:val="es-MX"/>
        </w:rPr>
        <w:t xml:space="preserve">, que nos remonta al modelo de Iglesia más colegiada propia del Vaticano II; 3) el adoptar el nombre de Francisco, que en la conciencia de la Iglesia y todo el mundo Francisco de Asís y Francisco Javier son santos que hablan de una nueva vuelta a lo simple, profundo y desafiante que es el Evangelio; y 4) el pedido de que la gente lo bendiga, antes que él diera su bendición luego de platicar brevemente de que lo esencial de la buena nueva de Jesús era la fraternidad universal. </w:t>
      </w:r>
    </w:p>
    <w:p w14:paraId="486685C0" w14:textId="77777777" w:rsidR="00125BB3" w:rsidRDefault="00125BB3" w:rsidP="00BA404E">
      <w:pPr>
        <w:jc w:val="both"/>
        <w:rPr>
          <w:sz w:val="24"/>
          <w:szCs w:val="24"/>
          <w:lang w:val="es-MX"/>
        </w:rPr>
      </w:pPr>
      <w:r>
        <w:rPr>
          <w:sz w:val="24"/>
          <w:szCs w:val="24"/>
          <w:lang w:val="es-MX"/>
        </w:rPr>
        <w:t xml:space="preserve">Se trata de algo “muy básico”, insiste, “pero en una iglesia como la nuestra que se ha des-humanizado tanto, que nuestros lenguajes y gestos litúrgicos son tan ‘extraños’ para la sensibilidad de estos tiempos… que este hombre salude y se despida con sencillez, </w:t>
      </w:r>
      <w:r>
        <w:rPr>
          <w:i/>
          <w:sz w:val="24"/>
          <w:szCs w:val="24"/>
          <w:lang w:val="es-MX"/>
        </w:rPr>
        <w:t>no es un dato menor.</w:t>
      </w:r>
      <w:r>
        <w:rPr>
          <w:sz w:val="24"/>
          <w:szCs w:val="24"/>
          <w:lang w:val="es-MX"/>
        </w:rPr>
        <w:t>” Son signos que “alientan”, pero hay que “verlo actuar”, concluye.</w:t>
      </w:r>
    </w:p>
    <w:p w14:paraId="2025E2CE" w14:textId="77777777" w:rsidR="00125BB3" w:rsidRDefault="00125BB3" w:rsidP="00BA404E">
      <w:pPr>
        <w:jc w:val="both"/>
        <w:rPr>
          <w:sz w:val="24"/>
          <w:szCs w:val="24"/>
          <w:lang w:val="es-MX"/>
        </w:rPr>
      </w:pPr>
      <w:r>
        <w:rPr>
          <w:sz w:val="24"/>
          <w:szCs w:val="24"/>
          <w:lang w:val="es-MX"/>
        </w:rPr>
        <w:t>Por último, en su evaluación sobre el resultado del conclave con la elección de Francisco, el padre Carlos deja constar también su visión más amplia sobre la nueva coyuntura que se descortinaba para “nuestra Iglesia universal” y para su comunidad en Santa Cruz:</w:t>
      </w:r>
    </w:p>
    <w:p w14:paraId="687ABA52" w14:textId="77777777" w:rsidR="00125BB3" w:rsidRPr="00B2196E" w:rsidRDefault="00125BB3" w:rsidP="00125BB3">
      <w:pPr>
        <w:ind w:left="720"/>
        <w:jc w:val="both"/>
        <w:rPr>
          <w:sz w:val="24"/>
          <w:szCs w:val="24"/>
          <w:lang w:val="es-MX"/>
        </w:rPr>
      </w:pPr>
      <w:r>
        <w:rPr>
          <w:sz w:val="24"/>
          <w:szCs w:val="24"/>
          <w:lang w:val="es-MX"/>
        </w:rPr>
        <w:t xml:space="preserve">Mirando más ampliamente, estoy convencido que la Buena Noticia de </w:t>
      </w:r>
      <w:r w:rsidRPr="006957AB">
        <w:rPr>
          <w:sz w:val="24"/>
          <w:szCs w:val="24"/>
          <w:lang w:val="es-MX"/>
        </w:rPr>
        <w:t xml:space="preserve">Jesús va </w:t>
      </w:r>
      <w:r w:rsidR="00F02713" w:rsidRPr="006957AB">
        <w:rPr>
          <w:sz w:val="24"/>
          <w:szCs w:val="24"/>
          <w:lang w:val="es-MX"/>
        </w:rPr>
        <w:t>más</w:t>
      </w:r>
      <w:r w:rsidRPr="006957AB">
        <w:rPr>
          <w:sz w:val="24"/>
          <w:szCs w:val="24"/>
          <w:lang w:val="es-MX"/>
        </w:rPr>
        <w:t xml:space="preserve"> allá de nuestra Iglesia</w:t>
      </w:r>
      <w:r>
        <w:rPr>
          <w:sz w:val="24"/>
          <w:szCs w:val="24"/>
          <w:lang w:val="es-MX"/>
        </w:rPr>
        <w:t>; el Espíritu de Dios está actuando en todos lados, fecundando la Vida, para que haya Vida, pero Vida en abundancia. Ahora</w:t>
      </w:r>
      <w:r w:rsidR="00B2196E">
        <w:rPr>
          <w:sz w:val="24"/>
          <w:szCs w:val="24"/>
          <w:lang w:val="es-MX"/>
        </w:rPr>
        <w:t>,</w:t>
      </w:r>
      <w:r>
        <w:rPr>
          <w:sz w:val="24"/>
          <w:szCs w:val="24"/>
          <w:lang w:val="es-MX"/>
        </w:rPr>
        <w:t xml:space="preserve"> si nuestra Iglesia puede darle </w:t>
      </w:r>
      <w:r w:rsidR="00B551F9">
        <w:rPr>
          <w:sz w:val="24"/>
          <w:szCs w:val="24"/>
          <w:lang w:val="es-MX"/>
        </w:rPr>
        <w:t>una mano al Espíritu Santo, es ‘suma’</w:t>
      </w:r>
      <w:r>
        <w:rPr>
          <w:sz w:val="24"/>
          <w:szCs w:val="24"/>
          <w:lang w:val="es-MX"/>
        </w:rPr>
        <w:t xml:space="preserve"> a ese proceso de humanización que el Espíritu viene empujando desde hace millones de años. Nosotros aquí en Santa </w:t>
      </w:r>
      <w:r w:rsidRPr="00B2196E">
        <w:rPr>
          <w:sz w:val="24"/>
          <w:szCs w:val="24"/>
          <w:lang w:val="es-MX"/>
        </w:rPr>
        <w:t>Cruz “algo” estamos haciendo, y por supuesto queda mucho por andar.</w:t>
      </w:r>
      <w:r>
        <w:rPr>
          <w:sz w:val="24"/>
          <w:szCs w:val="24"/>
          <w:lang w:val="es-MX"/>
        </w:rPr>
        <w:t xml:space="preserve"> A Francisco le toca animar colegiadamente nuestra Iglesia universal para que sea más humilde, más sencilla, más acorde a estos tiempos nuestros</w:t>
      </w:r>
      <w:r w:rsidRPr="00B2196E">
        <w:rPr>
          <w:sz w:val="24"/>
          <w:szCs w:val="24"/>
          <w:lang w:val="es-MX"/>
        </w:rPr>
        <w:t>. Estamos en comunión c</w:t>
      </w:r>
      <w:r w:rsidR="00B551F9">
        <w:rPr>
          <w:sz w:val="24"/>
          <w:szCs w:val="24"/>
          <w:lang w:val="es-MX"/>
        </w:rPr>
        <w:t>on esa búsqueda, lucha y utopía</w:t>
      </w:r>
      <w:r w:rsidR="00651673">
        <w:rPr>
          <w:sz w:val="24"/>
          <w:szCs w:val="24"/>
          <w:lang w:val="es-MX"/>
        </w:rPr>
        <w:t xml:space="preserve"> (Saracini 2013)</w:t>
      </w:r>
      <w:r w:rsidRPr="00B2196E">
        <w:rPr>
          <w:sz w:val="24"/>
          <w:szCs w:val="24"/>
          <w:lang w:val="es-MX"/>
        </w:rPr>
        <w:t>.</w:t>
      </w:r>
    </w:p>
    <w:p w14:paraId="474AD28D" w14:textId="77777777" w:rsidR="00125BB3" w:rsidRDefault="00125BB3" w:rsidP="00BA404E">
      <w:pPr>
        <w:jc w:val="both"/>
        <w:rPr>
          <w:sz w:val="24"/>
          <w:szCs w:val="24"/>
          <w:lang w:val="es-MX"/>
        </w:rPr>
      </w:pPr>
      <w:r>
        <w:rPr>
          <w:sz w:val="24"/>
          <w:szCs w:val="24"/>
          <w:lang w:val="es-MX"/>
        </w:rPr>
        <w:t xml:space="preserve">Al cumplirse cinco años del pontificado de Francisco, creo que la previsión del P. Carlos de </w:t>
      </w:r>
      <w:r w:rsidR="00561EC3">
        <w:rPr>
          <w:sz w:val="24"/>
          <w:szCs w:val="24"/>
          <w:lang w:val="es-MX"/>
        </w:rPr>
        <w:t>“</w:t>
      </w:r>
      <w:r w:rsidRPr="000D533D">
        <w:rPr>
          <w:sz w:val="24"/>
          <w:szCs w:val="24"/>
          <w:lang w:val="es-MX"/>
        </w:rPr>
        <w:t>aire fresco</w:t>
      </w:r>
      <w:r w:rsidR="00561EC3">
        <w:rPr>
          <w:sz w:val="24"/>
          <w:szCs w:val="24"/>
          <w:lang w:val="es-MX"/>
        </w:rPr>
        <w:t>”</w:t>
      </w:r>
      <w:r w:rsidRPr="000D533D">
        <w:rPr>
          <w:sz w:val="24"/>
          <w:szCs w:val="24"/>
          <w:lang w:val="es-MX"/>
        </w:rPr>
        <w:t xml:space="preserve"> en la iglesia</w:t>
      </w:r>
      <w:r>
        <w:rPr>
          <w:sz w:val="24"/>
          <w:szCs w:val="24"/>
          <w:lang w:val="es-MX"/>
        </w:rPr>
        <w:t xml:space="preserve">, o de la llegada de una </w:t>
      </w:r>
      <w:r w:rsidRPr="000D533D">
        <w:rPr>
          <w:sz w:val="24"/>
          <w:szCs w:val="24"/>
          <w:lang w:val="es-MX"/>
        </w:rPr>
        <w:t>nueva primavera eclesial</w:t>
      </w:r>
      <w:r>
        <w:rPr>
          <w:sz w:val="24"/>
          <w:szCs w:val="24"/>
          <w:lang w:val="es-MX"/>
        </w:rPr>
        <w:t xml:space="preserve">, como dicen otros, no ha sido equivocada en su gran parte, y que por fin nuestra Iglesia ha vuelto a “dar una mano al Espíritu Santo” al proceso milenario de humanización protagonizado por </w:t>
      </w:r>
      <w:r>
        <w:rPr>
          <w:rFonts w:cstheme="minorHAnsi"/>
          <w:sz w:val="24"/>
          <w:szCs w:val="24"/>
          <w:lang w:val="es-MX"/>
        </w:rPr>
        <w:t>É</w:t>
      </w:r>
      <w:r w:rsidR="0047612F">
        <w:rPr>
          <w:sz w:val="24"/>
          <w:szCs w:val="24"/>
          <w:lang w:val="es-MX"/>
        </w:rPr>
        <w:t>l.</w:t>
      </w:r>
      <w:r>
        <w:rPr>
          <w:sz w:val="24"/>
          <w:szCs w:val="24"/>
          <w:lang w:val="es-MX"/>
        </w:rPr>
        <w:t xml:space="preserve"> La comunidad de Santa Cruz, como es bien conocido en Argentina y en </w:t>
      </w:r>
      <w:r w:rsidR="00561EC3">
        <w:rPr>
          <w:sz w:val="24"/>
          <w:szCs w:val="24"/>
          <w:lang w:val="es-MX"/>
        </w:rPr>
        <w:t>muchos otros lugares del mundo</w:t>
      </w:r>
      <w:r>
        <w:rPr>
          <w:sz w:val="24"/>
          <w:szCs w:val="24"/>
          <w:lang w:val="es-MX"/>
        </w:rPr>
        <w:t xml:space="preserve">, ha sufrido su parcela de experiencia, aunque elevada, de deshumanización durante el último régimen militar iniciado el 24 de marzo de 1976. Quizás precisamente por ello –“parece poco, pero ya es mucho”–  que el obispo de Roma sea el mismo que ha dado pruebas suficientes de saber escuchar </w:t>
      </w:r>
      <w:r>
        <w:rPr>
          <w:sz w:val="24"/>
          <w:szCs w:val="24"/>
          <w:lang w:val="es-MX"/>
        </w:rPr>
        <w:lastRenderedPageBreak/>
        <w:t>y dar la mano, gestos de solidaridad en los momentos difíciles y de sufrimiento de una comunidad</w:t>
      </w:r>
      <w:r>
        <w:rPr>
          <w:rStyle w:val="Refdenotaalpie"/>
          <w:sz w:val="24"/>
          <w:szCs w:val="24"/>
          <w:lang w:val="es-MX"/>
        </w:rPr>
        <w:footnoteReference w:id="5"/>
      </w:r>
      <w:r>
        <w:rPr>
          <w:sz w:val="24"/>
          <w:szCs w:val="24"/>
          <w:lang w:val="es-MX"/>
        </w:rPr>
        <w:t xml:space="preserve">. </w:t>
      </w:r>
    </w:p>
    <w:p w14:paraId="1C7C413E" w14:textId="4C848831" w:rsidR="009A231E" w:rsidRDefault="00125BB3" w:rsidP="00BA404E">
      <w:pPr>
        <w:jc w:val="both"/>
        <w:rPr>
          <w:sz w:val="24"/>
          <w:szCs w:val="24"/>
          <w:lang w:val="es-MX"/>
        </w:rPr>
      </w:pPr>
      <w:r>
        <w:rPr>
          <w:sz w:val="24"/>
          <w:szCs w:val="24"/>
          <w:lang w:val="es-MX"/>
        </w:rPr>
        <w:t>Cinco años no es mucho, en la historia de una</w:t>
      </w:r>
      <w:r w:rsidR="00A60499">
        <w:rPr>
          <w:sz w:val="24"/>
          <w:szCs w:val="24"/>
          <w:lang w:val="es-MX"/>
        </w:rPr>
        <w:t xml:space="preserve"> institución como la</w:t>
      </w:r>
      <w:r>
        <w:rPr>
          <w:sz w:val="24"/>
          <w:szCs w:val="24"/>
          <w:lang w:val="es-MX"/>
        </w:rPr>
        <w:t xml:space="preserve"> </w:t>
      </w:r>
      <w:r w:rsidR="002E0109">
        <w:rPr>
          <w:sz w:val="24"/>
          <w:szCs w:val="24"/>
          <w:lang w:val="es-MX"/>
        </w:rPr>
        <w:t>I</w:t>
      </w:r>
      <w:r>
        <w:rPr>
          <w:sz w:val="24"/>
          <w:szCs w:val="24"/>
          <w:lang w:val="es-MX"/>
        </w:rPr>
        <w:t>glesia</w:t>
      </w:r>
      <w:r w:rsidR="002E0109">
        <w:rPr>
          <w:sz w:val="24"/>
          <w:szCs w:val="24"/>
          <w:lang w:val="es-MX"/>
        </w:rPr>
        <w:t xml:space="preserve"> católica</w:t>
      </w:r>
      <w:r>
        <w:rPr>
          <w:sz w:val="24"/>
          <w:szCs w:val="24"/>
          <w:lang w:val="es-MX"/>
        </w:rPr>
        <w:t xml:space="preserve"> con </w:t>
      </w:r>
      <w:r w:rsidR="00F61DCA">
        <w:rPr>
          <w:sz w:val="24"/>
          <w:szCs w:val="24"/>
          <w:lang w:val="es-MX"/>
        </w:rPr>
        <w:t>casi</w:t>
      </w:r>
      <w:r>
        <w:rPr>
          <w:sz w:val="24"/>
          <w:szCs w:val="24"/>
          <w:lang w:val="es-MX"/>
        </w:rPr>
        <w:t xml:space="preserve"> de dos milenios de edad</w:t>
      </w:r>
      <w:r w:rsidR="00605D3A">
        <w:rPr>
          <w:sz w:val="24"/>
          <w:szCs w:val="24"/>
          <w:lang w:val="es-MX"/>
        </w:rPr>
        <w:t xml:space="preserve"> y en donde, nos lo recuerda el teólogo español Juan José Tamayo, “la tendencia es dar respuestas del pasado a preguntas del presente”</w:t>
      </w:r>
      <w:r w:rsidR="00650805">
        <w:rPr>
          <w:sz w:val="24"/>
          <w:szCs w:val="24"/>
          <w:lang w:val="es-MX"/>
        </w:rPr>
        <w:t xml:space="preserve"> (Tamayo, J.J. 14 marzo 2017)</w:t>
      </w:r>
      <w:r>
        <w:rPr>
          <w:sz w:val="24"/>
          <w:szCs w:val="24"/>
          <w:lang w:val="es-MX"/>
        </w:rPr>
        <w:t>. Sin embargo, es posible delinea</w:t>
      </w:r>
      <w:r w:rsidR="004B2A47">
        <w:rPr>
          <w:sz w:val="24"/>
          <w:szCs w:val="24"/>
          <w:lang w:val="es-MX"/>
        </w:rPr>
        <w:t xml:space="preserve">rse con </w:t>
      </w:r>
      <w:r w:rsidR="0047612F">
        <w:rPr>
          <w:sz w:val="24"/>
          <w:szCs w:val="24"/>
          <w:lang w:val="es-MX"/>
        </w:rPr>
        <w:t xml:space="preserve">cierta </w:t>
      </w:r>
      <w:r w:rsidR="00A60499">
        <w:rPr>
          <w:sz w:val="24"/>
          <w:szCs w:val="24"/>
          <w:lang w:val="es-MX"/>
        </w:rPr>
        <w:t>claridad</w:t>
      </w:r>
      <w:r w:rsidR="004B2A47">
        <w:rPr>
          <w:sz w:val="24"/>
          <w:szCs w:val="24"/>
          <w:lang w:val="es-MX"/>
        </w:rPr>
        <w:t xml:space="preserve"> tres áreas prioritarias de</w:t>
      </w:r>
      <w:r>
        <w:rPr>
          <w:sz w:val="24"/>
          <w:szCs w:val="24"/>
          <w:lang w:val="es-MX"/>
        </w:rPr>
        <w:t xml:space="preserve"> acción</w:t>
      </w:r>
      <w:r w:rsidR="00A60499">
        <w:rPr>
          <w:sz w:val="24"/>
          <w:szCs w:val="24"/>
          <w:lang w:val="es-MX"/>
        </w:rPr>
        <w:t xml:space="preserve"> que</w:t>
      </w:r>
      <w:r w:rsidR="00B565B0">
        <w:rPr>
          <w:sz w:val="24"/>
          <w:szCs w:val="24"/>
          <w:lang w:val="es-MX"/>
        </w:rPr>
        <w:t>,</w:t>
      </w:r>
      <w:r w:rsidR="00A60499">
        <w:rPr>
          <w:sz w:val="24"/>
          <w:szCs w:val="24"/>
          <w:lang w:val="es-MX"/>
        </w:rPr>
        <w:t xml:space="preserve"> para muchos</w:t>
      </w:r>
      <w:r w:rsidR="00B565B0">
        <w:rPr>
          <w:sz w:val="24"/>
          <w:szCs w:val="24"/>
          <w:lang w:val="es-MX"/>
        </w:rPr>
        <w:t>,</w:t>
      </w:r>
      <w:r w:rsidR="00A60499">
        <w:rPr>
          <w:sz w:val="24"/>
          <w:szCs w:val="24"/>
          <w:lang w:val="es-MX"/>
        </w:rPr>
        <w:t xml:space="preserve"> señalan un verdadero cambio de paradigma: la reforma de la iglesia, la economía y la ecología.</w:t>
      </w:r>
      <w:r w:rsidR="006B79C3">
        <w:rPr>
          <w:sz w:val="24"/>
          <w:szCs w:val="24"/>
          <w:lang w:val="es-MX"/>
        </w:rPr>
        <w:t xml:space="preserve"> </w:t>
      </w:r>
    </w:p>
    <w:p w14:paraId="65DFAF14" w14:textId="77777777" w:rsidR="005A2159" w:rsidRPr="00BA095A" w:rsidRDefault="00F95EC3" w:rsidP="00BA404E">
      <w:pPr>
        <w:pStyle w:val="Prrafodelista"/>
        <w:numPr>
          <w:ilvl w:val="0"/>
          <w:numId w:val="4"/>
        </w:numPr>
        <w:spacing w:before="240"/>
        <w:ind w:left="270" w:hanging="270"/>
        <w:jc w:val="both"/>
        <w:rPr>
          <w:b/>
          <w:sz w:val="24"/>
          <w:szCs w:val="24"/>
          <w:lang w:val="es-MX"/>
        </w:rPr>
      </w:pPr>
      <w:r w:rsidRPr="00BA095A">
        <w:rPr>
          <w:b/>
          <w:i/>
          <w:sz w:val="24"/>
          <w:szCs w:val="24"/>
          <w:lang w:val="es-MX"/>
        </w:rPr>
        <w:t>Ecclesia semper reformanda</w:t>
      </w:r>
      <w:r w:rsidRPr="00BA095A">
        <w:rPr>
          <w:b/>
          <w:sz w:val="24"/>
          <w:szCs w:val="24"/>
          <w:lang w:val="es-MX"/>
        </w:rPr>
        <w:t xml:space="preserve"> y la opción por los pobres</w:t>
      </w:r>
    </w:p>
    <w:p w14:paraId="514C7E03" w14:textId="77777777" w:rsidR="009A231E" w:rsidRPr="006B79C3" w:rsidRDefault="009A231E" w:rsidP="009A231E">
      <w:pPr>
        <w:pStyle w:val="Prrafodelista"/>
        <w:spacing w:before="240"/>
        <w:ind w:left="1080"/>
        <w:jc w:val="both"/>
        <w:rPr>
          <w:b/>
          <w:sz w:val="24"/>
          <w:szCs w:val="24"/>
          <w:lang w:val="es-MX"/>
        </w:rPr>
      </w:pPr>
    </w:p>
    <w:p w14:paraId="7E8B1A91" w14:textId="1FD8C33F" w:rsidR="009E0651" w:rsidRDefault="00B870F5" w:rsidP="00BA404E">
      <w:pPr>
        <w:pStyle w:val="Prrafodelista"/>
        <w:spacing w:before="240"/>
        <w:ind w:left="0"/>
        <w:jc w:val="both"/>
        <w:rPr>
          <w:sz w:val="24"/>
          <w:szCs w:val="24"/>
          <w:lang w:val="es-MX"/>
        </w:rPr>
      </w:pPr>
      <w:r w:rsidRPr="00B870F5">
        <w:rPr>
          <w:sz w:val="24"/>
          <w:szCs w:val="24"/>
          <w:lang w:val="es-MX"/>
        </w:rPr>
        <w:t>E</w:t>
      </w:r>
      <w:r w:rsidR="00B50CA2" w:rsidRPr="00B870F5">
        <w:rPr>
          <w:sz w:val="24"/>
          <w:szCs w:val="24"/>
          <w:lang w:val="es-MX"/>
        </w:rPr>
        <w:t xml:space="preserve">l </w:t>
      </w:r>
      <w:r w:rsidR="00830F7C">
        <w:rPr>
          <w:sz w:val="24"/>
          <w:szCs w:val="24"/>
          <w:lang w:val="es-MX"/>
        </w:rPr>
        <w:t xml:space="preserve">pontificado </w:t>
      </w:r>
      <w:r w:rsidR="00B50CA2" w:rsidRPr="00B870F5">
        <w:rPr>
          <w:sz w:val="24"/>
          <w:szCs w:val="24"/>
          <w:lang w:val="es-MX"/>
        </w:rPr>
        <w:t xml:space="preserve">de Francisco </w:t>
      </w:r>
      <w:r w:rsidR="00AD5F90">
        <w:rPr>
          <w:sz w:val="24"/>
          <w:szCs w:val="24"/>
          <w:lang w:val="es-MX"/>
        </w:rPr>
        <w:t xml:space="preserve">se inicia </w:t>
      </w:r>
      <w:r w:rsidR="00962280">
        <w:rPr>
          <w:sz w:val="24"/>
          <w:szCs w:val="24"/>
          <w:lang w:val="es-MX"/>
        </w:rPr>
        <w:t>con un mandato de retomar</w:t>
      </w:r>
      <w:r w:rsidR="00B669D4">
        <w:rPr>
          <w:sz w:val="24"/>
          <w:szCs w:val="24"/>
          <w:lang w:val="es-MX"/>
        </w:rPr>
        <w:t>, desde el centro de la iglesia,</w:t>
      </w:r>
      <w:r w:rsidR="00B50CA2" w:rsidRPr="00B870F5">
        <w:rPr>
          <w:sz w:val="24"/>
          <w:szCs w:val="24"/>
          <w:lang w:val="es-MX"/>
        </w:rPr>
        <w:t xml:space="preserve"> la reforma de la iglesia</w:t>
      </w:r>
      <w:r w:rsidR="00962280">
        <w:rPr>
          <w:sz w:val="24"/>
          <w:szCs w:val="24"/>
          <w:lang w:val="es-MX"/>
        </w:rPr>
        <w:t xml:space="preserve"> iniciada por el </w:t>
      </w:r>
      <w:r w:rsidR="00C327E0">
        <w:rPr>
          <w:sz w:val="24"/>
          <w:szCs w:val="24"/>
          <w:lang w:val="es-MX"/>
        </w:rPr>
        <w:t xml:space="preserve">Concilio </w:t>
      </w:r>
      <w:r w:rsidR="00962280">
        <w:rPr>
          <w:sz w:val="24"/>
          <w:szCs w:val="24"/>
          <w:lang w:val="es-MX"/>
        </w:rPr>
        <w:t>Vaticano II</w:t>
      </w:r>
      <w:r w:rsidR="00F83F6A">
        <w:rPr>
          <w:sz w:val="24"/>
          <w:szCs w:val="24"/>
          <w:lang w:val="es-MX"/>
        </w:rPr>
        <w:t xml:space="preserve"> e</w:t>
      </w:r>
      <w:r w:rsidR="00C327E0">
        <w:rPr>
          <w:sz w:val="24"/>
          <w:szCs w:val="24"/>
          <w:lang w:val="es-MX"/>
        </w:rPr>
        <w:t xml:space="preserve"> </w:t>
      </w:r>
      <w:r w:rsidR="00235D1D">
        <w:rPr>
          <w:sz w:val="24"/>
          <w:szCs w:val="24"/>
          <w:lang w:val="es-MX"/>
        </w:rPr>
        <w:t>interrumpida por un largo periodo</w:t>
      </w:r>
      <w:r w:rsidR="008C1FC7">
        <w:rPr>
          <w:sz w:val="24"/>
          <w:szCs w:val="24"/>
          <w:lang w:val="es-MX"/>
        </w:rPr>
        <w:t xml:space="preserve"> de “invierno eclesial”</w:t>
      </w:r>
      <w:r w:rsidR="00220520">
        <w:rPr>
          <w:sz w:val="24"/>
          <w:szCs w:val="24"/>
          <w:lang w:val="es-MX"/>
        </w:rPr>
        <w:t>, en su mayor parte correspondiente a los pontificados de San Juan Pablo II y Benedicto XVI (19</w:t>
      </w:r>
      <w:r w:rsidR="005754A7">
        <w:rPr>
          <w:sz w:val="24"/>
          <w:szCs w:val="24"/>
          <w:lang w:val="es-MX"/>
        </w:rPr>
        <w:t>80</w:t>
      </w:r>
      <w:r w:rsidR="00220520">
        <w:rPr>
          <w:sz w:val="24"/>
          <w:szCs w:val="24"/>
          <w:lang w:val="es-MX"/>
        </w:rPr>
        <w:t>-2013)</w:t>
      </w:r>
      <w:r w:rsidR="00B669D4">
        <w:rPr>
          <w:sz w:val="24"/>
          <w:szCs w:val="24"/>
          <w:lang w:val="es-MX"/>
        </w:rPr>
        <w:t xml:space="preserve">, mientras en las bases, sobre todo en los países </w:t>
      </w:r>
      <w:r w:rsidR="005315FB">
        <w:rPr>
          <w:sz w:val="24"/>
          <w:szCs w:val="24"/>
          <w:lang w:val="es-MX"/>
        </w:rPr>
        <w:t>periféricos</w:t>
      </w:r>
      <w:r w:rsidR="00B669D4">
        <w:rPr>
          <w:sz w:val="24"/>
          <w:szCs w:val="24"/>
          <w:lang w:val="es-MX"/>
        </w:rPr>
        <w:t>, este deseo de reformas siempre</w:t>
      </w:r>
      <w:r w:rsidR="005315FB">
        <w:rPr>
          <w:sz w:val="24"/>
          <w:szCs w:val="24"/>
          <w:lang w:val="es-MX"/>
        </w:rPr>
        <w:t xml:space="preserve"> se</w:t>
      </w:r>
      <w:r w:rsidR="00B669D4">
        <w:rPr>
          <w:sz w:val="24"/>
          <w:szCs w:val="24"/>
          <w:lang w:val="es-MX"/>
        </w:rPr>
        <w:t xml:space="preserve"> </w:t>
      </w:r>
      <w:r w:rsidR="005315FB">
        <w:rPr>
          <w:sz w:val="24"/>
          <w:szCs w:val="24"/>
          <w:lang w:val="es-MX"/>
        </w:rPr>
        <w:t>h</w:t>
      </w:r>
      <w:r w:rsidR="00B669D4">
        <w:rPr>
          <w:sz w:val="24"/>
          <w:szCs w:val="24"/>
          <w:lang w:val="es-MX"/>
        </w:rPr>
        <w:t xml:space="preserve">a </w:t>
      </w:r>
      <w:r w:rsidR="005315FB">
        <w:rPr>
          <w:sz w:val="24"/>
          <w:szCs w:val="24"/>
          <w:lang w:val="es-MX"/>
        </w:rPr>
        <w:t>mantenido</w:t>
      </w:r>
      <w:r w:rsidR="00B669D4">
        <w:rPr>
          <w:sz w:val="24"/>
          <w:szCs w:val="24"/>
          <w:lang w:val="es-MX"/>
        </w:rPr>
        <w:t xml:space="preserve"> vivo</w:t>
      </w:r>
      <w:r w:rsidR="008C1FC7">
        <w:rPr>
          <w:sz w:val="24"/>
          <w:szCs w:val="24"/>
          <w:lang w:val="es-MX"/>
        </w:rPr>
        <w:t>.</w:t>
      </w:r>
      <w:r w:rsidR="006B3ADA">
        <w:rPr>
          <w:sz w:val="24"/>
          <w:szCs w:val="24"/>
          <w:lang w:val="es-MX"/>
        </w:rPr>
        <w:t xml:space="preserve"> </w:t>
      </w:r>
      <w:r w:rsidR="009E0651">
        <w:rPr>
          <w:sz w:val="24"/>
          <w:szCs w:val="24"/>
          <w:lang w:val="es-MX"/>
        </w:rPr>
        <w:t xml:space="preserve">Para el teólogo </w:t>
      </w:r>
      <w:r w:rsidR="000C121E">
        <w:rPr>
          <w:sz w:val="24"/>
          <w:szCs w:val="24"/>
          <w:lang w:val="es-MX"/>
        </w:rPr>
        <w:t xml:space="preserve">alemán </w:t>
      </w:r>
      <w:r w:rsidR="0064506F">
        <w:rPr>
          <w:sz w:val="24"/>
          <w:szCs w:val="24"/>
          <w:lang w:val="es-MX"/>
        </w:rPr>
        <w:t xml:space="preserve">Karl Rahner, el propio Concilio </w:t>
      </w:r>
      <w:r w:rsidR="009E0651">
        <w:rPr>
          <w:sz w:val="24"/>
          <w:szCs w:val="24"/>
          <w:lang w:val="es-MX"/>
        </w:rPr>
        <w:t>debería ser entendido como</w:t>
      </w:r>
      <w:r w:rsidR="0064506F">
        <w:rPr>
          <w:sz w:val="24"/>
          <w:szCs w:val="24"/>
          <w:lang w:val="es-MX"/>
        </w:rPr>
        <w:t xml:space="preserve"> “el comienzo del comienzo” del </w:t>
      </w:r>
      <w:r w:rsidR="0064506F" w:rsidRPr="0064506F">
        <w:rPr>
          <w:i/>
          <w:sz w:val="24"/>
          <w:szCs w:val="24"/>
          <w:lang w:val="es-MX"/>
        </w:rPr>
        <w:t>aggiornamento</w:t>
      </w:r>
      <w:r w:rsidR="0064506F">
        <w:rPr>
          <w:sz w:val="24"/>
          <w:szCs w:val="24"/>
          <w:lang w:val="es-MX"/>
        </w:rPr>
        <w:t>,</w:t>
      </w:r>
      <w:r w:rsidR="009E0651">
        <w:rPr>
          <w:sz w:val="24"/>
          <w:szCs w:val="24"/>
          <w:lang w:val="es-MX"/>
        </w:rPr>
        <w:t xml:space="preserve"> </w:t>
      </w:r>
      <w:r w:rsidR="00201B6D">
        <w:rPr>
          <w:sz w:val="24"/>
          <w:szCs w:val="24"/>
          <w:lang w:val="es-MX"/>
        </w:rPr>
        <w:t>o</w:t>
      </w:r>
      <w:r w:rsidR="009E0651">
        <w:rPr>
          <w:sz w:val="24"/>
          <w:szCs w:val="24"/>
          <w:lang w:val="es-MX"/>
        </w:rPr>
        <w:t xml:space="preserve"> actualización de la iglesia</w:t>
      </w:r>
      <w:r w:rsidR="000F221E">
        <w:rPr>
          <w:sz w:val="24"/>
          <w:szCs w:val="24"/>
          <w:lang w:val="es-MX"/>
        </w:rPr>
        <w:t>,</w:t>
      </w:r>
      <w:r w:rsidR="009E0651">
        <w:rPr>
          <w:sz w:val="24"/>
          <w:szCs w:val="24"/>
          <w:lang w:val="es-MX"/>
        </w:rPr>
        <w:t xml:space="preserve"> que </w:t>
      </w:r>
      <w:r w:rsidR="00733989">
        <w:rPr>
          <w:sz w:val="24"/>
          <w:szCs w:val="24"/>
          <w:lang w:val="es-MX"/>
        </w:rPr>
        <w:t xml:space="preserve">desde entonces </w:t>
      </w:r>
      <w:r w:rsidR="009E0651">
        <w:rPr>
          <w:sz w:val="24"/>
          <w:szCs w:val="24"/>
          <w:lang w:val="es-MX"/>
        </w:rPr>
        <w:t xml:space="preserve">debería </w:t>
      </w:r>
      <w:r w:rsidR="00733989">
        <w:rPr>
          <w:sz w:val="24"/>
          <w:szCs w:val="24"/>
          <w:lang w:val="es-MX"/>
        </w:rPr>
        <w:t xml:space="preserve">abrir </w:t>
      </w:r>
      <w:r w:rsidR="00FB5DF9">
        <w:rPr>
          <w:sz w:val="24"/>
          <w:szCs w:val="24"/>
          <w:lang w:val="es-MX"/>
        </w:rPr>
        <w:t>sus puertas</w:t>
      </w:r>
      <w:r w:rsidR="00201B6D">
        <w:rPr>
          <w:sz w:val="24"/>
          <w:szCs w:val="24"/>
          <w:lang w:val="es-MX"/>
        </w:rPr>
        <w:t xml:space="preserve"> sin temor</w:t>
      </w:r>
      <w:r w:rsidR="00FB5DF9">
        <w:rPr>
          <w:sz w:val="24"/>
          <w:szCs w:val="24"/>
          <w:lang w:val="es-MX"/>
        </w:rPr>
        <w:t xml:space="preserve"> para dialogar </w:t>
      </w:r>
      <w:r w:rsidR="00733989">
        <w:rPr>
          <w:sz w:val="24"/>
          <w:szCs w:val="24"/>
          <w:lang w:val="es-MX"/>
        </w:rPr>
        <w:t>con el mundo moderno</w:t>
      </w:r>
      <w:r w:rsidR="00201B6D">
        <w:rPr>
          <w:sz w:val="24"/>
          <w:szCs w:val="24"/>
          <w:lang w:val="es-MX"/>
        </w:rPr>
        <w:t xml:space="preserve"> y las otras religiones, sobre todo las cristianas (ecumenismo)</w:t>
      </w:r>
      <w:r w:rsidR="003D7388">
        <w:rPr>
          <w:sz w:val="24"/>
          <w:szCs w:val="24"/>
          <w:lang w:val="es-MX"/>
        </w:rPr>
        <w:t xml:space="preserve">. </w:t>
      </w:r>
      <w:r w:rsidR="00771E82">
        <w:rPr>
          <w:sz w:val="24"/>
          <w:szCs w:val="24"/>
          <w:lang w:val="es-MX"/>
        </w:rPr>
        <w:t>Esta visión del Vaticano II como “el comienzo”</w:t>
      </w:r>
      <w:r w:rsidR="00BF1204">
        <w:rPr>
          <w:sz w:val="24"/>
          <w:szCs w:val="24"/>
          <w:lang w:val="es-MX"/>
        </w:rPr>
        <w:t xml:space="preserve"> de los cambios</w:t>
      </w:r>
      <w:r w:rsidR="00201B6D">
        <w:rPr>
          <w:sz w:val="24"/>
          <w:szCs w:val="24"/>
          <w:lang w:val="es-MX"/>
        </w:rPr>
        <w:t xml:space="preserve"> de la iglesia</w:t>
      </w:r>
      <w:r w:rsidR="00771E82">
        <w:rPr>
          <w:sz w:val="24"/>
          <w:szCs w:val="24"/>
          <w:lang w:val="es-MX"/>
        </w:rPr>
        <w:t>,</w:t>
      </w:r>
      <w:r w:rsidR="00201B6D">
        <w:rPr>
          <w:sz w:val="24"/>
          <w:szCs w:val="24"/>
          <w:lang w:val="es-MX"/>
        </w:rPr>
        <w:t xml:space="preserve"> hacia adentro,</w:t>
      </w:r>
      <w:r w:rsidR="00771E82">
        <w:rPr>
          <w:sz w:val="24"/>
          <w:szCs w:val="24"/>
          <w:lang w:val="es-MX"/>
        </w:rPr>
        <w:t xml:space="preserve"> recuerda Massimo Faggioli</w:t>
      </w:r>
      <w:r w:rsidR="00B551F9">
        <w:rPr>
          <w:sz w:val="24"/>
          <w:szCs w:val="24"/>
          <w:lang w:val="es-MX"/>
        </w:rPr>
        <w:t xml:space="preserve"> (</w:t>
      </w:r>
      <w:r w:rsidR="006846D2">
        <w:rPr>
          <w:sz w:val="24"/>
          <w:szCs w:val="24"/>
          <w:lang w:val="es-MX"/>
        </w:rPr>
        <w:t>2012</w:t>
      </w:r>
      <w:r w:rsidR="00221CD9">
        <w:rPr>
          <w:sz w:val="24"/>
          <w:szCs w:val="24"/>
          <w:lang w:val="es-MX"/>
        </w:rPr>
        <w:t>,</w:t>
      </w:r>
      <w:r w:rsidR="006846D2">
        <w:rPr>
          <w:sz w:val="24"/>
          <w:szCs w:val="24"/>
          <w:lang w:val="es-MX"/>
        </w:rPr>
        <w:t xml:space="preserve"> 38</w:t>
      </w:r>
      <w:r w:rsidR="00D8138B">
        <w:rPr>
          <w:sz w:val="24"/>
          <w:szCs w:val="24"/>
          <w:lang w:val="es-MX"/>
        </w:rPr>
        <w:t>)</w:t>
      </w:r>
      <w:r w:rsidR="00771E82">
        <w:rPr>
          <w:sz w:val="24"/>
          <w:szCs w:val="24"/>
          <w:lang w:val="es-MX"/>
        </w:rPr>
        <w:t xml:space="preserve">, es compartida por muchos </w:t>
      </w:r>
      <w:r w:rsidR="00201B6D">
        <w:rPr>
          <w:sz w:val="24"/>
          <w:szCs w:val="24"/>
          <w:lang w:val="es-MX"/>
        </w:rPr>
        <w:t xml:space="preserve">obispos y </w:t>
      </w:r>
      <w:r w:rsidR="00771E82">
        <w:rPr>
          <w:sz w:val="24"/>
          <w:szCs w:val="24"/>
          <w:lang w:val="es-MX"/>
        </w:rPr>
        <w:t xml:space="preserve">teólogos católicos y de otras iglesias </w:t>
      </w:r>
      <w:r w:rsidR="001026CB">
        <w:rPr>
          <w:sz w:val="24"/>
          <w:szCs w:val="24"/>
          <w:lang w:val="es-MX"/>
        </w:rPr>
        <w:t>cristianas</w:t>
      </w:r>
      <w:r w:rsidR="00771E82">
        <w:rPr>
          <w:sz w:val="24"/>
          <w:szCs w:val="24"/>
          <w:lang w:val="es-MX"/>
        </w:rPr>
        <w:t xml:space="preserve"> que </w:t>
      </w:r>
      <w:r w:rsidR="00BF1204">
        <w:rPr>
          <w:sz w:val="24"/>
          <w:szCs w:val="24"/>
          <w:lang w:val="es-MX"/>
        </w:rPr>
        <w:t>participaron del Concilio e</w:t>
      </w:r>
      <w:r w:rsidR="000F221E">
        <w:rPr>
          <w:sz w:val="24"/>
          <w:szCs w:val="24"/>
          <w:lang w:val="es-MX"/>
        </w:rPr>
        <w:t>n</w:t>
      </w:r>
      <w:r w:rsidR="00BF1204">
        <w:rPr>
          <w:sz w:val="24"/>
          <w:szCs w:val="24"/>
          <w:lang w:val="es-MX"/>
        </w:rPr>
        <w:t xml:space="preserve"> carácter de observadores</w:t>
      </w:r>
      <w:r w:rsidR="000F221E">
        <w:rPr>
          <w:sz w:val="24"/>
          <w:szCs w:val="24"/>
          <w:lang w:val="es-MX"/>
        </w:rPr>
        <w:t xml:space="preserve"> que en la última sesión en 1965 alcanzaron a ser más de 180</w:t>
      </w:r>
      <w:r w:rsidR="00733989">
        <w:rPr>
          <w:sz w:val="24"/>
          <w:szCs w:val="24"/>
          <w:lang w:val="es-MX"/>
        </w:rPr>
        <w:t>.</w:t>
      </w:r>
      <w:r w:rsidR="00BF1204">
        <w:rPr>
          <w:sz w:val="24"/>
          <w:szCs w:val="24"/>
          <w:lang w:val="es-MX"/>
        </w:rPr>
        <w:t xml:space="preserve"> Entre los</w:t>
      </w:r>
      <w:r w:rsidR="005754A7">
        <w:rPr>
          <w:sz w:val="24"/>
          <w:szCs w:val="24"/>
          <w:lang w:val="es-MX"/>
        </w:rPr>
        <w:t xml:space="preserve"> </w:t>
      </w:r>
      <w:r w:rsidR="00201B6D">
        <w:rPr>
          <w:sz w:val="24"/>
          <w:szCs w:val="24"/>
          <w:lang w:val="es-MX"/>
        </w:rPr>
        <w:t xml:space="preserve">que procedían de </w:t>
      </w:r>
      <w:r w:rsidR="006C7349">
        <w:rPr>
          <w:sz w:val="24"/>
          <w:szCs w:val="24"/>
          <w:lang w:val="es-MX"/>
        </w:rPr>
        <w:t>los</w:t>
      </w:r>
      <w:r w:rsidR="00201B6D">
        <w:rPr>
          <w:sz w:val="24"/>
          <w:szCs w:val="24"/>
          <w:lang w:val="es-MX"/>
        </w:rPr>
        <w:t xml:space="preserve"> continentes</w:t>
      </w:r>
      <w:r w:rsidR="006C7349">
        <w:rPr>
          <w:sz w:val="24"/>
          <w:szCs w:val="24"/>
          <w:lang w:val="es-MX"/>
        </w:rPr>
        <w:t xml:space="preserve"> que habían sido colonizados por europeos, especialmente América Latina y el Caribe, </w:t>
      </w:r>
      <w:r w:rsidR="00AE4D06">
        <w:rPr>
          <w:sz w:val="24"/>
          <w:szCs w:val="24"/>
          <w:lang w:val="es-MX"/>
        </w:rPr>
        <w:t>la recepción teológica</w:t>
      </w:r>
      <w:r w:rsidR="00CA13C1">
        <w:rPr>
          <w:sz w:val="24"/>
          <w:szCs w:val="24"/>
          <w:lang w:val="es-MX"/>
        </w:rPr>
        <w:t xml:space="preserve"> y pastoral </w:t>
      </w:r>
      <w:r w:rsidR="00AE4D06">
        <w:rPr>
          <w:sz w:val="24"/>
          <w:szCs w:val="24"/>
          <w:lang w:val="es-MX"/>
        </w:rPr>
        <w:t xml:space="preserve">del Concilio </w:t>
      </w:r>
      <w:r w:rsidR="00F94204">
        <w:rPr>
          <w:sz w:val="24"/>
          <w:szCs w:val="24"/>
          <w:lang w:val="es-MX"/>
        </w:rPr>
        <w:t xml:space="preserve">se </w:t>
      </w:r>
      <w:r w:rsidR="00AE4D06">
        <w:rPr>
          <w:sz w:val="24"/>
          <w:szCs w:val="24"/>
          <w:lang w:val="es-MX"/>
        </w:rPr>
        <w:t xml:space="preserve">dio inicio </w:t>
      </w:r>
      <w:r w:rsidR="00764014">
        <w:rPr>
          <w:sz w:val="24"/>
          <w:szCs w:val="24"/>
          <w:lang w:val="es-MX"/>
        </w:rPr>
        <w:t xml:space="preserve">de inmediato, antes </w:t>
      </w:r>
      <w:r w:rsidR="00CA13C1">
        <w:rPr>
          <w:sz w:val="24"/>
          <w:szCs w:val="24"/>
          <w:lang w:val="es-MX"/>
        </w:rPr>
        <w:t>aun</w:t>
      </w:r>
      <w:r w:rsidR="00764014">
        <w:rPr>
          <w:sz w:val="24"/>
          <w:szCs w:val="24"/>
          <w:lang w:val="es-MX"/>
        </w:rPr>
        <w:t xml:space="preserve"> de</w:t>
      </w:r>
      <w:r w:rsidR="00AE4D06">
        <w:rPr>
          <w:sz w:val="24"/>
          <w:szCs w:val="24"/>
          <w:lang w:val="es-MX"/>
        </w:rPr>
        <w:t xml:space="preserve"> concluir</w:t>
      </w:r>
      <w:r w:rsidR="00D558A4">
        <w:rPr>
          <w:sz w:val="24"/>
          <w:szCs w:val="24"/>
          <w:lang w:val="es-MX"/>
        </w:rPr>
        <w:t>se su</w:t>
      </w:r>
      <w:r w:rsidR="00AE4D06">
        <w:rPr>
          <w:sz w:val="24"/>
          <w:szCs w:val="24"/>
          <w:lang w:val="es-MX"/>
        </w:rPr>
        <w:t xml:space="preserve"> última sesión </w:t>
      </w:r>
      <w:r w:rsidR="00CA13C1">
        <w:rPr>
          <w:sz w:val="24"/>
          <w:szCs w:val="24"/>
          <w:lang w:val="es-MX"/>
        </w:rPr>
        <w:t xml:space="preserve">conciliar </w:t>
      </w:r>
      <w:r w:rsidR="00D558A4">
        <w:rPr>
          <w:sz w:val="24"/>
          <w:szCs w:val="24"/>
          <w:lang w:val="es-MX"/>
        </w:rPr>
        <w:t xml:space="preserve">con la firma </w:t>
      </w:r>
      <w:r w:rsidR="0043487D">
        <w:rPr>
          <w:sz w:val="24"/>
          <w:szCs w:val="24"/>
          <w:lang w:val="es-MX"/>
        </w:rPr>
        <w:t>de</w:t>
      </w:r>
      <w:r w:rsidR="006E5EA0">
        <w:rPr>
          <w:sz w:val="24"/>
          <w:szCs w:val="24"/>
          <w:lang w:val="es-MX"/>
        </w:rPr>
        <w:t xml:space="preserve"> la Constitución </w:t>
      </w:r>
      <w:r w:rsidR="006E5EA0" w:rsidRPr="006E5EA0">
        <w:rPr>
          <w:i/>
          <w:sz w:val="24"/>
          <w:szCs w:val="24"/>
          <w:lang w:val="es-MX"/>
        </w:rPr>
        <w:t>Gaudium et Spes</w:t>
      </w:r>
      <w:r w:rsidR="0043487D">
        <w:rPr>
          <w:sz w:val="24"/>
          <w:szCs w:val="24"/>
          <w:lang w:val="es-MX"/>
        </w:rPr>
        <w:t>,</w:t>
      </w:r>
      <w:r w:rsidR="00CA13C1">
        <w:rPr>
          <w:sz w:val="24"/>
          <w:szCs w:val="24"/>
          <w:lang w:val="es-MX"/>
        </w:rPr>
        <w:t xml:space="preserve"> documento</w:t>
      </w:r>
      <w:r w:rsidR="0043487D">
        <w:rPr>
          <w:sz w:val="24"/>
          <w:szCs w:val="24"/>
          <w:lang w:val="es-MX"/>
        </w:rPr>
        <w:t xml:space="preserve"> destinado a tener una </w:t>
      </w:r>
      <w:r w:rsidR="00067664">
        <w:rPr>
          <w:sz w:val="24"/>
          <w:szCs w:val="24"/>
          <w:lang w:val="es-MX"/>
        </w:rPr>
        <w:t>recepción especialmente creativ</w:t>
      </w:r>
      <w:r w:rsidR="002C027A">
        <w:rPr>
          <w:sz w:val="24"/>
          <w:szCs w:val="24"/>
          <w:lang w:val="es-MX"/>
        </w:rPr>
        <w:t>a</w:t>
      </w:r>
      <w:r w:rsidR="0043487D">
        <w:rPr>
          <w:sz w:val="24"/>
          <w:szCs w:val="24"/>
          <w:lang w:val="es-MX"/>
        </w:rPr>
        <w:t xml:space="preserve"> en Asia, África y América Latina</w:t>
      </w:r>
      <w:r w:rsidR="00B669D4">
        <w:rPr>
          <w:sz w:val="24"/>
          <w:szCs w:val="24"/>
          <w:lang w:val="es-MX"/>
        </w:rPr>
        <w:t xml:space="preserve">, una recepción que solamente había sido posible gracias a nuevas ideas y </w:t>
      </w:r>
      <w:r w:rsidR="002C027A">
        <w:rPr>
          <w:sz w:val="24"/>
          <w:szCs w:val="24"/>
          <w:lang w:val="es-MX"/>
        </w:rPr>
        <w:t>prácticas</w:t>
      </w:r>
      <w:r w:rsidR="00B669D4">
        <w:rPr>
          <w:sz w:val="24"/>
          <w:szCs w:val="24"/>
          <w:lang w:val="es-MX"/>
        </w:rPr>
        <w:t xml:space="preserve"> que incluso habían </w:t>
      </w:r>
      <w:r w:rsidR="001B45C9">
        <w:rPr>
          <w:sz w:val="24"/>
          <w:szCs w:val="24"/>
          <w:lang w:val="es-MX"/>
        </w:rPr>
        <w:t>precedido al concilio</w:t>
      </w:r>
      <w:r w:rsidR="0043487D">
        <w:rPr>
          <w:sz w:val="24"/>
          <w:szCs w:val="24"/>
          <w:lang w:val="es-MX"/>
        </w:rPr>
        <w:t xml:space="preserve">.  </w:t>
      </w:r>
    </w:p>
    <w:p w14:paraId="398738F1" w14:textId="77777777" w:rsidR="006B79C3" w:rsidRPr="00BA095A" w:rsidRDefault="00AC36D6" w:rsidP="00BA404E">
      <w:pPr>
        <w:spacing w:before="240"/>
        <w:jc w:val="both"/>
        <w:rPr>
          <w:b/>
          <w:sz w:val="24"/>
          <w:szCs w:val="24"/>
          <w:lang w:val="es-MX"/>
        </w:rPr>
      </w:pPr>
      <w:r w:rsidRPr="00BA095A">
        <w:rPr>
          <w:b/>
          <w:sz w:val="24"/>
          <w:szCs w:val="24"/>
          <w:lang w:val="es-MX"/>
        </w:rPr>
        <w:t xml:space="preserve">1.1 </w:t>
      </w:r>
      <w:r w:rsidR="006B79C3" w:rsidRPr="00BA095A">
        <w:rPr>
          <w:b/>
          <w:sz w:val="24"/>
          <w:szCs w:val="24"/>
          <w:lang w:val="es-MX"/>
        </w:rPr>
        <w:t>El “Pacto de las Catacumbas”</w:t>
      </w:r>
    </w:p>
    <w:p w14:paraId="13A05097" w14:textId="77777777" w:rsidR="00D85FEA" w:rsidRDefault="00C145B0" w:rsidP="00BA404E">
      <w:pPr>
        <w:pStyle w:val="Prrafodelista"/>
        <w:spacing w:before="240"/>
        <w:ind w:left="0"/>
        <w:jc w:val="both"/>
        <w:rPr>
          <w:sz w:val="24"/>
          <w:szCs w:val="24"/>
          <w:lang w:val="es-MX"/>
        </w:rPr>
      </w:pPr>
      <w:r>
        <w:rPr>
          <w:sz w:val="24"/>
          <w:szCs w:val="24"/>
          <w:lang w:val="es-MX"/>
        </w:rPr>
        <w:t xml:space="preserve">Me refiero al llamado </w:t>
      </w:r>
      <w:r w:rsidRPr="006B3C4B">
        <w:rPr>
          <w:i/>
          <w:sz w:val="24"/>
          <w:szCs w:val="24"/>
          <w:lang w:val="es-MX"/>
        </w:rPr>
        <w:t>Pacto de</w:t>
      </w:r>
      <w:r w:rsidR="00B551F9">
        <w:rPr>
          <w:i/>
          <w:sz w:val="24"/>
          <w:szCs w:val="24"/>
          <w:lang w:val="es-MX"/>
        </w:rPr>
        <w:t xml:space="preserve"> las </w:t>
      </w:r>
      <w:r w:rsidR="00B551F9" w:rsidRPr="00304591">
        <w:rPr>
          <w:i/>
          <w:sz w:val="24"/>
          <w:szCs w:val="24"/>
          <w:lang w:val="es-MX"/>
        </w:rPr>
        <w:t>Catacumbas</w:t>
      </w:r>
      <w:r w:rsidR="00B551F9" w:rsidRPr="00304591">
        <w:rPr>
          <w:sz w:val="24"/>
          <w:szCs w:val="24"/>
          <w:lang w:val="es-MX"/>
        </w:rPr>
        <w:t xml:space="preserve"> (Beozzo, José O., 2015)</w:t>
      </w:r>
      <w:r w:rsidRPr="00304591">
        <w:rPr>
          <w:sz w:val="24"/>
          <w:szCs w:val="24"/>
          <w:lang w:val="es-MX"/>
        </w:rPr>
        <w:t xml:space="preserve"> </w:t>
      </w:r>
      <w:r w:rsidR="00FF036E" w:rsidRPr="00304591">
        <w:rPr>
          <w:sz w:val="24"/>
          <w:szCs w:val="24"/>
          <w:lang w:val="es-MX"/>
        </w:rPr>
        <w:t>u</w:t>
      </w:r>
      <w:r w:rsidR="00FF036E">
        <w:rPr>
          <w:sz w:val="24"/>
          <w:szCs w:val="24"/>
          <w:lang w:val="es-MX"/>
        </w:rPr>
        <w:t xml:space="preserve">n compromiso de vida, trabajo y misión “por una iglesia servidora y pobre” </w:t>
      </w:r>
      <w:r w:rsidR="001A6D69">
        <w:rPr>
          <w:sz w:val="24"/>
          <w:szCs w:val="24"/>
          <w:lang w:val="es-MX"/>
        </w:rPr>
        <w:t>firmado</w:t>
      </w:r>
      <w:r w:rsidR="002174E9">
        <w:rPr>
          <w:sz w:val="24"/>
          <w:szCs w:val="24"/>
          <w:lang w:val="es-MX"/>
        </w:rPr>
        <w:t xml:space="preserve"> </w:t>
      </w:r>
      <w:r w:rsidR="003E034C">
        <w:rPr>
          <w:sz w:val="24"/>
          <w:szCs w:val="24"/>
          <w:lang w:val="es-MX"/>
        </w:rPr>
        <w:t xml:space="preserve">por </w:t>
      </w:r>
      <w:r w:rsidR="00667D44">
        <w:rPr>
          <w:sz w:val="24"/>
          <w:szCs w:val="24"/>
          <w:lang w:val="es-MX"/>
        </w:rPr>
        <w:t xml:space="preserve">un grupo de </w:t>
      </w:r>
      <w:r w:rsidR="003E034C">
        <w:rPr>
          <w:sz w:val="24"/>
          <w:szCs w:val="24"/>
          <w:lang w:val="es-MX"/>
        </w:rPr>
        <w:t>4</w:t>
      </w:r>
      <w:r w:rsidR="00F63840">
        <w:rPr>
          <w:sz w:val="24"/>
          <w:szCs w:val="24"/>
          <w:lang w:val="es-MX"/>
        </w:rPr>
        <w:t>2</w:t>
      </w:r>
      <w:r>
        <w:rPr>
          <w:sz w:val="24"/>
          <w:szCs w:val="24"/>
          <w:lang w:val="es-MX"/>
        </w:rPr>
        <w:t xml:space="preserve"> padres conciliares</w:t>
      </w:r>
      <w:r w:rsidR="006B3C4B">
        <w:rPr>
          <w:sz w:val="24"/>
          <w:szCs w:val="24"/>
          <w:lang w:val="es-MX"/>
        </w:rPr>
        <w:t xml:space="preserve"> el 16 de noviembre de 1965</w:t>
      </w:r>
      <w:r w:rsidR="001A6D69">
        <w:rPr>
          <w:sz w:val="24"/>
          <w:szCs w:val="24"/>
          <w:lang w:val="es-MX"/>
        </w:rPr>
        <w:t>, durante una Eucaristía celebrada en las catacumbas de Santa Domitila en la periferia de Roma sobre la tumba de los mártires Nereo y Aquileo</w:t>
      </w:r>
      <w:r w:rsidR="000E29C6">
        <w:rPr>
          <w:sz w:val="24"/>
          <w:szCs w:val="24"/>
          <w:lang w:val="es-MX"/>
        </w:rPr>
        <w:t xml:space="preserve">. </w:t>
      </w:r>
      <w:r w:rsidR="00B33E14">
        <w:rPr>
          <w:sz w:val="24"/>
          <w:szCs w:val="24"/>
          <w:lang w:val="es-MX"/>
        </w:rPr>
        <w:t>La</w:t>
      </w:r>
      <w:r w:rsidR="006B3C4B">
        <w:rPr>
          <w:sz w:val="24"/>
          <w:szCs w:val="24"/>
          <w:lang w:val="es-MX"/>
        </w:rPr>
        <w:t xml:space="preserve"> mayoría</w:t>
      </w:r>
      <w:r w:rsidR="00B565B0">
        <w:rPr>
          <w:sz w:val="24"/>
          <w:szCs w:val="24"/>
          <w:lang w:val="es-MX"/>
        </w:rPr>
        <w:t xml:space="preserve"> </w:t>
      </w:r>
      <w:r w:rsidR="00B33E14">
        <w:rPr>
          <w:sz w:val="24"/>
          <w:szCs w:val="24"/>
          <w:lang w:val="es-MX"/>
        </w:rPr>
        <w:t xml:space="preserve">de </w:t>
      </w:r>
      <w:r w:rsidR="000E29C6">
        <w:rPr>
          <w:sz w:val="24"/>
          <w:szCs w:val="24"/>
          <w:lang w:val="es-MX"/>
        </w:rPr>
        <w:t xml:space="preserve">esos obispos eran </w:t>
      </w:r>
      <w:r w:rsidR="00B565B0">
        <w:rPr>
          <w:sz w:val="24"/>
          <w:szCs w:val="24"/>
          <w:lang w:val="es-MX"/>
        </w:rPr>
        <w:t xml:space="preserve">provenientes de </w:t>
      </w:r>
      <w:r w:rsidR="002D03E4">
        <w:rPr>
          <w:sz w:val="24"/>
          <w:szCs w:val="24"/>
          <w:lang w:val="es-MX"/>
        </w:rPr>
        <w:t>América</w:t>
      </w:r>
      <w:r w:rsidR="00B565B0">
        <w:rPr>
          <w:sz w:val="24"/>
          <w:szCs w:val="24"/>
          <w:lang w:val="es-MX"/>
        </w:rPr>
        <w:t xml:space="preserve"> Latina y el Caribe</w:t>
      </w:r>
      <w:r w:rsidR="00F63840">
        <w:rPr>
          <w:sz w:val="24"/>
          <w:szCs w:val="24"/>
          <w:lang w:val="es-MX"/>
        </w:rPr>
        <w:t xml:space="preserve"> (Brasil, Argentina, Cuba</w:t>
      </w:r>
      <w:r w:rsidR="00B565B0">
        <w:rPr>
          <w:sz w:val="24"/>
          <w:szCs w:val="24"/>
          <w:lang w:val="es-MX"/>
        </w:rPr>
        <w:t xml:space="preserve"> y </w:t>
      </w:r>
      <w:r w:rsidR="005301F5">
        <w:rPr>
          <w:sz w:val="24"/>
          <w:szCs w:val="24"/>
          <w:lang w:val="es-MX"/>
        </w:rPr>
        <w:t>Dominica)</w:t>
      </w:r>
      <w:r w:rsidR="00F63840">
        <w:rPr>
          <w:sz w:val="24"/>
          <w:szCs w:val="24"/>
          <w:lang w:val="es-MX"/>
        </w:rPr>
        <w:t xml:space="preserve"> </w:t>
      </w:r>
      <w:r w:rsidR="00F63840">
        <w:rPr>
          <w:sz w:val="24"/>
          <w:szCs w:val="24"/>
          <w:lang w:val="es-MX"/>
        </w:rPr>
        <w:lastRenderedPageBreak/>
        <w:t xml:space="preserve">y </w:t>
      </w:r>
      <w:r w:rsidR="00B565B0">
        <w:rPr>
          <w:sz w:val="24"/>
          <w:szCs w:val="24"/>
          <w:lang w:val="es-MX"/>
        </w:rPr>
        <w:t>de otros continentes del llamado tercer mundo</w:t>
      </w:r>
      <w:r w:rsidR="000E29C6">
        <w:rPr>
          <w:sz w:val="24"/>
          <w:szCs w:val="24"/>
          <w:lang w:val="es-MX"/>
        </w:rPr>
        <w:t>:</w:t>
      </w:r>
      <w:r w:rsidR="006353F5">
        <w:rPr>
          <w:sz w:val="24"/>
          <w:szCs w:val="24"/>
          <w:lang w:val="es-MX"/>
        </w:rPr>
        <w:t xml:space="preserve"> Asia (China, Indonesia, Corea del Sur, India e Israel); África (Zambia, Argelia, Togo, Congo, Chad, Congo-Brazzaville, Egipto, Yibuti, Seychelles); América del Norte (Canadá) y Europa (Francia, Bélgica, Grecia, España, Italia, Alemania y </w:t>
      </w:r>
      <w:r w:rsidR="00F63840">
        <w:rPr>
          <w:sz w:val="24"/>
          <w:szCs w:val="24"/>
          <w:lang w:val="es-MX"/>
        </w:rPr>
        <w:t xml:space="preserve">Croacia, parte de la entonces </w:t>
      </w:r>
      <w:r w:rsidR="006353F5">
        <w:rPr>
          <w:sz w:val="24"/>
          <w:szCs w:val="24"/>
          <w:lang w:val="es-MX"/>
        </w:rPr>
        <w:t xml:space="preserve">Yugoslavia). </w:t>
      </w:r>
      <w:r w:rsidR="005A1199">
        <w:rPr>
          <w:sz w:val="24"/>
          <w:szCs w:val="24"/>
          <w:lang w:val="es-MX"/>
        </w:rPr>
        <w:t>En l</w:t>
      </w:r>
      <w:r w:rsidR="002174E9">
        <w:rPr>
          <w:sz w:val="24"/>
          <w:szCs w:val="24"/>
          <w:lang w:val="es-MX"/>
        </w:rPr>
        <w:t>os días siguientes</w:t>
      </w:r>
      <w:r w:rsidR="0047612F">
        <w:rPr>
          <w:sz w:val="24"/>
          <w:szCs w:val="24"/>
          <w:lang w:val="es-MX"/>
        </w:rPr>
        <w:t>,</w:t>
      </w:r>
      <w:r w:rsidR="006353F5">
        <w:rPr>
          <w:sz w:val="24"/>
          <w:szCs w:val="24"/>
          <w:lang w:val="es-MX"/>
        </w:rPr>
        <w:t xml:space="preserve"> </w:t>
      </w:r>
      <w:r w:rsidR="00667D44">
        <w:rPr>
          <w:sz w:val="24"/>
          <w:szCs w:val="24"/>
          <w:lang w:val="es-MX"/>
        </w:rPr>
        <w:t xml:space="preserve">se sumaron a ese grupo </w:t>
      </w:r>
      <w:r w:rsidR="006353F5">
        <w:rPr>
          <w:sz w:val="24"/>
          <w:szCs w:val="24"/>
          <w:lang w:val="es-MX"/>
        </w:rPr>
        <w:t>cerca de</w:t>
      </w:r>
      <w:r w:rsidR="002174E9">
        <w:rPr>
          <w:sz w:val="24"/>
          <w:szCs w:val="24"/>
          <w:lang w:val="es-MX"/>
        </w:rPr>
        <w:t xml:space="preserve"> otros</w:t>
      </w:r>
      <w:r w:rsidR="006353F5">
        <w:rPr>
          <w:sz w:val="24"/>
          <w:szCs w:val="24"/>
          <w:lang w:val="es-MX"/>
        </w:rPr>
        <w:t xml:space="preserve"> 500 de los 2.500 obispos q</w:t>
      </w:r>
      <w:r w:rsidR="002174E9">
        <w:rPr>
          <w:sz w:val="24"/>
          <w:szCs w:val="24"/>
          <w:lang w:val="es-MX"/>
        </w:rPr>
        <w:t>ue participaron en el Concilio</w:t>
      </w:r>
      <w:r w:rsidR="000E29C6">
        <w:rPr>
          <w:sz w:val="24"/>
          <w:szCs w:val="24"/>
          <w:lang w:val="es-MX"/>
        </w:rPr>
        <w:t xml:space="preserve">. </w:t>
      </w:r>
    </w:p>
    <w:p w14:paraId="08407EEF" w14:textId="77777777" w:rsidR="00D85FEA" w:rsidRDefault="00D85FEA" w:rsidP="00BA404E">
      <w:pPr>
        <w:pStyle w:val="Prrafodelista"/>
        <w:spacing w:before="240"/>
        <w:ind w:left="0"/>
        <w:jc w:val="both"/>
        <w:rPr>
          <w:sz w:val="24"/>
          <w:szCs w:val="24"/>
          <w:lang w:val="es-MX"/>
        </w:rPr>
      </w:pPr>
    </w:p>
    <w:p w14:paraId="2D5254A4" w14:textId="77777777" w:rsidR="006B3C4B" w:rsidRDefault="000E29C6" w:rsidP="00BA404E">
      <w:pPr>
        <w:pStyle w:val="Prrafodelista"/>
        <w:spacing w:before="240"/>
        <w:ind w:left="0"/>
        <w:jc w:val="both"/>
        <w:rPr>
          <w:sz w:val="24"/>
          <w:szCs w:val="24"/>
          <w:lang w:val="es-MX"/>
        </w:rPr>
      </w:pPr>
      <w:r>
        <w:rPr>
          <w:sz w:val="24"/>
          <w:szCs w:val="24"/>
          <w:lang w:val="es-MX"/>
        </w:rPr>
        <w:t>En América Latina y el Caribe, la influencia del compromiso de los</w:t>
      </w:r>
      <w:r w:rsidR="006D6ABC">
        <w:rPr>
          <w:sz w:val="24"/>
          <w:szCs w:val="24"/>
          <w:lang w:val="es-MX"/>
        </w:rPr>
        <w:t xml:space="preserve"> obispos que adhirieron </w:t>
      </w:r>
      <w:r w:rsidR="00F63840">
        <w:rPr>
          <w:sz w:val="24"/>
          <w:szCs w:val="24"/>
          <w:lang w:val="es-MX"/>
        </w:rPr>
        <w:t>al Pacto</w:t>
      </w:r>
      <w:r>
        <w:rPr>
          <w:sz w:val="24"/>
          <w:szCs w:val="24"/>
          <w:lang w:val="es-MX"/>
        </w:rPr>
        <w:t xml:space="preserve"> fue muy grande</w:t>
      </w:r>
      <w:r w:rsidR="00BA3DCB">
        <w:rPr>
          <w:sz w:val="24"/>
          <w:szCs w:val="24"/>
          <w:lang w:val="es-MX"/>
        </w:rPr>
        <w:t>, principalmente e</w:t>
      </w:r>
      <w:r w:rsidR="00D34113">
        <w:rPr>
          <w:sz w:val="24"/>
          <w:szCs w:val="24"/>
          <w:lang w:val="es-MX"/>
        </w:rPr>
        <w:t xml:space="preserve">n </w:t>
      </w:r>
      <w:r>
        <w:rPr>
          <w:sz w:val="24"/>
          <w:szCs w:val="24"/>
          <w:lang w:val="es-MX"/>
        </w:rPr>
        <w:t xml:space="preserve">las </w:t>
      </w:r>
      <w:r w:rsidR="00D34113">
        <w:rPr>
          <w:sz w:val="24"/>
          <w:szCs w:val="24"/>
          <w:lang w:val="es-MX"/>
        </w:rPr>
        <w:t xml:space="preserve">dos </w:t>
      </w:r>
      <w:r>
        <w:rPr>
          <w:sz w:val="24"/>
          <w:szCs w:val="24"/>
          <w:lang w:val="es-MX"/>
        </w:rPr>
        <w:t xml:space="preserve">Conferencias </w:t>
      </w:r>
      <w:r w:rsidR="009749A0">
        <w:rPr>
          <w:sz w:val="24"/>
          <w:szCs w:val="24"/>
          <w:lang w:val="es-MX"/>
        </w:rPr>
        <w:t>G</w:t>
      </w:r>
      <w:r w:rsidR="0004439A">
        <w:rPr>
          <w:sz w:val="24"/>
          <w:szCs w:val="24"/>
          <w:lang w:val="es-MX"/>
        </w:rPr>
        <w:t>enerales del CELAM</w:t>
      </w:r>
      <w:r w:rsidR="00FA5CC3">
        <w:rPr>
          <w:sz w:val="24"/>
          <w:szCs w:val="24"/>
          <w:lang w:val="es-MX"/>
        </w:rPr>
        <w:t xml:space="preserve"> </w:t>
      </w:r>
      <w:r w:rsidR="00D34113">
        <w:rPr>
          <w:sz w:val="24"/>
          <w:szCs w:val="24"/>
          <w:lang w:val="es-MX"/>
        </w:rPr>
        <w:t xml:space="preserve">que se siguieron, </w:t>
      </w:r>
      <w:r w:rsidR="00A021EA">
        <w:rPr>
          <w:sz w:val="24"/>
          <w:szCs w:val="24"/>
          <w:lang w:val="es-MX"/>
        </w:rPr>
        <w:t xml:space="preserve">en </w:t>
      </w:r>
      <w:r w:rsidR="0004439A">
        <w:rPr>
          <w:sz w:val="24"/>
          <w:szCs w:val="24"/>
          <w:lang w:val="es-MX"/>
        </w:rPr>
        <w:t>M</w:t>
      </w:r>
      <w:r w:rsidR="00BA3DCB">
        <w:rPr>
          <w:sz w:val="24"/>
          <w:szCs w:val="24"/>
          <w:lang w:val="es-MX"/>
        </w:rPr>
        <w:t>edellín (19</w:t>
      </w:r>
      <w:r w:rsidR="00A958DA">
        <w:rPr>
          <w:sz w:val="24"/>
          <w:szCs w:val="24"/>
          <w:lang w:val="es-MX"/>
        </w:rPr>
        <w:t>68)</w:t>
      </w:r>
      <w:r w:rsidR="00D34113">
        <w:rPr>
          <w:sz w:val="24"/>
          <w:szCs w:val="24"/>
          <w:lang w:val="es-MX"/>
        </w:rPr>
        <w:t xml:space="preserve"> y en</w:t>
      </w:r>
      <w:r w:rsidR="00A958DA">
        <w:rPr>
          <w:sz w:val="24"/>
          <w:szCs w:val="24"/>
          <w:lang w:val="es-MX"/>
        </w:rPr>
        <w:t xml:space="preserve"> Puebla (1979)</w:t>
      </w:r>
      <w:r w:rsidR="00D34113">
        <w:rPr>
          <w:sz w:val="24"/>
          <w:szCs w:val="24"/>
          <w:lang w:val="es-MX"/>
        </w:rPr>
        <w:t>,</w:t>
      </w:r>
      <w:r w:rsidR="00A958DA">
        <w:rPr>
          <w:sz w:val="24"/>
          <w:szCs w:val="24"/>
          <w:lang w:val="es-MX"/>
        </w:rPr>
        <w:t xml:space="preserve"> y </w:t>
      </w:r>
      <w:r w:rsidR="00D34113">
        <w:rPr>
          <w:sz w:val="24"/>
          <w:szCs w:val="24"/>
          <w:lang w:val="es-MX"/>
        </w:rPr>
        <w:t xml:space="preserve">posteriormente en </w:t>
      </w:r>
      <w:r w:rsidR="00A958DA">
        <w:rPr>
          <w:sz w:val="24"/>
          <w:szCs w:val="24"/>
          <w:lang w:val="es-MX"/>
        </w:rPr>
        <w:t>Aparecida (</w:t>
      </w:r>
      <w:r w:rsidR="007D0F6F">
        <w:rPr>
          <w:sz w:val="24"/>
          <w:szCs w:val="24"/>
          <w:lang w:val="es-MX"/>
        </w:rPr>
        <w:t>2007)</w:t>
      </w:r>
      <w:r w:rsidR="00A958DA">
        <w:rPr>
          <w:sz w:val="24"/>
          <w:szCs w:val="24"/>
          <w:lang w:val="es-MX"/>
        </w:rPr>
        <w:t>.</w:t>
      </w:r>
      <w:r w:rsidR="00BA3DCB">
        <w:rPr>
          <w:sz w:val="24"/>
          <w:szCs w:val="24"/>
          <w:lang w:val="es-MX"/>
        </w:rPr>
        <w:t xml:space="preserve"> </w:t>
      </w:r>
      <w:r w:rsidR="00A958DA">
        <w:rPr>
          <w:sz w:val="24"/>
          <w:szCs w:val="24"/>
          <w:lang w:val="es-MX"/>
        </w:rPr>
        <w:t>L</w:t>
      </w:r>
      <w:r w:rsidR="00A021EA">
        <w:rPr>
          <w:sz w:val="24"/>
          <w:szCs w:val="24"/>
          <w:lang w:val="es-MX"/>
        </w:rPr>
        <w:t xml:space="preserve">os documentos </w:t>
      </w:r>
      <w:r w:rsidR="00A958DA">
        <w:rPr>
          <w:sz w:val="24"/>
          <w:szCs w:val="24"/>
          <w:lang w:val="es-MX"/>
        </w:rPr>
        <w:t xml:space="preserve">de esas Conferencias </w:t>
      </w:r>
      <w:r w:rsidR="00A021EA">
        <w:rPr>
          <w:sz w:val="24"/>
          <w:szCs w:val="24"/>
          <w:lang w:val="es-MX"/>
        </w:rPr>
        <w:t>consagraron la “opción por los pobres”</w:t>
      </w:r>
      <w:r w:rsidR="00701D9F">
        <w:rPr>
          <w:sz w:val="24"/>
          <w:szCs w:val="24"/>
          <w:lang w:val="es-MX"/>
        </w:rPr>
        <w:t xml:space="preserve"> pero crítica</w:t>
      </w:r>
      <w:r w:rsidR="00F84FAF">
        <w:rPr>
          <w:sz w:val="24"/>
          <w:szCs w:val="24"/>
          <w:lang w:val="es-MX"/>
        </w:rPr>
        <w:t xml:space="preserve"> de </w:t>
      </w:r>
      <w:r w:rsidR="00701D9F">
        <w:rPr>
          <w:sz w:val="24"/>
          <w:szCs w:val="24"/>
          <w:lang w:val="es-MX"/>
        </w:rPr>
        <w:t>la pobreza</w:t>
      </w:r>
      <w:r w:rsidR="00EC0410">
        <w:rPr>
          <w:sz w:val="24"/>
          <w:szCs w:val="24"/>
          <w:lang w:val="es-MX"/>
        </w:rPr>
        <w:t xml:space="preserve">, </w:t>
      </w:r>
      <w:r w:rsidR="00701D9F">
        <w:rPr>
          <w:sz w:val="24"/>
          <w:szCs w:val="24"/>
          <w:lang w:val="es-MX"/>
        </w:rPr>
        <w:t xml:space="preserve">entendida como </w:t>
      </w:r>
      <w:r w:rsidR="00EC0410">
        <w:rPr>
          <w:sz w:val="24"/>
          <w:szCs w:val="24"/>
          <w:lang w:val="es-MX"/>
        </w:rPr>
        <w:t>“producto de situaciones y estructuras económicas, sociales y políticas” (P</w:t>
      </w:r>
      <w:r w:rsidR="00DC136A">
        <w:rPr>
          <w:sz w:val="24"/>
          <w:szCs w:val="24"/>
          <w:lang w:val="es-MX"/>
        </w:rPr>
        <w:t xml:space="preserve"> </w:t>
      </w:r>
      <w:r w:rsidR="00D34113">
        <w:rPr>
          <w:sz w:val="24"/>
          <w:szCs w:val="24"/>
          <w:lang w:val="es-MX"/>
        </w:rPr>
        <w:t>30)</w:t>
      </w:r>
      <w:r w:rsidR="00701D9F">
        <w:rPr>
          <w:sz w:val="24"/>
          <w:szCs w:val="24"/>
          <w:lang w:val="es-MX"/>
        </w:rPr>
        <w:t>. Influyó también en</w:t>
      </w:r>
      <w:r w:rsidR="00EC0410">
        <w:rPr>
          <w:sz w:val="24"/>
          <w:szCs w:val="24"/>
          <w:lang w:val="es-MX"/>
        </w:rPr>
        <w:t xml:space="preserve"> </w:t>
      </w:r>
      <w:r w:rsidR="00682038">
        <w:rPr>
          <w:sz w:val="24"/>
          <w:szCs w:val="24"/>
          <w:lang w:val="es-MX"/>
        </w:rPr>
        <w:t>el modelo eclesial participativo promovido por las Comunidades Eclesiales de Base</w:t>
      </w:r>
      <w:r w:rsidR="00D34113">
        <w:rPr>
          <w:sz w:val="24"/>
          <w:szCs w:val="24"/>
          <w:lang w:val="es-MX"/>
        </w:rPr>
        <w:t>;</w:t>
      </w:r>
      <w:r w:rsidR="00701D9F">
        <w:rPr>
          <w:sz w:val="24"/>
          <w:szCs w:val="24"/>
          <w:lang w:val="es-MX"/>
        </w:rPr>
        <w:t xml:space="preserve"> en</w:t>
      </w:r>
      <w:r w:rsidR="00682038">
        <w:rPr>
          <w:sz w:val="24"/>
          <w:szCs w:val="24"/>
          <w:lang w:val="es-MX"/>
        </w:rPr>
        <w:t xml:space="preserve"> la lectura comunitaria de la Biblia utilizando el método </w:t>
      </w:r>
      <w:r w:rsidR="00D34113">
        <w:rPr>
          <w:sz w:val="24"/>
          <w:szCs w:val="24"/>
          <w:lang w:val="es-MX"/>
        </w:rPr>
        <w:t>ver, juzgar (analizar) y actuar,</w:t>
      </w:r>
      <w:r w:rsidR="00701D9F">
        <w:rPr>
          <w:sz w:val="24"/>
          <w:szCs w:val="24"/>
          <w:lang w:val="es-MX"/>
        </w:rPr>
        <w:t xml:space="preserve"> y</w:t>
      </w:r>
      <w:r w:rsidR="003E533F">
        <w:rPr>
          <w:sz w:val="24"/>
          <w:szCs w:val="24"/>
          <w:lang w:val="es-MX"/>
        </w:rPr>
        <w:t xml:space="preserve"> </w:t>
      </w:r>
      <w:r w:rsidR="009C0F1B">
        <w:rPr>
          <w:sz w:val="24"/>
          <w:szCs w:val="24"/>
          <w:lang w:val="es-MX"/>
        </w:rPr>
        <w:t xml:space="preserve">considerado </w:t>
      </w:r>
      <w:r w:rsidR="00701D9F">
        <w:rPr>
          <w:sz w:val="24"/>
          <w:szCs w:val="24"/>
          <w:lang w:val="es-MX"/>
        </w:rPr>
        <w:t xml:space="preserve">un </w:t>
      </w:r>
      <w:r w:rsidR="00BA3DCB">
        <w:rPr>
          <w:sz w:val="24"/>
          <w:szCs w:val="24"/>
          <w:lang w:val="es-MX"/>
        </w:rPr>
        <w:t xml:space="preserve">antecedente importante </w:t>
      </w:r>
      <w:r w:rsidR="003E533F">
        <w:rPr>
          <w:sz w:val="24"/>
          <w:szCs w:val="24"/>
          <w:lang w:val="es-MX"/>
        </w:rPr>
        <w:t>d</w:t>
      </w:r>
      <w:r w:rsidR="00800CAB">
        <w:rPr>
          <w:sz w:val="24"/>
          <w:szCs w:val="24"/>
          <w:lang w:val="es-MX"/>
        </w:rPr>
        <w:t xml:space="preserve">el posterior </w:t>
      </w:r>
      <w:r w:rsidR="00BA3DCB">
        <w:rPr>
          <w:sz w:val="24"/>
          <w:szCs w:val="24"/>
          <w:lang w:val="es-MX"/>
        </w:rPr>
        <w:t>desarrollo de la Teología de la Liberación.</w:t>
      </w:r>
    </w:p>
    <w:p w14:paraId="4A85EBCC" w14:textId="77777777" w:rsidR="00BA404E" w:rsidRDefault="00BA404E" w:rsidP="00BA404E">
      <w:pPr>
        <w:pStyle w:val="Prrafodelista"/>
        <w:spacing w:before="240"/>
        <w:ind w:left="0"/>
        <w:jc w:val="both"/>
        <w:rPr>
          <w:sz w:val="24"/>
          <w:szCs w:val="24"/>
          <w:lang w:val="es-MX"/>
        </w:rPr>
      </w:pPr>
    </w:p>
    <w:p w14:paraId="0EB3D13F" w14:textId="56A1969B" w:rsidR="00D558A4" w:rsidRDefault="0074467A" w:rsidP="00BA404E">
      <w:pPr>
        <w:pStyle w:val="Prrafodelista"/>
        <w:spacing w:before="240"/>
        <w:ind w:left="0"/>
        <w:jc w:val="both"/>
        <w:rPr>
          <w:sz w:val="24"/>
          <w:szCs w:val="24"/>
          <w:lang w:val="es-MX"/>
        </w:rPr>
      </w:pPr>
      <w:r>
        <w:rPr>
          <w:sz w:val="24"/>
          <w:szCs w:val="24"/>
          <w:lang w:val="es-MX"/>
        </w:rPr>
        <w:t>E</w:t>
      </w:r>
      <w:r w:rsidR="00FD4ABC">
        <w:rPr>
          <w:sz w:val="24"/>
          <w:szCs w:val="24"/>
          <w:lang w:val="es-MX"/>
        </w:rPr>
        <w:t>l argentino Adolfo Pérez Esquivel,</w:t>
      </w:r>
      <w:r w:rsidR="005951A1">
        <w:rPr>
          <w:sz w:val="24"/>
          <w:szCs w:val="24"/>
          <w:lang w:val="es-MX"/>
        </w:rPr>
        <w:t xml:space="preserve"> premio Nobel de la Paz</w:t>
      </w:r>
      <w:r w:rsidR="00FD4ABC">
        <w:rPr>
          <w:sz w:val="24"/>
          <w:szCs w:val="24"/>
          <w:lang w:val="es-MX"/>
        </w:rPr>
        <w:t xml:space="preserve"> (1980)</w:t>
      </w:r>
      <w:r w:rsidR="009749A0">
        <w:rPr>
          <w:sz w:val="24"/>
          <w:szCs w:val="24"/>
          <w:lang w:val="es-MX"/>
        </w:rPr>
        <w:t>,</w:t>
      </w:r>
      <w:r w:rsidR="005951A1">
        <w:rPr>
          <w:sz w:val="24"/>
          <w:szCs w:val="24"/>
          <w:lang w:val="es-MX"/>
        </w:rPr>
        <w:t xml:space="preserve"> </w:t>
      </w:r>
      <w:r>
        <w:rPr>
          <w:sz w:val="24"/>
          <w:szCs w:val="24"/>
          <w:lang w:val="es-MX"/>
        </w:rPr>
        <w:t xml:space="preserve">comenta que </w:t>
      </w:r>
      <w:r w:rsidR="00FD4ABC">
        <w:rPr>
          <w:sz w:val="24"/>
          <w:szCs w:val="24"/>
          <w:lang w:val="es-MX"/>
        </w:rPr>
        <w:t>el 21 de marzo de 2013</w:t>
      </w:r>
      <w:r w:rsidR="000D2173">
        <w:rPr>
          <w:sz w:val="24"/>
          <w:szCs w:val="24"/>
          <w:lang w:val="es-MX"/>
        </w:rPr>
        <w:t>,</w:t>
      </w:r>
      <w:r w:rsidR="00FD4ABC">
        <w:rPr>
          <w:sz w:val="24"/>
          <w:szCs w:val="24"/>
          <w:lang w:val="es-MX"/>
        </w:rPr>
        <w:t xml:space="preserve"> </w:t>
      </w:r>
      <w:r w:rsidR="000671A5">
        <w:rPr>
          <w:sz w:val="24"/>
          <w:szCs w:val="24"/>
          <w:lang w:val="es-MX"/>
        </w:rPr>
        <w:t>al entregarle</w:t>
      </w:r>
      <w:r w:rsidR="00667D44">
        <w:rPr>
          <w:sz w:val="24"/>
          <w:szCs w:val="24"/>
          <w:lang w:val="es-MX"/>
        </w:rPr>
        <w:t xml:space="preserve"> </w:t>
      </w:r>
      <w:r w:rsidR="00FD4ABC">
        <w:rPr>
          <w:sz w:val="24"/>
          <w:szCs w:val="24"/>
          <w:lang w:val="es-MX"/>
        </w:rPr>
        <w:t xml:space="preserve">al Papa </w:t>
      </w:r>
      <w:r w:rsidR="00667D44">
        <w:rPr>
          <w:sz w:val="24"/>
          <w:szCs w:val="24"/>
          <w:lang w:val="es-MX"/>
        </w:rPr>
        <w:t xml:space="preserve">una copia </w:t>
      </w:r>
      <w:r w:rsidR="00B167F3">
        <w:rPr>
          <w:sz w:val="24"/>
          <w:szCs w:val="24"/>
          <w:lang w:val="es-MX"/>
        </w:rPr>
        <w:t>del Pacto de las Catacumbas a pedido de Mons. Pedro Casaldáliga,</w:t>
      </w:r>
      <w:r w:rsidR="00FD4ABC">
        <w:rPr>
          <w:sz w:val="24"/>
          <w:szCs w:val="24"/>
          <w:lang w:val="es-MX"/>
        </w:rPr>
        <w:t xml:space="preserve"> tuvo la impresión de </w:t>
      </w:r>
      <w:r w:rsidR="00EC366C">
        <w:rPr>
          <w:sz w:val="24"/>
          <w:szCs w:val="24"/>
          <w:lang w:val="es-MX"/>
        </w:rPr>
        <w:t xml:space="preserve">que </w:t>
      </w:r>
      <w:r w:rsidR="00FD4ABC">
        <w:rPr>
          <w:sz w:val="24"/>
          <w:szCs w:val="24"/>
          <w:lang w:val="es-MX"/>
        </w:rPr>
        <w:t xml:space="preserve">Francisco </w:t>
      </w:r>
      <w:r w:rsidR="00EC366C">
        <w:rPr>
          <w:sz w:val="24"/>
          <w:szCs w:val="24"/>
          <w:lang w:val="es-MX"/>
        </w:rPr>
        <w:t xml:space="preserve">no conocía </w:t>
      </w:r>
      <w:r w:rsidR="00FD4ABC">
        <w:rPr>
          <w:sz w:val="24"/>
          <w:szCs w:val="24"/>
          <w:lang w:val="es-MX"/>
        </w:rPr>
        <w:t xml:space="preserve">todavía </w:t>
      </w:r>
      <w:r w:rsidR="00EC366C">
        <w:rPr>
          <w:sz w:val="24"/>
          <w:szCs w:val="24"/>
          <w:lang w:val="es-MX"/>
        </w:rPr>
        <w:t>el documento</w:t>
      </w:r>
      <w:r w:rsidR="00FD4ABC">
        <w:rPr>
          <w:sz w:val="24"/>
          <w:szCs w:val="24"/>
          <w:lang w:val="es-MX"/>
        </w:rPr>
        <w:t xml:space="preserve"> y se</w:t>
      </w:r>
      <w:r w:rsidR="00EC366C">
        <w:rPr>
          <w:sz w:val="24"/>
          <w:szCs w:val="24"/>
          <w:lang w:val="es-MX"/>
        </w:rPr>
        <w:t xml:space="preserve"> </w:t>
      </w:r>
      <w:r w:rsidR="000671A5">
        <w:rPr>
          <w:sz w:val="24"/>
          <w:szCs w:val="24"/>
          <w:lang w:val="es-MX"/>
        </w:rPr>
        <w:t xml:space="preserve">demostró </w:t>
      </w:r>
      <w:r w:rsidR="00374FDF">
        <w:rPr>
          <w:sz w:val="24"/>
          <w:szCs w:val="24"/>
          <w:lang w:val="es-MX"/>
        </w:rPr>
        <w:t xml:space="preserve">muy sorprendido </w:t>
      </w:r>
      <w:r w:rsidR="00992664">
        <w:rPr>
          <w:sz w:val="24"/>
          <w:szCs w:val="24"/>
          <w:lang w:val="es-MX"/>
        </w:rPr>
        <w:t>al verificar</w:t>
      </w:r>
      <w:r w:rsidR="00EC366C">
        <w:rPr>
          <w:sz w:val="24"/>
          <w:szCs w:val="24"/>
          <w:lang w:val="es-MX"/>
        </w:rPr>
        <w:t xml:space="preserve"> los nombres de los obispos </w:t>
      </w:r>
      <w:r w:rsidR="007352D5">
        <w:rPr>
          <w:sz w:val="24"/>
          <w:szCs w:val="24"/>
          <w:lang w:val="es-MX"/>
        </w:rPr>
        <w:t>que firmaban</w:t>
      </w:r>
      <w:r w:rsidR="003208EF">
        <w:rPr>
          <w:sz w:val="24"/>
          <w:szCs w:val="24"/>
          <w:lang w:val="es-MX"/>
        </w:rPr>
        <w:t>.</w:t>
      </w:r>
      <w:r w:rsidR="000671A5">
        <w:rPr>
          <w:sz w:val="24"/>
          <w:szCs w:val="24"/>
          <w:lang w:val="es-MX"/>
        </w:rPr>
        <w:t xml:space="preserve"> </w:t>
      </w:r>
      <w:r w:rsidR="00C37980">
        <w:rPr>
          <w:sz w:val="24"/>
          <w:szCs w:val="24"/>
          <w:lang w:val="es-MX"/>
        </w:rPr>
        <w:t>En julio de 2014, en uno de sus artículos semanales, e</w:t>
      </w:r>
      <w:r w:rsidR="000671A5">
        <w:rPr>
          <w:sz w:val="24"/>
          <w:szCs w:val="24"/>
          <w:lang w:val="es-MX"/>
        </w:rPr>
        <w:t>l teólogo de la liberación</w:t>
      </w:r>
      <w:r w:rsidR="00AA2EB4">
        <w:rPr>
          <w:sz w:val="24"/>
          <w:szCs w:val="24"/>
          <w:lang w:val="es-MX"/>
        </w:rPr>
        <w:t>,</w:t>
      </w:r>
      <w:r w:rsidR="000671A5">
        <w:rPr>
          <w:sz w:val="24"/>
          <w:szCs w:val="24"/>
          <w:lang w:val="es-MX"/>
        </w:rPr>
        <w:t xml:space="preserve"> L</w:t>
      </w:r>
      <w:r w:rsidR="000D2173">
        <w:rPr>
          <w:sz w:val="24"/>
          <w:szCs w:val="24"/>
          <w:lang w:val="es-MX"/>
        </w:rPr>
        <w:t>.</w:t>
      </w:r>
      <w:r w:rsidR="000671A5">
        <w:rPr>
          <w:sz w:val="24"/>
          <w:szCs w:val="24"/>
          <w:lang w:val="es-MX"/>
        </w:rPr>
        <w:t xml:space="preserve"> Boff</w:t>
      </w:r>
      <w:r w:rsidR="00AA2EB4">
        <w:rPr>
          <w:sz w:val="24"/>
          <w:szCs w:val="24"/>
          <w:lang w:val="es-MX"/>
        </w:rPr>
        <w:t xml:space="preserve">, </w:t>
      </w:r>
      <w:r w:rsidR="001A3B23">
        <w:rPr>
          <w:sz w:val="24"/>
          <w:szCs w:val="24"/>
          <w:lang w:val="es-MX"/>
        </w:rPr>
        <w:t>introduce su publicación de</w:t>
      </w:r>
      <w:r w:rsidR="00C37980">
        <w:rPr>
          <w:sz w:val="24"/>
          <w:szCs w:val="24"/>
          <w:lang w:val="es-MX"/>
        </w:rPr>
        <w:t>l texto del Pacto</w:t>
      </w:r>
      <w:r w:rsidR="000345C2">
        <w:rPr>
          <w:sz w:val="24"/>
          <w:szCs w:val="24"/>
          <w:lang w:val="es-MX"/>
        </w:rPr>
        <w:t xml:space="preserve"> </w:t>
      </w:r>
      <w:r w:rsidR="001A3B23">
        <w:rPr>
          <w:sz w:val="24"/>
          <w:szCs w:val="24"/>
          <w:lang w:val="es-MX"/>
        </w:rPr>
        <w:t>c</w:t>
      </w:r>
      <w:r w:rsidR="00267EC9">
        <w:rPr>
          <w:sz w:val="24"/>
          <w:szCs w:val="24"/>
          <w:lang w:val="es-MX"/>
        </w:rPr>
        <w:t>on el comentario</w:t>
      </w:r>
      <w:r w:rsidR="00E24901">
        <w:rPr>
          <w:sz w:val="24"/>
          <w:szCs w:val="24"/>
          <w:lang w:val="es-MX"/>
        </w:rPr>
        <w:t xml:space="preserve"> de que</w:t>
      </w:r>
      <w:r w:rsidR="00267EC9">
        <w:rPr>
          <w:sz w:val="24"/>
          <w:szCs w:val="24"/>
          <w:lang w:val="es-MX"/>
        </w:rPr>
        <w:t xml:space="preserve"> “ahora con el Papa Francisco este pacto gana plena actualidad”, y</w:t>
      </w:r>
      <w:r w:rsidR="000D2173">
        <w:rPr>
          <w:sz w:val="24"/>
          <w:szCs w:val="24"/>
          <w:lang w:val="es-MX"/>
        </w:rPr>
        <w:t xml:space="preserve"> c</w:t>
      </w:r>
      <w:r w:rsidR="00267EC9">
        <w:rPr>
          <w:sz w:val="24"/>
          <w:szCs w:val="24"/>
          <w:lang w:val="es-MX"/>
        </w:rPr>
        <w:t>onclu</w:t>
      </w:r>
      <w:r w:rsidR="000D2173">
        <w:rPr>
          <w:sz w:val="24"/>
          <w:szCs w:val="24"/>
          <w:lang w:val="es-MX"/>
        </w:rPr>
        <w:t>ye con una</w:t>
      </w:r>
      <w:r w:rsidR="00267EC9">
        <w:rPr>
          <w:sz w:val="24"/>
          <w:szCs w:val="24"/>
          <w:lang w:val="es-MX"/>
        </w:rPr>
        <w:t xml:space="preserve"> pregunta: “¿No son estos los ideales presentados por el Papa Francisco?</w:t>
      </w:r>
      <w:r w:rsidR="000345C2">
        <w:rPr>
          <w:sz w:val="24"/>
          <w:szCs w:val="24"/>
          <w:lang w:val="es-MX"/>
        </w:rPr>
        <w:t>”</w:t>
      </w:r>
      <w:r w:rsidR="000C4864">
        <w:rPr>
          <w:sz w:val="24"/>
          <w:szCs w:val="24"/>
          <w:lang w:val="es-MX"/>
        </w:rPr>
        <w:t xml:space="preserve"> (</w:t>
      </w:r>
      <w:r w:rsidR="005C78F2">
        <w:rPr>
          <w:sz w:val="24"/>
          <w:szCs w:val="24"/>
          <w:lang w:val="es-MX"/>
        </w:rPr>
        <w:t>Boff, L. julio de 2014).</w:t>
      </w:r>
      <w:r w:rsidR="00AA2EB4">
        <w:rPr>
          <w:rStyle w:val="Refdenotaalpie"/>
          <w:sz w:val="24"/>
          <w:szCs w:val="24"/>
          <w:lang w:val="es-MX"/>
        </w:rPr>
        <w:footnoteReference w:id="6"/>
      </w:r>
    </w:p>
    <w:p w14:paraId="236F1316" w14:textId="77777777" w:rsidR="00BA404E" w:rsidRDefault="00BA404E" w:rsidP="004746BF">
      <w:pPr>
        <w:pStyle w:val="Prrafodelista"/>
        <w:spacing w:before="240"/>
        <w:ind w:left="0" w:firstLine="720"/>
        <w:jc w:val="both"/>
        <w:rPr>
          <w:sz w:val="24"/>
          <w:szCs w:val="24"/>
          <w:lang w:val="es-MX"/>
        </w:rPr>
      </w:pPr>
    </w:p>
    <w:p w14:paraId="773C0B7B" w14:textId="648DF4F0" w:rsidR="008F6E00" w:rsidRDefault="000D2173" w:rsidP="00E24901">
      <w:pPr>
        <w:pStyle w:val="Prrafodelista"/>
        <w:spacing w:before="240"/>
        <w:ind w:left="0"/>
        <w:jc w:val="both"/>
        <w:rPr>
          <w:sz w:val="24"/>
          <w:szCs w:val="24"/>
          <w:lang w:val="es-MX"/>
        </w:rPr>
      </w:pPr>
      <w:r>
        <w:rPr>
          <w:sz w:val="24"/>
          <w:szCs w:val="24"/>
          <w:lang w:val="es-MX"/>
        </w:rPr>
        <w:t xml:space="preserve">En su pequeño libro </w:t>
      </w:r>
      <w:r w:rsidRPr="000D2173">
        <w:rPr>
          <w:i/>
          <w:sz w:val="24"/>
          <w:szCs w:val="24"/>
          <w:lang w:val="es-MX"/>
        </w:rPr>
        <w:t xml:space="preserve">Francisco de Roma y Francisco de </w:t>
      </w:r>
      <w:r w:rsidR="00C95C0C" w:rsidRPr="000D2173">
        <w:rPr>
          <w:i/>
          <w:sz w:val="24"/>
          <w:szCs w:val="24"/>
          <w:lang w:val="es-MX"/>
        </w:rPr>
        <w:t>Asís</w:t>
      </w:r>
      <w:r w:rsidRPr="000D2173">
        <w:rPr>
          <w:i/>
          <w:sz w:val="24"/>
          <w:szCs w:val="24"/>
          <w:lang w:val="es-MX"/>
        </w:rPr>
        <w:t>. ¿Una nueva primavera en la Iglesia?</w:t>
      </w:r>
      <w:r w:rsidR="003B35ED">
        <w:rPr>
          <w:sz w:val="24"/>
          <w:szCs w:val="24"/>
          <w:lang w:val="es-MX"/>
        </w:rPr>
        <w:t xml:space="preserve">, publicado apenas </w:t>
      </w:r>
      <w:r w:rsidR="00336CDE">
        <w:rPr>
          <w:sz w:val="24"/>
          <w:szCs w:val="24"/>
          <w:lang w:val="es-MX"/>
        </w:rPr>
        <w:t xml:space="preserve">seis meses después de la inauguración del papado de Francisco, </w:t>
      </w:r>
      <w:r w:rsidR="00C51B62">
        <w:rPr>
          <w:sz w:val="24"/>
          <w:szCs w:val="24"/>
          <w:lang w:val="es-MX"/>
        </w:rPr>
        <w:t>L. Boff</w:t>
      </w:r>
      <w:r w:rsidR="00B578C6">
        <w:rPr>
          <w:sz w:val="24"/>
          <w:szCs w:val="24"/>
          <w:lang w:val="es-MX"/>
        </w:rPr>
        <w:t xml:space="preserve"> no</w:t>
      </w:r>
      <w:r w:rsidR="00CC3255">
        <w:rPr>
          <w:sz w:val="24"/>
          <w:szCs w:val="24"/>
          <w:lang w:val="es-MX"/>
        </w:rPr>
        <w:t xml:space="preserve"> tiene dudas, y afirma</w:t>
      </w:r>
      <w:r w:rsidR="00E24901">
        <w:rPr>
          <w:sz w:val="24"/>
          <w:szCs w:val="24"/>
          <w:lang w:val="es-MX"/>
        </w:rPr>
        <w:t>,</w:t>
      </w:r>
      <w:r w:rsidR="00CC3255">
        <w:rPr>
          <w:sz w:val="24"/>
          <w:szCs w:val="24"/>
          <w:lang w:val="es-MX"/>
        </w:rPr>
        <w:t xml:space="preserve"> “con toda seguridad”, que “la iglesia católico-romana ya no será nunca la misma”</w:t>
      </w:r>
      <w:r w:rsidR="00A95056">
        <w:rPr>
          <w:sz w:val="24"/>
          <w:szCs w:val="24"/>
          <w:lang w:val="es-MX"/>
        </w:rPr>
        <w:t xml:space="preserve"> (</w:t>
      </w:r>
      <w:r w:rsidR="0007401D">
        <w:rPr>
          <w:sz w:val="24"/>
          <w:szCs w:val="24"/>
          <w:lang w:val="es-MX"/>
        </w:rPr>
        <w:t xml:space="preserve">Boff, L. 2013, </w:t>
      </w:r>
      <w:r w:rsidR="00A95056">
        <w:rPr>
          <w:sz w:val="24"/>
          <w:szCs w:val="24"/>
          <w:lang w:val="es-MX"/>
        </w:rPr>
        <w:t>10)</w:t>
      </w:r>
      <w:r w:rsidR="00CC3255">
        <w:rPr>
          <w:sz w:val="24"/>
          <w:szCs w:val="24"/>
          <w:lang w:val="es-MX"/>
        </w:rPr>
        <w:t xml:space="preserve">. Para el </w:t>
      </w:r>
      <w:r w:rsidR="002C6ECA">
        <w:rPr>
          <w:sz w:val="24"/>
          <w:szCs w:val="24"/>
          <w:lang w:val="es-MX"/>
        </w:rPr>
        <w:t>autor</w:t>
      </w:r>
      <w:r w:rsidR="006513CC">
        <w:rPr>
          <w:sz w:val="24"/>
          <w:szCs w:val="24"/>
          <w:lang w:val="es-MX"/>
        </w:rPr>
        <w:t xml:space="preserve"> es inevitable comparar a los dos Franciscos, el de Asís y el </w:t>
      </w:r>
      <w:r w:rsidR="001B45C9">
        <w:rPr>
          <w:sz w:val="24"/>
          <w:szCs w:val="24"/>
          <w:lang w:val="es-MX"/>
        </w:rPr>
        <w:t xml:space="preserve">de </w:t>
      </w:r>
      <w:r w:rsidR="006513CC">
        <w:rPr>
          <w:sz w:val="24"/>
          <w:szCs w:val="24"/>
          <w:lang w:val="es-MX"/>
        </w:rPr>
        <w:t>Roma</w:t>
      </w:r>
      <w:r w:rsidR="00C95C0C">
        <w:rPr>
          <w:sz w:val="24"/>
          <w:szCs w:val="24"/>
          <w:lang w:val="es-MX"/>
        </w:rPr>
        <w:t>, pues e</w:t>
      </w:r>
      <w:r w:rsidR="006513CC">
        <w:rPr>
          <w:sz w:val="24"/>
          <w:szCs w:val="24"/>
          <w:lang w:val="es-MX"/>
        </w:rPr>
        <w:t>l solo hecho de haber escogido ese nombre</w:t>
      </w:r>
      <w:r w:rsidR="0084659F">
        <w:rPr>
          <w:sz w:val="24"/>
          <w:szCs w:val="24"/>
          <w:lang w:val="es-MX"/>
        </w:rPr>
        <w:t xml:space="preserve">, en explícita referencia a Francisco de Asís, </w:t>
      </w:r>
      <w:r w:rsidR="00E24901">
        <w:rPr>
          <w:sz w:val="24"/>
          <w:szCs w:val="24"/>
          <w:lang w:val="es-MX"/>
        </w:rPr>
        <w:t>“</w:t>
      </w:r>
      <w:r w:rsidR="008F6E00" w:rsidRPr="00C95C0C">
        <w:rPr>
          <w:sz w:val="24"/>
          <w:szCs w:val="24"/>
          <w:lang w:val="es-MX"/>
        </w:rPr>
        <w:t>es porque quiere dar, solo con el nombre, un mensaje a todos: de ahora en adelante se intentar</w:t>
      </w:r>
      <w:r w:rsidR="005152A8" w:rsidRPr="00C95C0C">
        <w:rPr>
          <w:sz w:val="24"/>
          <w:szCs w:val="24"/>
          <w:lang w:val="es-MX"/>
        </w:rPr>
        <w:t>á</w:t>
      </w:r>
      <w:r w:rsidR="008F6E00" w:rsidRPr="00C95C0C">
        <w:rPr>
          <w:sz w:val="24"/>
          <w:szCs w:val="24"/>
          <w:lang w:val="es-MX"/>
        </w:rPr>
        <w:t xml:space="preserve"> un modo nuevo de ejercer el papado, despojado de títulos y de símbolos de poder, y se procurar</w:t>
      </w:r>
      <w:r w:rsidR="005152A8" w:rsidRPr="00C95C0C">
        <w:rPr>
          <w:sz w:val="24"/>
          <w:szCs w:val="24"/>
          <w:lang w:val="es-MX"/>
        </w:rPr>
        <w:t>á</w:t>
      </w:r>
      <w:r w:rsidR="008F6E00" w:rsidRPr="00C95C0C">
        <w:rPr>
          <w:sz w:val="24"/>
          <w:szCs w:val="24"/>
          <w:lang w:val="es-MX"/>
        </w:rPr>
        <w:t xml:space="preserve"> poner énfasis en una Iglesia inspirada en la vida y el ejemplo de san Francisco de Asís, es decir, en la pobreza, la sencillez, la humildad, la confraternización con todos, incluidos los seres de la naturaleza y la propia hermana y Madre Tierra</w:t>
      </w:r>
      <w:r w:rsidR="00E24901">
        <w:rPr>
          <w:sz w:val="24"/>
          <w:szCs w:val="24"/>
          <w:lang w:val="es-MX"/>
        </w:rPr>
        <w:t>”</w:t>
      </w:r>
      <w:r w:rsidR="00460B08">
        <w:rPr>
          <w:sz w:val="24"/>
          <w:szCs w:val="24"/>
          <w:lang w:val="es-MX"/>
        </w:rPr>
        <w:t xml:space="preserve"> (</w:t>
      </w:r>
      <w:r w:rsidR="0007401D">
        <w:rPr>
          <w:sz w:val="24"/>
          <w:szCs w:val="24"/>
          <w:lang w:val="es-MX"/>
        </w:rPr>
        <w:t xml:space="preserve">Boff, L. 2013, </w:t>
      </w:r>
      <w:r w:rsidR="00460B08">
        <w:rPr>
          <w:sz w:val="24"/>
          <w:szCs w:val="24"/>
          <w:lang w:val="es-MX"/>
        </w:rPr>
        <w:t>9)</w:t>
      </w:r>
      <w:r w:rsidR="008F6E00" w:rsidRPr="00C95C0C">
        <w:rPr>
          <w:sz w:val="24"/>
          <w:szCs w:val="24"/>
          <w:lang w:val="es-MX"/>
        </w:rPr>
        <w:t>.</w:t>
      </w:r>
    </w:p>
    <w:p w14:paraId="55915B61" w14:textId="59C6FF55" w:rsidR="00A12895" w:rsidRDefault="00C95C0C" w:rsidP="00BA404E">
      <w:pPr>
        <w:spacing w:before="240"/>
        <w:jc w:val="both"/>
        <w:rPr>
          <w:sz w:val="24"/>
          <w:szCs w:val="24"/>
          <w:lang w:val="es-MX"/>
        </w:rPr>
      </w:pPr>
      <w:r>
        <w:rPr>
          <w:sz w:val="24"/>
          <w:szCs w:val="24"/>
          <w:lang w:val="es-MX"/>
        </w:rPr>
        <w:t>S</w:t>
      </w:r>
      <w:r w:rsidR="007F09B2">
        <w:rPr>
          <w:sz w:val="24"/>
          <w:szCs w:val="24"/>
          <w:lang w:val="es-MX"/>
        </w:rPr>
        <w:t xml:space="preserve">e trata, </w:t>
      </w:r>
      <w:r>
        <w:rPr>
          <w:sz w:val="24"/>
          <w:szCs w:val="24"/>
          <w:lang w:val="es-MX"/>
        </w:rPr>
        <w:t xml:space="preserve">por lo </w:t>
      </w:r>
      <w:r w:rsidR="007F09B2">
        <w:rPr>
          <w:sz w:val="24"/>
          <w:szCs w:val="24"/>
          <w:lang w:val="es-MX"/>
        </w:rPr>
        <w:t>tanto</w:t>
      </w:r>
      <w:r>
        <w:rPr>
          <w:sz w:val="24"/>
          <w:szCs w:val="24"/>
          <w:lang w:val="es-MX"/>
        </w:rPr>
        <w:t xml:space="preserve">, </w:t>
      </w:r>
      <w:r w:rsidR="007F09B2">
        <w:rPr>
          <w:sz w:val="24"/>
          <w:szCs w:val="24"/>
          <w:lang w:val="es-MX"/>
        </w:rPr>
        <w:t xml:space="preserve">más que apenas </w:t>
      </w:r>
      <w:r w:rsidR="00F1065C">
        <w:rPr>
          <w:sz w:val="24"/>
          <w:szCs w:val="24"/>
          <w:lang w:val="es-MX"/>
        </w:rPr>
        <w:t xml:space="preserve">la utilización de </w:t>
      </w:r>
      <w:r w:rsidR="007F09B2">
        <w:rPr>
          <w:sz w:val="24"/>
          <w:szCs w:val="24"/>
          <w:lang w:val="es-MX"/>
        </w:rPr>
        <w:t>un nombre. Es “un proyecto de Iglesia pobre, sencilla, evangélica y desprovista de todo aparato”</w:t>
      </w:r>
      <w:r w:rsidR="00BB16EF">
        <w:rPr>
          <w:sz w:val="24"/>
          <w:szCs w:val="24"/>
          <w:lang w:val="es-MX"/>
        </w:rPr>
        <w:t xml:space="preserve"> (</w:t>
      </w:r>
      <w:r w:rsidR="003027F6">
        <w:rPr>
          <w:sz w:val="24"/>
          <w:szCs w:val="24"/>
          <w:lang w:val="es-MX"/>
        </w:rPr>
        <w:t>Boff, L. 2013,</w:t>
      </w:r>
      <w:r w:rsidR="00BB16EF">
        <w:rPr>
          <w:sz w:val="24"/>
          <w:szCs w:val="24"/>
          <w:lang w:val="es-MX"/>
        </w:rPr>
        <w:t xml:space="preserve"> 22</w:t>
      </w:r>
      <w:r w:rsidR="00C22FB1">
        <w:rPr>
          <w:sz w:val="24"/>
          <w:szCs w:val="24"/>
          <w:lang w:val="es-MX"/>
        </w:rPr>
        <w:t>), muy</w:t>
      </w:r>
      <w:r w:rsidR="008D0D41">
        <w:rPr>
          <w:sz w:val="24"/>
          <w:szCs w:val="24"/>
          <w:lang w:val="es-MX"/>
        </w:rPr>
        <w:t xml:space="preserve"> di</w:t>
      </w:r>
      <w:r w:rsidR="00C22FB1">
        <w:rPr>
          <w:sz w:val="24"/>
          <w:szCs w:val="24"/>
          <w:lang w:val="es-MX"/>
        </w:rPr>
        <w:t xml:space="preserve">stinto al </w:t>
      </w:r>
      <w:r w:rsidR="00C22FB1">
        <w:rPr>
          <w:sz w:val="24"/>
          <w:szCs w:val="24"/>
          <w:lang w:val="es-MX"/>
        </w:rPr>
        <w:lastRenderedPageBreak/>
        <w:t>modelo de</w:t>
      </w:r>
      <w:r w:rsidR="008D0D41">
        <w:rPr>
          <w:sz w:val="24"/>
          <w:szCs w:val="24"/>
          <w:lang w:val="es-MX"/>
        </w:rPr>
        <w:t xml:space="preserve"> </w:t>
      </w:r>
      <w:r w:rsidR="00DF2C53">
        <w:rPr>
          <w:sz w:val="24"/>
          <w:szCs w:val="24"/>
          <w:lang w:val="es-MX"/>
        </w:rPr>
        <w:t>I</w:t>
      </w:r>
      <w:r w:rsidR="008D0D41">
        <w:rPr>
          <w:sz w:val="24"/>
          <w:szCs w:val="24"/>
          <w:lang w:val="es-MX"/>
        </w:rPr>
        <w:t>glesia</w:t>
      </w:r>
      <w:r w:rsidR="00DF2C53">
        <w:rPr>
          <w:sz w:val="24"/>
          <w:szCs w:val="24"/>
          <w:lang w:val="es-MX"/>
        </w:rPr>
        <w:t>-Imperio que</w:t>
      </w:r>
      <w:r w:rsidR="0060650F">
        <w:rPr>
          <w:sz w:val="24"/>
          <w:szCs w:val="24"/>
          <w:lang w:val="es-MX"/>
        </w:rPr>
        <w:t>,</w:t>
      </w:r>
      <w:r w:rsidR="00DF2C53">
        <w:rPr>
          <w:sz w:val="24"/>
          <w:szCs w:val="24"/>
          <w:lang w:val="es-MX"/>
        </w:rPr>
        <w:t xml:space="preserve"> </w:t>
      </w:r>
      <w:r w:rsidR="00B7258A">
        <w:rPr>
          <w:sz w:val="24"/>
          <w:szCs w:val="24"/>
          <w:lang w:val="es-MX"/>
        </w:rPr>
        <w:t xml:space="preserve">precisamente </w:t>
      </w:r>
      <w:r w:rsidR="00DF2C53">
        <w:rPr>
          <w:sz w:val="24"/>
          <w:szCs w:val="24"/>
          <w:lang w:val="es-MX"/>
        </w:rPr>
        <w:t>en tiempos de Francisco de Asís</w:t>
      </w:r>
      <w:r w:rsidR="00F838F3">
        <w:rPr>
          <w:sz w:val="24"/>
          <w:szCs w:val="24"/>
          <w:lang w:val="es-MX"/>
        </w:rPr>
        <w:t xml:space="preserve">, </w:t>
      </w:r>
      <w:r w:rsidR="00B7258A">
        <w:rPr>
          <w:sz w:val="24"/>
          <w:szCs w:val="24"/>
          <w:lang w:val="es-MX"/>
        </w:rPr>
        <w:t xml:space="preserve">el papa Inocencio </w:t>
      </w:r>
      <w:r w:rsidR="00F1065C">
        <w:rPr>
          <w:sz w:val="24"/>
          <w:szCs w:val="24"/>
          <w:lang w:val="es-MX"/>
        </w:rPr>
        <w:t xml:space="preserve">III (1198-1216) </w:t>
      </w:r>
      <w:r w:rsidR="00B7258A">
        <w:rPr>
          <w:sz w:val="24"/>
          <w:szCs w:val="24"/>
          <w:lang w:val="es-MX"/>
        </w:rPr>
        <w:t xml:space="preserve">reivindicaba para </w:t>
      </w:r>
      <w:r w:rsidR="008F58BF">
        <w:rPr>
          <w:sz w:val="24"/>
          <w:szCs w:val="24"/>
          <w:lang w:val="es-MX"/>
        </w:rPr>
        <w:t>sí</w:t>
      </w:r>
      <w:r w:rsidR="00B7258A">
        <w:rPr>
          <w:sz w:val="24"/>
          <w:szCs w:val="24"/>
          <w:lang w:val="es-MX"/>
        </w:rPr>
        <w:t xml:space="preserve"> y </w:t>
      </w:r>
      <w:r w:rsidR="00F472B6">
        <w:rPr>
          <w:sz w:val="24"/>
          <w:szCs w:val="24"/>
          <w:lang w:val="es-MX"/>
        </w:rPr>
        <w:t xml:space="preserve">a </w:t>
      </w:r>
      <w:r w:rsidR="00B7258A">
        <w:rPr>
          <w:sz w:val="24"/>
          <w:szCs w:val="24"/>
          <w:lang w:val="es-MX"/>
        </w:rPr>
        <w:t xml:space="preserve">sus sucesores la </w:t>
      </w:r>
      <w:r w:rsidR="00B7258A" w:rsidRPr="00B7258A">
        <w:rPr>
          <w:i/>
          <w:sz w:val="24"/>
          <w:szCs w:val="24"/>
          <w:lang w:val="es-MX"/>
        </w:rPr>
        <w:t>plenitudo potestatis</w:t>
      </w:r>
      <w:r w:rsidR="00B7258A">
        <w:rPr>
          <w:sz w:val="24"/>
          <w:szCs w:val="24"/>
          <w:lang w:val="es-MX"/>
        </w:rPr>
        <w:t>, la totalidad de</w:t>
      </w:r>
      <w:r w:rsidR="00DE12B4">
        <w:rPr>
          <w:sz w:val="24"/>
          <w:szCs w:val="24"/>
          <w:lang w:val="es-MX"/>
        </w:rPr>
        <w:t>l</w:t>
      </w:r>
      <w:r w:rsidR="00B7258A">
        <w:rPr>
          <w:sz w:val="24"/>
          <w:szCs w:val="24"/>
          <w:lang w:val="es-MX"/>
        </w:rPr>
        <w:t xml:space="preserve"> poder</w:t>
      </w:r>
      <w:r w:rsidR="00696DE6">
        <w:rPr>
          <w:sz w:val="24"/>
          <w:szCs w:val="24"/>
          <w:lang w:val="es-MX"/>
        </w:rPr>
        <w:t xml:space="preserve"> espiritual y temporal</w:t>
      </w:r>
      <w:r w:rsidR="00A31114">
        <w:rPr>
          <w:sz w:val="24"/>
          <w:szCs w:val="24"/>
          <w:lang w:val="es-MX"/>
        </w:rPr>
        <w:t xml:space="preserve">, </w:t>
      </w:r>
      <w:r w:rsidR="00103225">
        <w:rPr>
          <w:sz w:val="24"/>
          <w:szCs w:val="24"/>
          <w:lang w:val="es-MX"/>
        </w:rPr>
        <w:t xml:space="preserve">como </w:t>
      </w:r>
      <w:r w:rsidR="00103225" w:rsidRPr="00103225">
        <w:rPr>
          <w:i/>
          <w:sz w:val="24"/>
          <w:szCs w:val="24"/>
          <w:lang w:val="es-MX"/>
        </w:rPr>
        <w:t>sacra potestas</w:t>
      </w:r>
      <w:r w:rsidR="00103225">
        <w:rPr>
          <w:sz w:val="24"/>
          <w:szCs w:val="24"/>
          <w:lang w:val="es-MX"/>
        </w:rPr>
        <w:t>, poder sagrado</w:t>
      </w:r>
      <w:r w:rsidR="00A9483B">
        <w:rPr>
          <w:sz w:val="24"/>
          <w:szCs w:val="24"/>
          <w:lang w:val="es-MX"/>
        </w:rPr>
        <w:t>. Ese modelo</w:t>
      </w:r>
      <w:r w:rsidR="00F1065C">
        <w:rPr>
          <w:sz w:val="24"/>
          <w:szCs w:val="24"/>
          <w:lang w:val="es-MX"/>
        </w:rPr>
        <w:t xml:space="preserve"> convertía la iglesia en una gran empresa</w:t>
      </w:r>
      <w:r w:rsidR="00573ABB">
        <w:rPr>
          <w:sz w:val="24"/>
          <w:szCs w:val="24"/>
          <w:lang w:val="es-MX"/>
        </w:rPr>
        <w:t xml:space="preserve"> vendedora de productos de salvación eterna: sacramentos, devociones, indulgencias, peregrinaciones</w:t>
      </w:r>
      <w:r w:rsidR="00712EF2">
        <w:rPr>
          <w:sz w:val="24"/>
          <w:szCs w:val="24"/>
          <w:lang w:val="es-MX"/>
        </w:rPr>
        <w:t>,</w:t>
      </w:r>
      <w:r w:rsidR="002C6ECA">
        <w:rPr>
          <w:sz w:val="24"/>
          <w:szCs w:val="24"/>
          <w:lang w:val="es-MX"/>
        </w:rPr>
        <w:t xml:space="preserve"> dogmas a ser creídos por sus “fieles” o punidos con la excomunión o la inquisición por sus “infieles”</w:t>
      </w:r>
      <w:r w:rsidR="00A9483B">
        <w:rPr>
          <w:sz w:val="24"/>
          <w:szCs w:val="24"/>
          <w:lang w:val="es-MX"/>
        </w:rPr>
        <w:t xml:space="preserve"> o “herejes”</w:t>
      </w:r>
      <w:r w:rsidR="002C6ECA">
        <w:rPr>
          <w:sz w:val="24"/>
          <w:szCs w:val="24"/>
          <w:lang w:val="es-MX"/>
        </w:rPr>
        <w:t>.</w:t>
      </w:r>
      <w:r w:rsidR="00712EF2">
        <w:rPr>
          <w:sz w:val="24"/>
          <w:szCs w:val="24"/>
          <w:lang w:val="es-MX"/>
        </w:rPr>
        <w:t xml:space="preserve"> </w:t>
      </w:r>
      <w:r w:rsidR="00A9483B">
        <w:rPr>
          <w:sz w:val="24"/>
          <w:szCs w:val="24"/>
          <w:lang w:val="es-MX"/>
        </w:rPr>
        <w:t xml:space="preserve">Esa </w:t>
      </w:r>
      <w:r w:rsidR="002C162B">
        <w:rPr>
          <w:sz w:val="24"/>
          <w:szCs w:val="24"/>
          <w:lang w:val="es-MX"/>
        </w:rPr>
        <w:t>iglesia</w:t>
      </w:r>
      <w:r w:rsidR="006B79C3">
        <w:rPr>
          <w:sz w:val="24"/>
          <w:szCs w:val="24"/>
          <w:lang w:val="es-MX"/>
        </w:rPr>
        <w:t>,</w:t>
      </w:r>
      <w:r w:rsidR="002C162B">
        <w:rPr>
          <w:sz w:val="24"/>
          <w:szCs w:val="24"/>
          <w:lang w:val="es-MX"/>
        </w:rPr>
        <w:t xml:space="preserve"> </w:t>
      </w:r>
      <w:r w:rsidR="006B79C3">
        <w:rPr>
          <w:sz w:val="24"/>
          <w:szCs w:val="24"/>
          <w:lang w:val="es-MX"/>
        </w:rPr>
        <w:t xml:space="preserve">celosa propietaria </w:t>
      </w:r>
      <w:r w:rsidR="002C162B">
        <w:rPr>
          <w:sz w:val="24"/>
          <w:szCs w:val="24"/>
          <w:lang w:val="es-MX"/>
        </w:rPr>
        <w:t>de poderes sagra</w:t>
      </w:r>
      <w:r w:rsidR="005646D3">
        <w:rPr>
          <w:sz w:val="24"/>
          <w:szCs w:val="24"/>
          <w:lang w:val="es-MX"/>
        </w:rPr>
        <w:t>dos, característica de la alta E</w:t>
      </w:r>
      <w:r w:rsidR="002C162B">
        <w:rPr>
          <w:sz w:val="24"/>
          <w:szCs w:val="24"/>
          <w:lang w:val="es-MX"/>
        </w:rPr>
        <w:t>dad</w:t>
      </w:r>
      <w:r w:rsidR="005646D3">
        <w:rPr>
          <w:sz w:val="24"/>
          <w:szCs w:val="24"/>
          <w:lang w:val="es-MX"/>
        </w:rPr>
        <w:t xml:space="preserve"> M</w:t>
      </w:r>
      <w:r w:rsidR="002C162B">
        <w:rPr>
          <w:sz w:val="24"/>
          <w:szCs w:val="24"/>
          <w:lang w:val="es-MX"/>
        </w:rPr>
        <w:t>edia, e</w:t>
      </w:r>
      <w:r w:rsidR="00E954A1">
        <w:rPr>
          <w:sz w:val="24"/>
          <w:szCs w:val="24"/>
          <w:lang w:val="es-MX"/>
        </w:rPr>
        <w:t>ra</w:t>
      </w:r>
      <w:r w:rsidR="002C162B">
        <w:rPr>
          <w:sz w:val="24"/>
          <w:szCs w:val="24"/>
          <w:lang w:val="es-MX"/>
        </w:rPr>
        <w:t xml:space="preserve"> u</w:t>
      </w:r>
      <w:r w:rsidR="00712EF2">
        <w:rPr>
          <w:sz w:val="24"/>
          <w:szCs w:val="24"/>
          <w:lang w:val="es-MX"/>
        </w:rPr>
        <w:t>na iglesia</w:t>
      </w:r>
      <w:r w:rsidR="00830341">
        <w:rPr>
          <w:sz w:val="24"/>
          <w:szCs w:val="24"/>
          <w:lang w:val="es-MX"/>
        </w:rPr>
        <w:t xml:space="preserve"> </w:t>
      </w:r>
      <w:r w:rsidR="00062ED0">
        <w:rPr>
          <w:sz w:val="24"/>
          <w:szCs w:val="24"/>
          <w:lang w:val="es-MX"/>
        </w:rPr>
        <w:t xml:space="preserve">triunfalista, </w:t>
      </w:r>
      <w:r w:rsidR="00DB06F0">
        <w:rPr>
          <w:sz w:val="24"/>
          <w:szCs w:val="24"/>
          <w:lang w:val="es-MX"/>
        </w:rPr>
        <w:t xml:space="preserve">clerical, </w:t>
      </w:r>
      <w:r w:rsidR="00830341">
        <w:rPr>
          <w:sz w:val="24"/>
          <w:szCs w:val="24"/>
          <w:lang w:val="es-MX"/>
        </w:rPr>
        <w:t>distante</w:t>
      </w:r>
      <w:r w:rsidR="00DB06F0">
        <w:rPr>
          <w:sz w:val="24"/>
          <w:szCs w:val="24"/>
          <w:lang w:val="es-MX"/>
        </w:rPr>
        <w:t xml:space="preserve"> del pueblo</w:t>
      </w:r>
      <w:r w:rsidR="0045285C">
        <w:rPr>
          <w:sz w:val="24"/>
          <w:szCs w:val="24"/>
          <w:lang w:val="es-MX"/>
        </w:rPr>
        <w:t xml:space="preserve">, </w:t>
      </w:r>
      <w:r w:rsidR="00062ED0">
        <w:rPr>
          <w:sz w:val="24"/>
          <w:szCs w:val="24"/>
          <w:lang w:val="es-MX"/>
        </w:rPr>
        <w:t xml:space="preserve">narcisista, </w:t>
      </w:r>
      <w:r w:rsidR="00DB06F0">
        <w:rPr>
          <w:sz w:val="24"/>
          <w:szCs w:val="24"/>
          <w:lang w:val="es-MX"/>
        </w:rPr>
        <w:t>ensimismada</w:t>
      </w:r>
      <w:r w:rsidR="00BB7C38">
        <w:rPr>
          <w:sz w:val="24"/>
          <w:szCs w:val="24"/>
          <w:lang w:val="es-MX"/>
        </w:rPr>
        <w:t xml:space="preserve">, </w:t>
      </w:r>
      <w:r w:rsidR="003A2BA6">
        <w:rPr>
          <w:sz w:val="24"/>
          <w:szCs w:val="24"/>
          <w:lang w:val="es-MX"/>
        </w:rPr>
        <w:t>auto</w:t>
      </w:r>
      <w:r w:rsidR="006C1BC8">
        <w:rPr>
          <w:sz w:val="24"/>
          <w:szCs w:val="24"/>
          <w:lang w:val="es-MX"/>
        </w:rPr>
        <w:t>-</w:t>
      </w:r>
      <w:r w:rsidR="003A2BA6">
        <w:rPr>
          <w:sz w:val="24"/>
          <w:szCs w:val="24"/>
          <w:lang w:val="es-MX"/>
        </w:rPr>
        <w:t>centrada</w:t>
      </w:r>
      <w:r w:rsidR="00062ED0">
        <w:rPr>
          <w:sz w:val="24"/>
          <w:szCs w:val="24"/>
          <w:lang w:val="es-MX"/>
        </w:rPr>
        <w:t>,</w:t>
      </w:r>
      <w:r w:rsidR="003A2BA6">
        <w:rPr>
          <w:sz w:val="24"/>
          <w:szCs w:val="24"/>
          <w:lang w:val="es-MX"/>
        </w:rPr>
        <w:t xml:space="preserve"> </w:t>
      </w:r>
      <w:r w:rsidR="00083B7D">
        <w:rPr>
          <w:sz w:val="24"/>
          <w:szCs w:val="24"/>
          <w:lang w:val="es-MX"/>
        </w:rPr>
        <w:t>auto</w:t>
      </w:r>
      <w:r w:rsidR="00087BC6">
        <w:rPr>
          <w:sz w:val="24"/>
          <w:szCs w:val="24"/>
          <w:lang w:val="es-MX"/>
        </w:rPr>
        <w:t>r</w:t>
      </w:r>
      <w:r w:rsidR="00062ED0">
        <w:rPr>
          <w:sz w:val="24"/>
          <w:szCs w:val="24"/>
          <w:lang w:val="es-MX"/>
        </w:rPr>
        <w:t>referencial</w:t>
      </w:r>
      <w:r w:rsidR="0045285C">
        <w:rPr>
          <w:sz w:val="24"/>
          <w:szCs w:val="24"/>
          <w:lang w:val="es-MX"/>
        </w:rPr>
        <w:t>,</w:t>
      </w:r>
      <w:r w:rsidR="00083B7D">
        <w:rPr>
          <w:sz w:val="24"/>
          <w:szCs w:val="24"/>
          <w:lang w:val="es-MX"/>
        </w:rPr>
        <w:t xml:space="preserve"> </w:t>
      </w:r>
      <w:r w:rsidR="00062ED0">
        <w:rPr>
          <w:sz w:val="24"/>
          <w:szCs w:val="24"/>
          <w:lang w:val="es-MX"/>
        </w:rPr>
        <w:t>… en palabras utilizadas por el P</w:t>
      </w:r>
      <w:r w:rsidR="00083B7D">
        <w:rPr>
          <w:sz w:val="24"/>
          <w:szCs w:val="24"/>
          <w:lang w:val="es-MX"/>
        </w:rPr>
        <w:t>apa Francisco</w:t>
      </w:r>
      <w:r w:rsidR="00062ED0">
        <w:rPr>
          <w:sz w:val="24"/>
          <w:szCs w:val="24"/>
          <w:lang w:val="es-MX"/>
        </w:rPr>
        <w:t xml:space="preserve"> en diferentes lugares</w:t>
      </w:r>
      <w:r w:rsidR="00DB06F0">
        <w:rPr>
          <w:sz w:val="24"/>
          <w:szCs w:val="24"/>
          <w:lang w:val="es-MX"/>
        </w:rPr>
        <w:t xml:space="preserve">. </w:t>
      </w:r>
      <w:r w:rsidR="006C1BC8">
        <w:rPr>
          <w:sz w:val="24"/>
          <w:szCs w:val="24"/>
          <w:lang w:val="es-MX"/>
        </w:rPr>
        <w:t xml:space="preserve"> </w:t>
      </w:r>
    </w:p>
    <w:p w14:paraId="446B6F15" w14:textId="77777777" w:rsidR="00471DD1" w:rsidRPr="00BA095A" w:rsidRDefault="00AC36D6" w:rsidP="00BA404E">
      <w:pPr>
        <w:spacing w:before="240"/>
        <w:jc w:val="both"/>
        <w:rPr>
          <w:b/>
          <w:sz w:val="24"/>
          <w:szCs w:val="24"/>
          <w:lang w:val="es-MX"/>
        </w:rPr>
      </w:pPr>
      <w:r w:rsidRPr="00BA095A">
        <w:rPr>
          <w:b/>
          <w:sz w:val="24"/>
          <w:szCs w:val="24"/>
          <w:lang w:val="es-MX"/>
        </w:rPr>
        <w:t xml:space="preserve">1.2 </w:t>
      </w:r>
      <w:r w:rsidR="00471DD1" w:rsidRPr="00BA095A">
        <w:rPr>
          <w:b/>
          <w:sz w:val="24"/>
          <w:szCs w:val="24"/>
          <w:lang w:val="es-MX"/>
        </w:rPr>
        <w:t>Reforma y ecumenismo en el 500 Aniversario de la Reforma</w:t>
      </w:r>
    </w:p>
    <w:p w14:paraId="6891401C" w14:textId="0DCA5B50" w:rsidR="00471DD1" w:rsidRDefault="00471DD1" w:rsidP="00BA404E">
      <w:pPr>
        <w:spacing w:before="240"/>
        <w:jc w:val="both"/>
        <w:rPr>
          <w:sz w:val="24"/>
          <w:szCs w:val="24"/>
          <w:lang w:val="es-MX"/>
        </w:rPr>
      </w:pPr>
      <w:r w:rsidRPr="0047612F">
        <w:rPr>
          <w:sz w:val="24"/>
          <w:szCs w:val="24"/>
          <w:lang w:val="es-MX"/>
        </w:rPr>
        <w:t xml:space="preserve">Demetrio Valentini, </w:t>
      </w:r>
      <w:r>
        <w:rPr>
          <w:sz w:val="24"/>
          <w:szCs w:val="24"/>
          <w:lang w:val="es-MX"/>
        </w:rPr>
        <w:t xml:space="preserve">obispo emérito de la diócesis de Jales (Brasil), en el prefacio que escribe a la </w:t>
      </w:r>
      <w:r w:rsidRPr="009435A8">
        <w:rPr>
          <w:sz w:val="24"/>
          <w:szCs w:val="24"/>
          <w:lang w:val="es-MX"/>
        </w:rPr>
        <w:t xml:space="preserve">publicación de Amerindia sobre </w:t>
      </w:r>
      <w:r w:rsidRPr="009435A8">
        <w:rPr>
          <w:i/>
          <w:sz w:val="24"/>
          <w:szCs w:val="24"/>
          <w:lang w:val="es-MX"/>
        </w:rPr>
        <w:t>La Reforma de la Iglesia en tiempos de discernimiento</w:t>
      </w:r>
      <w:r w:rsidR="009435A8" w:rsidRPr="009435A8">
        <w:rPr>
          <w:i/>
          <w:sz w:val="24"/>
          <w:szCs w:val="24"/>
          <w:lang w:val="es-MX"/>
        </w:rPr>
        <w:t xml:space="preserve"> </w:t>
      </w:r>
      <w:r w:rsidR="009435A8" w:rsidRPr="009435A8">
        <w:rPr>
          <w:sz w:val="24"/>
          <w:szCs w:val="24"/>
          <w:lang w:val="es-MX"/>
        </w:rPr>
        <w:t xml:space="preserve">(Trejo M. y Hermano R. orgs., 2015) </w:t>
      </w:r>
      <w:r w:rsidRPr="009435A8">
        <w:rPr>
          <w:sz w:val="24"/>
          <w:szCs w:val="24"/>
          <w:lang w:val="es-MX"/>
        </w:rPr>
        <w:t>afirma que el momento que vivimos es una “ocasión privilegiada para</w:t>
      </w:r>
      <w:r>
        <w:rPr>
          <w:sz w:val="24"/>
          <w:szCs w:val="24"/>
          <w:lang w:val="es-MX"/>
        </w:rPr>
        <w:t xml:space="preserve"> que todo el pueblo de Dios se ponga en camino y se conyuguen las perspectivas ‘desde arriba’ y ‘desde abajo’ para que la Iglesia de nuestro tiempo se reform</w:t>
      </w:r>
      <w:r w:rsidR="004A2F04">
        <w:rPr>
          <w:sz w:val="24"/>
          <w:szCs w:val="24"/>
          <w:lang w:val="es-MX"/>
        </w:rPr>
        <w:t>e de acuerdo al querer de Jesús</w:t>
      </w:r>
      <w:r>
        <w:rPr>
          <w:sz w:val="24"/>
          <w:szCs w:val="24"/>
          <w:lang w:val="es-MX"/>
        </w:rPr>
        <w:t>”</w:t>
      </w:r>
      <w:r w:rsidR="00F65892">
        <w:rPr>
          <w:sz w:val="24"/>
          <w:szCs w:val="24"/>
          <w:lang w:val="es-MX"/>
        </w:rPr>
        <w:t xml:space="preserve"> (Valentini,</w:t>
      </w:r>
      <w:r w:rsidR="008F2927">
        <w:rPr>
          <w:sz w:val="24"/>
          <w:szCs w:val="24"/>
          <w:lang w:val="es-MX"/>
        </w:rPr>
        <w:t xml:space="preserve"> D.</w:t>
      </w:r>
      <w:r w:rsidR="00F65892">
        <w:rPr>
          <w:sz w:val="24"/>
          <w:szCs w:val="24"/>
          <w:lang w:val="es-MX"/>
        </w:rPr>
        <w:t xml:space="preserve"> </w:t>
      </w:r>
      <w:r w:rsidR="004A2F04">
        <w:rPr>
          <w:sz w:val="24"/>
          <w:szCs w:val="24"/>
          <w:lang w:val="es-MX"/>
        </w:rPr>
        <w:t>2015, 11).</w:t>
      </w:r>
      <w:r>
        <w:rPr>
          <w:sz w:val="24"/>
          <w:szCs w:val="24"/>
          <w:lang w:val="es-MX"/>
        </w:rPr>
        <w:t xml:space="preserve"> Se refería, obviamente, al hecho histórico de que contamos hoy, “excepcionalmente”, con un papa con una agenda explícita de reforma de la Iglesia que viene al encuentro con la reforma siempre querida desde los pobres, “desde abajo”, desde la periferia del poder eclesiástico a ejemplo de san Francisco y demás movimientos reformadores de la Edad Media, Martin Lutero, san Ignacio, santa Teresa y muchos otros santos</w:t>
      </w:r>
      <w:r w:rsidR="008F2927">
        <w:rPr>
          <w:sz w:val="24"/>
          <w:szCs w:val="24"/>
          <w:lang w:val="es-MX"/>
        </w:rPr>
        <w:t>”</w:t>
      </w:r>
      <w:r w:rsidR="008F2927" w:rsidRPr="008F2927">
        <w:rPr>
          <w:rStyle w:val="Refdenotaalpie"/>
          <w:sz w:val="24"/>
          <w:szCs w:val="24"/>
          <w:lang w:val="es-MX"/>
        </w:rPr>
        <w:t xml:space="preserve"> </w:t>
      </w:r>
      <w:r w:rsidR="008F2927">
        <w:rPr>
          <w:rStyle w:val="Refdenotaalpie"/>
          <w:sz w:val="24"/>
          <w:szCs w:val="24"/>
          <w:lang w:val="es-MX"/>
        </w:rPr>
        <w:footnoteReference w:id="7"/>
      </w:r>
      <w:r w:rsidR="008F2927">
        <w:rPr>
          <w:sz w:val="24"/>
          <w:szCs w:val="24"/>
          <w:lang w:val="es-MX"/>
        </w:rPr>
        <w:t xml:space="preserve"> (Valentini, D. 2015, 8)</w:t>
      </w:r>
      <w:r w:rsidR="003C0CCF">
        <w:rPr>
          <w:sz w:val="24"/>
          <w:szCs w:val="24"/>
          <w:lang w:val="es-MX"/>
        </w:rPr>
        <w:t>.</w:t>
      </w:r>
      <w:r w:rsidR="003554AF">
        <w:rPr>
          <w:sz w:val="24"/>
          <w:szCs w:val="24"/>
          <w:lang w:val="es-MX"/>
        </w:rPr>
        <w:t xml:space="preserve"> </w:t>
      </w:r>
    </w:p>
    <w:p w14:paraId="275556F4" w14:textId="5F32C175" w:rsidR="00471DD1" w:rsidRDefault="00471DD1" w:rsidP="00BA404E">
      <w:pPr>
        <w:pStyle w:val="Prrafodelista"/>
        <w:spacing w:before="240"/>
        <w:ind w:left="0"/>
        <w:jc w:val="both"/>
        <w:rPr>
          <w:sz w:val="24"/>
          <w:szCs w:val="24"/>
          <w:lang w:val="es-MX"/>
        </w:rPr>
      </w:pPr>
      <w:r>
        <w:rPr>
          <w:sz w:val="24"/>
          <w:szCs w:val="24"/>
          <w:lang w:val="es-MX"/>
        </w:rPr>
        <w:t xml:space="preserve">La fidelidad al </w:t>
      </w:r>
      <w:r w:rsidRPr="00251C1A">
        <w:rPr>
          <w:i/>
          <w:sz w:val="24"/>
          <w:szCs w:val="24"/>
          <w:lang w:val="es-MX"/>
        </w:rPr>
        <w:t>querer de Jesús</w:t>
      </w:r>
      <w:r>
        <w:rPr>
          <w:sz w:val="24"/>
          <w:szCs w:val="24"/>
          <w:lang w:val="es-MX"/>
        </w:rPr>
        <w:t xml:space="preserve"> y a los </w:t>
      </w:r>
      <w:r w:rsidRPr="00251C1A">
        <w:rPr>
          <w:i/>
          <w:sz w:val="24"/>
          <w:szCs w:val="24"/>
          <w:lang w:val="es-MX"/>
        </w:rPr>
        <w:t>signos de los tiempos</w:t>
      </w:r>
      <w:r>
        <w:rPr>
          <w:sz w:val="24"/>
          <w:szCs w:val="24"/>
          <w:lang w:val="es-MX"/>
        </w:rPr>
        <w:t xml:space="preserve"> es garantizada por el lugar central que ocupan los pobres en el camino de la Iglesia, una Iglesia que a partir del Concilio Vatic</w:t>
      </w:r>
      <w:r w:rsidR="00E17DC6">
        <w:rPr>
          <w:sz w:val="24"/>
          <w:szCs w:val="24"/>
          <w:lang w:val="es-MX"/>
        </w:rPr>
        <w:t xml:space="preserve">ano II se define claramente, especialmente en </w:t>
      </w:r>
      <w:r>
        <w:rPr>
          <w:sz w:val="24"/>
          <w:szCs w:val="24"/>
          <w:lang w:val="es-MX"/>
        </w:rPr>
        <w:t xml:space="preserve">la Constitución </w:t>
      </w:r>
      <w:r w:rsidRPr="00D2763F">
        <w:rPr>
          <w:i/>
          <w:sz w:val="24"/>
          <w:szCs w:val="24"/>
          <w:lang w:val="es-MX"/>
        </w:rPr>
        <w:t>Gaudium et Spes</w:t>
      </w:r>
      <w:r>
        <w:rPr>
          <w:sz w:val="24"/>
          <w:szCs w:val="24"/>
          <w:lang w:val="es-MX"/>
        </w:rPr>
        <w:t>, como al servicio del mundo y del reino de Dios en seguimiento del Jesús histórico</w:t>
      </w:r>
      <w:r w:rsidR="00FB2926">
        <w:rPr>
          <w:sz w:val="24"/>
          <w:szCs w:val="24"/>
          <w:lang w:val="es-MX"/>
        </w:rPr>
        <w:t xml:space="preserve"> (GS 3)</w:t>
      </w:r>
      <w:r w:rsidR="00E17DC6">
        <w:rPr>
          <w:sz w:val="24"/>
          <w:szCs w:val="24"/>
          <w:lang w:val="es-MX"/>
        </w:rPr>
        <w:t xml:space="preserve">. </w:t>
      </w:r>
      <w:r>
        <w:rPr>
          <w:sz w:val="24"/>
          <w:szCs w:val="24"/>
          <w:lang w:val="es-MX"/>
        </w:rPr>
        <w:t xml:space="preserve">  </w:t>
      </w:r>
    </w:p>
    <w:p w14:paraId="0FF58DE2" w14:textId="77777777" w:rsidR="00471DD1" w:rsidRDefault="00471DD1" w:rsidP="00471DD1">
      <w:pPr>
        <w:pStyle w:val="Prrafodelista"/>
        <w:spacing w:before="240"/>
        <w:ind w:left="0" w:firstLine="720"/>
        <w:jc w:val="both"/>
        <w:rPr>
          <w:sz w:val="24"/>
          <w:szCs w:val="24"/>
          <w:lang w:val="es-MX"/>
        </w:rPr>
      </w:pPr>
    </w:p>
    <w:p w14:paraId="5A50D644" w14:textId="77777777" w:rsidR="00381449" w:rsidRDefault="00471DD1" w:rsidP="00BA404E">
      <w:pPr>
        <w:pStyle w:val="Prrafodelista"/>
        <w:spacing w:before="240"/>
        <w:ind w:left="0"/>
        <w:jc w:val="both"/>
        <w:rPr>
          <w:sz w:val="24"/>
          <w:szCs w:val="24"/>
          <w:lang w:val="es-MX"/>
        </w:rPr>
      </w:pPr>
      <w:r>
        <w:rPr>
          <w:sz w:val="24"/>
          <w:szCs w:val="24"/>
          <w:lang w:val="es-MX"/>
        </w:rPr>
        <w:t xml:space="preserve">La </w:t>
      </w:r>
      <w:r w:rsidR="00DC7CA2">
        <w:rPr>
          <w:sz w:val="24"/>
          <w:szCs w:val="24"/>
          <w:lang w:val="es-MX"/>
        </w:rPr>
        <w:t>conmemoración</w:t>
      </w:r>
      <w:r>
        <w:rPr>
          <w:sz w:val="24"/>
          <w:szCs w:val="24"/>
          <w:lang w:val="es-MX"/>
        </w:rPr>
        <w:t xml:space="preserve"> del Aniversario de 500 años de los eventos que dieron inicio al movimiento de la Reforma en la segunda década del siglo XVI, coincide con el 50 aniversario </w:t>
      </w:r>
      <w:r w:rsidR="00334C6D">
        <w:rPr>
          <w:sz w:val="24"/>
          <w:szCs w:val="24"/>
          <w:lang w:val="es-MX"/>
        </w:rPr>
        <w:t>del inicio del diálogo luterano-católico con la fundación de la Comisión Luterano-Católico-Romana sobre la Unidad en 1967</w:t>
      </w:r>
      <w:r w:rsidR="00E203E8">
        <w:rPr>
          <w:sz w:val="24"/>
          <w:szCs w:val="24"/>
          <w:lang w:val="es-MX"/>
        </w:rPr>
        <w:t>,</w:t>
      </w:r>
      <w:r w:rsidR="00334C6D">
        <w:rPr>
          <w:sz w:val="24"/>
          <w:szCs w:val="24"/>
          <w:lang w:val="es-MX"/>
        </w:rPr>
        <w:t xml:space="preserve"> a 52 años </w:t>
      </w:r>
      <w:r>
        <w:rPr>
          <w:sz w:val="24"/>
          <w:szCs w:val="24"/>
          <w:lang w:val="es-MX"/>
        </w:rPr>
        <w:t>de la conclusión del Concilio Vaticano II</w:t>
      </w:r>
      <w:r w:rsidR="00334C6D">
        <w:rPr>
          <w:sz w:val="24"/>
          <w:szCs w:val="24"/>
          <w:lang w:val="es-MX"/>
        </w:rPr>
        <w:t xml:space="preserve"> (1962-1965)</w:t>
      </w:r>
      <w:r w:rsidR="00F8575B">
        <w:rPr>
          <w:sz w:val="24"/>
          <w:szCs w:val="24"/>
          <w:lang w:val="es-MX"/>
        </w:rPr>
        <w:t>,</w:t>
      </w:r>
      <w:r>
        <w:rPr>
          <w:sz w:val="24"/>
          <w:szCs w:val="24"/>
          <w:lang w:val="es-MX"/>
        </w:rPr>
        <w:t xml:space="preserve"> primer Concilio en 400 años a ser realizado en el contexto de un movimiento </w:t>
      </w:r>
      <w:r w:rsidR="00C30B8A">
        <w:rPr>
          <w:sz w:val="24"/>
          <w:szCs w:val="24"/>
          <w:lang w:val="es-MX"/>
        </w:rPr>
        <w:t>por la</w:t>
      </w:r>
      <w:r>
        <w:rPr>
          <w:sz w:val="24"/>
          <w:szCs w:val="24"/>
          <w:lang w:val="es-MX"/>
        </w:rPr>
        <w:t xml:space="preserve"> unidad de los cristianos. </w:t>
      </w:r>
      <w:r w:rsidR="00426DE5">
        <w:rPr>
          <w:sz w:val="24"/>
          <w:szCs w:val="24"/>
          <w:lang w:val="es-MX"/>
        </w:rPr>
        <w:t>Un mar</w:t>
      </w:r>
      <w:r w:rsidR="008668C2">
        <w:rPr>
          <w:sz w:val="24"/>
          <w:szCs w:val="24"/>
          <w:lang w:val="es-MX"/>
        </w:rPr>
        <w:t>co importante desde la entrada de la Iglesia Católica en el movimiento e</w:t>
      </w:r>
      <w:r w:rsidR="00426DE5">
        <w:rPr>
          <w:sz w:val="24"/>
          <w:szCs w:val="24"/>
          <w:lang w:val="es-MX"/>
        </w:rPr>
        <w:t>cuménico</w:t>
      </w:r>
      <w:r w:rsidR="008668C2">
        <w:rPr>
          <w:sz w:val="24"/>
          <w:szCs w:val="24"/>
          <w:lang w:val="es-MX"/>
        </w:rPr>
        <w:t>,</w:t>
      </w:r>
      <w:r w:rsidR="00E422A5">
        <w:rPr>
          <w:sz w:val="24"/>
          <w:szCs w:val="24"/>
          <w:lang w:val="es-MX"/>
        </w:rPr>
        <w:t xml:space="preserve"> es la C</w:t>
      </w:r>
      <w:r w:rsidR="00426DE5">
        <w:rPr>
          <w:sz w:val="24"/>
          <w:szCs w:val="24"/>
          <w:lang w:val="es-MX"/>
        </w:rPr>
        <w:t>onmemoración conjunta</w:t>
      </w:r>
      <w:r w:rsidR="00CE6373">
        <w:rPr>
          <w:sz w:val="24"/>
          <w:szCs w:val="24"/>
          <w:lang w:val="es-MX"/>
        </w:rPr>
        <w:t xml:space="preserve"> entre luteranos y católicos de ese quinto centenario durante el año de 2017.</w:t>
      </w:r>
      <w:r w:rsidR="00426DE5">
        <w:rPr>
          <w:sz w:val="24"/>
          <w:szCs w:val="24"/>
          <w:lang w:val="es-MX"/>
        </w:rPr>
        <w:t xml:space="preserve"> </w:t>
      </w:r>
    </w:p>
    <w:p w14:paraId="6A38CD43" w14:textId="77777777" w:rsidR="00381449" w:rsidRDefault="00381449" w:rsidP="00067EAF">
      <w:pPr>
        <w:pStyle w:val="Prrafodelista"/>
        <w:spacing w:before="240"/>
        <w:ind w:left="0" w:firstLine="720"/>
        <w:jc w:val="both"/>
        <w:rPr>
          <w:sz w:val="24"/>
          <w:szCs w:val="24"/>
          <w:lang w:val="es-MX"/>
        </w:rPr>
      </w:pPr>
    </w:p>
    <w:p w14:paraId="20276606" w14:textId="77777777" w:rsidR="001A4AB5" w:rsidRPr="00F62A2A" w:rsidRDefault="00E76243" w:rsidP="00BA404E">
      <w:pPr>
        <w:pStyle w:val="Prrafodelista"/>
        <w:spacing w:before="240"/>
        <w:ind w:left="0"/>
        <w:jc w:val="both"/>
        <w:rPr>
          <w:sz w:val="24"/>
          <w:szCs w:val="24"/>
          <w:lang w:val="es-MX"/>
        </w:rPr>
      </w:pPr>
      <w:r>
        <w:rPr>
          <w:sz w:val="24"/>
          <w:szCs w:val="24"/>
          <w:lang w:val="es-MX"/>
        </w:rPr>
        <w:t>Al inaugurar e</w:t>
      </w:r>
      <w:r w:rsidR="00DC7CA2">
        <w:rPr>
          <w:sz w:val="24"/>
          <w:szCs w:val="24"/>
          <w:lang w:val="es-MX"/>
        </w:rPr>
        <w:t>se</w:t>
      </w:r>
      <w:r>
        <w:rPr>
          <w:sz w:val="24"/>
          <w:szCs w:val="24"/>
          <w:lang w:val="es-MX"/>
        </w:rPr>
        <w:t xml:space="preserve"> a</w:t>
      </w:r>
      <w:r w:rsidRPr="00026E63">
        <w:rPr>
          <w:sz w:val="24"/>
          <w:szCs w:val="24"/>
          <w:lang w:val="es-MX"/>
        </w:rPr>
        <w:t>ñ</w:t>
      </w:r>
      <w:r w:rsidR="00C946C7">
        <w:rPr>
          <w:sz w:val="24"/>
          <w:szCs w:val="24"/>
          <w:lang w:val="es-MX"/>
        </w:rPr>
        <w:t>o de C</w:t>
      </w:r>
      <w:r>
        <w:rPr>
          <w:sz w:val="24"/>
          <w:szCs w:val="24"/>
          <w:lang w:val="es-MX"/>
        </w:rPr>
        <w:t>onmemoración</w:t>
      </w:r>
      <w:r w:rsidR="00CA3731">
        <w:rPr>
          <w:sz w:val="24"/>
          <w:szCs w:val="24"/>
          <w:lang w:val="es-MX"/>
        </w:rPr>
        <w:t xml:space="preserve"> conjunta</w:t>
      </w:r>
      <w:r>
        <w:rPr>
          <w:sz w:val="24"/>
          <w:szCs w:val="24"/>
          <w:lang w:val="es-MX"/>
        </w:rPr>
        <w:t xml:space="preserve">, </w:t>
      </w:r>
      <w:r w:rsidR="002A7437">
        <w:rPr>
          <w:sz w:val="24"/>
          <w:szCs w:val="24"/>
          <w:lang w:val="es-MX"/>
        </w:rPr>
        <w:t xml:space="preserve">en Lund, Suecia, </w:t>
      </w:r>
      <w:r w:rsidR="00E17DC6">
        <w:rPr>
          <w:sz w:val="24"/>
          <w:szCs w:val="24"/>
          <w:lang w:val="es-MX"/>
        </w:rPr>
        <w:t>el papa Francisco</w:t>
      </w:r>
      <w:r w:rsidR="00C07278">
        <w:rPr>
          <w:sz w:val="24"/>
          <w:szCs w:val="24"/>
          <w:lang w:val="es-MX"/>
        </w:rPr>
        <w:t xml:space="preserve"> </w:t>
      </w:r>
      <w:r w:rsidR="00A016CB">
        <w:rPr>
          <w:sz w:val="24"/>
          <w:szCs w:val="24"/>
          <w:lang w:val="es-MX"/>
        </w:rPr>
        <w:t>habla</w:t>
      </w:r>
      <w:r w:rsidR="00067EAF">
        <w:rPr>
          <w:sz w:val="24"/>
          <w:szCs w:val="24"/>
          <w:lang w:val="es-MX"/>
        </w:rPr>
        <w:t xml:space="preserve"> del espíritu </w:t>
      </w:r>
      <w:r w:rsidR="000B7B0A">
        <w:rPr>
          <w:sz w:val="24"/>
          <w:szCs w:val="24"/>
          <w:lang w:val="es-MX"/>
        </w:rPr>
        <w:t xml:space="preserve">renovado con que vivimos esa </w:t>
      </w:r>
      <w:r w:rsidR="00067EAF">
        <w:rPr>
          <w:sz w:val="24"/>
          <w:szCs w:val="24"/>
          <w:lang w:val="es-MX"/>
        </w:rPr>
        <w:t xml:space="preserve">oportunidad y </w:t>
      </w:r>
      <w:r w:rsidR="00DB6865">
        <w:rPr>
          <w:sz w:val="24"/>
          <w:szCs w:val="24"/>
          <w:lang w:val="es-MX"/>
        </w:rPr>
        <w:t>la consciencia de</w:t>
      </w:r>
      <w:r w:rsidR="00067EAF">
        <w:rPr>
          <w:sz w:val="24"/>
          <w:szCs w:val="24"/>
          <w:lang w:val="es-MX"/>
        </w:rPr>
        <w:t xml:space="preserve"> que “la </w:t>
      </w:r>
      <w:r w:rsidR="00471DD1" w:rsidRPr="00026E63">
        <w:rPr>
          <w:sz w:val="24"/>
          <w:szCs w:val="24"/>
          <w:lang w:val="es-MX"/>
        </w:rPr>
        <w:t xml:space="preserve">unidad entre los </w:t>
      </w:r>
      <w:r w:rsidR="00471DD1" w:rsidRPr="00026E63">
        <w:rPr>
          <w:sz w:val="24"/>
          <w:szCs w:val="24"/>
          <w:lang w:val="es-MX"/>
        </w:rPr>
        <w:lastRenderedPageBreak/>
        <w:t xml:space="preserve">cristianos es una prioridad, porque reconocemos que entre nosotros </w:t>
      </w:r>
      <w:r w:rsidR="00471DD1" w:rsidRPr="00290702">
        <w:rPr>
          <w:i/>
          <w:sz w:val="24"/>
          <w:szCs w:val="24"/>
          <w:lang w:val="es-MX"/>
        </w:rPr>
        <w:t>es mucho más lo que nos une que lo que nos separa</w:t>
      </w:r>
      <w:r w:rsidR="00CD789C">
        <w:rPr>
          <w:sz w:val="24"/>
          <w:szCs w:val="24"/>
          <w:lang w:val="es-MX"/>
        </w:rPr>
        <w:t>”</w:t>
      </w:r>
      <w:r w:rsidR="002A7437">
        <w:rPr>
          <w:sz w:val="24"/>
          <w:szCs w:val="24"/>
          <w:lang w:val="es-MX"/>
        </w:rPr>
        <w:t xml:space="preserve"> (Francisco, 2016)</w:t>
      </w:r>
      <w:r w:rsidR="00A2247C">
        <w:rPr>
          <w:sz w:val="24"/>
          <w:szCs w:val="24"/>
          <w:lang w:val="es-MX"/>
        </w:rPr>
        <w:t>,</w:t>
      </w:r>
      <w:r w:rsidR="00CD789C">
        <w:rPr>
          <w:sz w:val="24"/>
          <w:szCs w:val="24"/>
          <w:lang w:val="es-MX"/>
        </w:rPr>
        <w:t xml:space="preserve"> </w:t>
      </w:r>
      <w:r w:rsidR="00541F07">
        <w:rPr>
          <w:sz w:val="24"/>
          <w:szCs w:val="24"/>
          <w:lang w:val="es-MX"/>
        </w:rPr>
        <w:t xml:space="preserve">palabras </w:t>
      </w:r>
      <w:r w:rsidR="00E94973">
        <w:rPr>
          <w:sz w:val="24"/>
          <w:szCs w:val="24"/>
          <w:lang w:val="es-MX"/>
        </w:rPr>
        <w:t xml:space="preserve">esas </w:t>
      </w:r>
      <w:r w:rsidR="00541F07">
        <w:rPr>
          <w:sz w:val="24"/>
          <w:szCs w:val="24"/>
          <w:lang w:val="es-MX"/>
        </w:rPr>
        <w:t xml:space="preserve">del Papa Juan XXIII, incluidas en el Prólogo del </w:t>
      </w:r>
      <w:r w:rsidR="008B7259">
        <w:rPr>
          <w:sz w:val="24"/>
          <w:szCs w:val="24"/>
          <w:lang w:val="es-MX"/>
        </w:rPr>
        <w:t>documento</w:t>
      </w:r>
      <w:r w:rsidR="0015582E">
        <w:rPr>
          <w:sz w:val="24"/>
          <w:szCs w:val="24"/>
          <w:lang w:val="es-MX"/>
        </w:rPr>
        <w:t>,</w:t>
      </w:r>
      <w:r w:rsidR="008B7259">
        <w:rPr>
          <w:sz w:val="24"/>
          <w:szCs w:val="24"/>
          <w:lang w:val="es-MX"/>
        </w:rPr>
        <w:t xml:space="preserve"> </w:t>
      </w:r>
      <w:r w:rsidR="008B7259" w:rsidRPr="008B7259">
        <w:rPr>
          <w:i/>
          <w:sz w:val="24"/>
          <w:szCs w:val="24"/>
          <w:lang w:val="es-MX"/>
        </w:rPr>
        <w:t>Del</w:t>
      </w:r>
      <w:r w:rsidR="00541F07" w:rsidRPr="008B7259">
        <w:rPr>
          <w:i/>
          <w:sz w:val="24"/>
          <w:szCs w:val="24"/>
          <w:lang w:val="es-MX"/>
        </w:rPr>
        <w:t xml:space="preserve"> </w:t>
      </w:r>
      <w:r w:rsidR="00541F07" w:rsidRPr="00541F07">
        <w:rPr>
          <w:i/>
          <w:sz w:val="24"/>
          <w:szCs w:val="24"/>
          <w:lang w:val="es-MX"/>
        </w:rPr>
        <w:t>Conflicto a la Comunión</w:t>
      </w:r>
      <w:r w:rsidR="00B33B7D">
        <w:rPr>
          <w:i/>
          <w:sz w:val="24"/>
          <w:szCs w:val="24"/>
          <w:lang w:val="es-MX"/>
        </w:rPr>
        <w:t xml:space="preserve"> </w:t>
      </w:r>
      <w:r w:rsidR="00B33B7D">
        <w:rPr>
          <w:sz w:val="24"/>
          <w:szCs w:val="24"/>
          <w:lang w:val="es-MX"/>
        </w:rPr>
        <w:t>(FLM-PCPUC, 2013).</w:t>
      </w:r>
      <w:r w:rsidR="00541F07">
        <w:rPr>
          <w:sz w:val="24"/>
          <w:szCs w:val="24"/>
          <w:lang w:val="es-MX"/>
        </w:rPr>
        <w:t xml:space="preserve"> </w:t>
      </w:r>
      <w:r w:rsidR="003B0D31">
        <w:rPr>
          <w:sz w:val="24"/>
          <w:szCs w:val="24"/>
          <w:lang w:val="es-MX"/>
        </w:rPr>
        <w:t>Y</w:t>
      </w:r>
      <w:r w:rsidR="008668C2">
        <w:rPr>
          <w:sz w:val="24"/>
          <w:szCs w:val="24"/>
          <w:lang w:val="es-MX"/>
        </w:rPr>
        <w:t xml:space="preserve"> lo que nos une</w:t>
      </w:r>
      <w:r w:rsidR="001E185A">
        <w:rPr>
          <w:sz w:val="24"/>
          <w:szCs w:val="24"/>
          <w:lang w:val="es-MX"/>
        </w:rPr>
        <w:t xml:space="preserve">, afirma la </w:t>
      </w:r>
      <w:r w:rsidR="00BF4B02">
        <w:rPr>
          <w:i/>
          <w:sz w:val="24"/>
          <w:szCs w:val="24"/>
          <w:lang w:val="es-MX"/>
        </w:rPr>
        <w:t>Declaración c</w:t>
      </w:r>
      <w:r w:rsidR="001E185A" w:rsidRPr="0015582E">
        <w:rPr>
          <w:i/>
          <w:sz w:val="24"/>
          <w:szCs w:val="24"/>
          <w:lang w:val="es-MX"/>
        </w:rPr>
        <w:t xml:space="preserve">onjunta </w:t>
      </w:r>
      <w:r w:rsidR="00BF4B02">
        <w:rPr>
          <w:i/>
          <w:sz w:val="24"/>
          <w:szCs w:val="24"/>
          <w:lang w:val="es-MX"/>
        </w:rPr>
        <w:t xml:space="preserve">con ocasión de la Conmemoración conjunta </w:t>
      </w:r>
      <w:r w:rsidR="001E185A" w:rsidRPr="0015582E">
        <w:rPr>
          <w:i/>
          <w:sz w:val="24"/>
          <w:szCs w:val="24"/>
          <w:lang w:val="es-MX"/>
        </w:rPr>
        <w:t>Católico-Luterana de la Reforma</w:t>
      </w:r>
      <w:r w:rsidR="00852A8B">
        <w:rPr>
          <w:sz w:val="24"/>
          <w:szCs w:val="24"/>
          <w:lang w:val="es-MX"/>
        </w:rPr>
        <w:t xml:space="preserve">: </w:t>
      </w:r>
      <w:r w:rsidR="00846480" w:rsidRPr="00846480">
        <w:rPr>
          <w:sz w:val="24"/>
          <w:szCs w:val="24"/>
          <w:lang w:val="es-MX"/>
        </w:rPr>
        <w:t xml:space="preserve">es </w:t>
      </w:r>
      <w:r w:rsidR="00840A0C">
        <w:rPr>
          <w:sz w:val="24"/>
          <w:szCs w:val="24"/>
          <w:lang w:val="es-MX"/>
        </w:rPr>
        <w:t xml:space="preserve">la capacidad de católicos y luteranos de testimoniar juntos el Evangelio de Jesucristo y seguir juntos en el servicio de </w:t>
      </w:r>
      <w:r w:rsidR="000247F7">
        <w:rPr>
          <w:sz w:val="24"/>
          <w:szCs w:val="24"/>
          <w:lang w:val="es-MX"/>
        </w:rPr>
        <w:t>“</w:t>
      </w:r>
      <w:r w:rsidR="00CD789C">
        <w:rPr>
          <w:sz w:val="24"/>
          <w:szCs w:val="24"/>
          <w:lang w:val="es-MX"/>
        </w:rPr>
        <w:t xml:space="preserve">la defensa de los derechos </w:t>
      </w:r>
      <w:r w:rsidR="000247F7">
        <w:rPr>
          <w:sz w:val="24"/>
          <w:szCs w:val="24"/>
          <w:lang w:val="es-MX"/>
        </w:rPr>
        <w:t xml:space="preserve">humanos y la dignidad, especialmente la </w:t>
      </w:r>
      <w:r w:rsidR="00CD789C">
        <w:rPr>
          <w:sz w:val="24"/>
          <w:szCs w:val="24"/>
          <w:lang w:val="es-MX"/>
        </w:rPr>
        <w:t>de los pobres</w:t>
      </w:r>
      <w:r w:rsidR="000247F7">
        <w:rPr>
          <w:sz w:val="24"/>
          <w:szCs w:val="24"/>
          <w:lang w:val="es-MX"/>
        </w:rPr>
        <w:t xml:space="preserve">, </w:t>
      </w:r>
      <w:r w:rsidR="00F507EB">
        <w:rPr>
          <w:sz w:val="24"/>
          <w:szCs w:val="24"/>
          <w:lang w:val="es-MX"/>
        </w:rPr>
        <w:t xml:space="preserve">[…] </w:t>
      </w:r>
      <w:r w:rsidR="000247F7">
        <w:rPr>
          <w:sz w:val="24"/>
          <w:szCs w:val="24"/>
          <w:lang w:val="es-MX"/>
        </w:rPr>
        <w:t xml:space="preserve">acoger al extranjero, </w:t>
      </w:r>
      <w:r w:rsidR="00F507EB">
        <w:rPr>
          <w:sz w:val="24"/>
          <w:szCs w:val="24"/>
          <w:lang w:val="es-MX"/>
        </w:rPr>
        <w:t>[…]</w:t>
      </w:r>
      <w:r w:rsidR="000247F7">
        <w:rPr>
          <w:sz w:val="24"/>
          <w:szCs w:val="24"/>
          <w:lang w:val="es-MX"/>
        </w:rPr>
        <w:t xml:space="preserve"> socorrer las necesidades de los que son forzados a huir a causa de la guerra y la persecución, </w:t>
      </w:r>
      <w:r w:rsidR="00F507EB">
        <w:rPr>
          <w:sz w:val="24"/>
          <w:szCs w:val="24"/>
          <w:lang w:val="es-MX"/>
        </w:rPr>
        <w:t>defender los derechos de los refugiados y de los que buscan asilo</w:t>
      </w:r>
      <w:r w:rsidR="00840A0C">
        <w:rPr>
          <w:sz w:val="24"/>
          <w:szCs w:val="24"/>
          <w:lang w:val="es-MX"/>
        </w:rPr>
        <w:t>”,</w:t>
      </w:r>
      <w:r w:rsidR="00F507EB">
        <w:rPr>
          <w:sz w:val="24"/>
          <w:szCs w:val="24"/>
          <w:lang w:val="es-MX"/>
        </w:rPr>
        <w:t xml:space="preserve"> </w:t>
      </w:r>
      <w:r w:rsidR="00B7263D">
        <w:rPr>
          <w:sz w:val="24"/>
          <w:szCs w:val="24"/>
          <w:lang w:val="es-MX"/>
        </w:rPr>
        <w:t xml:space="preserve">así </w:t>
      </w:r>
      <w:r w:rsidR="00D82841">
        <w:rPr>
          <w:sz w:val="24"/>
          <w:szCs w:val="24"/>
          <w:lang w:val="es-MX"/>
        </w:rPr>
        <w:t xml:space="preserve">como </w:t>
      </w:r>
      <w:r w:rsidR="00840A0C">
        <w:rPr>
          <w:sz w:val="24"/>
          <w:szCs w:val="24"/>
          <w:lang w:val="es-MX"/>
        </w:rPr>
        <w:t>en el servicio de “</w:t>
      </w:r>
      <w:r w:rsidR="00D82841">
        <w:rPr>
          <w:sz w:val="24"/>
          <w:szCs w:val="24"/>
          <w:lang w:val="es-MX"/>
        </w:rPr>
        <w:t>la</w:t>
      </w:r>
      <w:r w:rsidR="000B7B0A">
        <w:rPr>
          <w:sz w:val="24"/>
          <w:szCs w:val="24"/>
          <w:lang w:val="es-MX"/>
        </w:rPr>
        <w:t xml:space="preserve"> defensa de toda la creación de Dios que sufre los efectos de la codicia insaciable</w:t>
      </w:r>
      <w:r w:rsidR="0015582E">
        <w:rPr>
          <w:sz w:val="24"/>
          <w:szCs w:val="24"/>
          <w:lang w:val="es-MX"/>
        </w:rPr>
        <w:t>.</w:t>
      </w:r>
      <w:r w:rsidR="00840A0C">
        <w:rPr>
          <w:sz w:val="24"/>
          <w:szCs w:val="24"/>
          <w:lang w:val="es-MX"/>
        </w:rPr>
        <w:t>”</w:t>
      </w:r>
    </w:p>
    <w:p w14:paraId="2281B020" w14:textId="77777777" w:rsidR="009B2571" w:rsidRPr="007336A3" w:rsidRDefault="00BA404E" w:rsidP="00BA404E">
      <w:pPr>
        <w:spacing w:before="240"/>
        <w:jc w:val="both"/>
        <w:rPr>
          <w:sz w:val="24"/>
          <w:szCs w:val="24"/>
          <w:lang w:val="es-MX"/>
        </w:rPr>
      </w:pPr>
      <w:r>
        <w:rPr>
          <w:sz w:val="24"/>
          <w:szCs w:val="24"/>
          <w:lang w:val="es-MX"/>
        </w:rPr>
        <w:t xml:space="preserve">La </w:t>
      </w:r>
      <w:r w:rsidRPr="00DC7CA2">
        <w:rPr>
          <w:i/>
          <w:sz w:val="24"/>
          <w:szCs w:val="24"/>
          <w:lang w:val="es-MX"/>
        </w:rPr>
        <w:t>De</w:t>
      </w:r>
      <w:r w:rsidR="00B465A0">
        <w:rPr>
          <w:i/>
          <w:sz w:val="24"/>
          <w:szCs w:val="24"/>
          <w:lang w:val="es-MX"/>
        </w:rPr>
        <w:t>claración c</w:t>
      </w:r>
      <w:r w:rsidR="00AF446E" w:rsidRPr="00DC7CA2">
        <w:rPr>
          <w:i/>
          <w:sz w:val="24"/>
          <w:szCs w:val="24"/>
          <w:lang w:val="es-MX"/>
        </w:rPr>
        <w:t>onjunta</w:t>
      </w:r>
      <w:r w:rsidR="00AF446E">
        <w:rPr>
          <w:sz w:val="24"/>
          <w:szCs w:val="24"/>
          <w:lang w:val="es-MX"/>
        </w:rPr>
        <w:t xml:space="preserve"> es un fruto maduro de la conciencia ecuménica nacida de varias décadas de diálogo fraterno y de acciones concretas de solidaridad y defensa de los más vulnerables</w:t>
      </w:r>
      <w:r w:rsidR="00344766">
        <w:rPr>
          <w:sz w:val="24"/>
          <w:szCs w:val="24"/>
          <w:lang w:val="es-MX"/>
        </w:rPr>
        <w:t xml:space="preserve"> </w:t>
      </w:r>
      <w:r w:rsidR="0074618C">
        <w:rPr>
          <w:sz w:val="24"/>
          <w:szCs w:val="24"/>
          <w:lang w:val="es-MX"/>
        </w:rPr>
        <w:t>entre los que se encuentra la propia “casa común”</w:t>
      </w:r>
      <w:r w:rsidR="00DE6D2B">
        <w:rPr>
          <w:sz w:val="24"/>
          <w:szCs w:val="24"/>
          <w:lang w:val="es-MX"/>
        </w:rPr>
        <w:t>,</w:t>
      </w:r>
      <w:r w:rsidR="0074618C">
        <w:rPr>
          <w:sz w:val="24"/>
          <w:szCs w:val="24"/>
          <w:lang w:val="es-MX"/>
        </w:rPr>
        <w:t xml:space="preserve"> el </w:t>
      </w:r>
      <w:r w:rsidR="00DE6D2B">
        <w:rPr>
          <w:sz w:val="24"/>
          <w:szCs w:val="24"/>
          <w:lang w:val="es-MX"/>
        </w:rPr>
        <w:t>sistema vida en este planeta tierra.</w:t>
      </w:r>
    </w:p>
    <w:p w14:paraId="644E7B16" w14:textId="77777777" w:rsidR="00A12895" w:rsidRPr="00BA095A" w:rsidRDefault="00AC36D6" w:rsidP="00BA404E">
      <w:pPr>
        <w:spacing w:before="240"/>
        <w:jc w:val="both"/>
        <w:rPr>
          <w:b/>
          <w:sz w:val="24"/>
          <w:szCs w:val="24"/>
          <w:lang w:val="es-MX"/>
        </w:rPr>
      </w:pPr>
      <w:r w:rsidRPr="00BA095A">
        <w:rPr>
          <w:b/>
          <w:sz w:val="24"/>
          <w:szCs w:val="24"/>
          <w:lang w:val="es-MX"/>
        </w:rPr>
        <w:t xml:space="preserve">1.3 </w:t>
      </w:r>
      <w:r w:rsidR="007F4949" w:rsidRPr="00BA095A">
        <w:rPr>
          <w:b/>
          <w:sz w:val="24"/>
          <w:szCs w:val="24"/>
          <w:lang w:val="es-MX"/>
        </w:rPr>
        <w:t>La reforma de la</w:t>
      </w:r>
      <w:r w:rsidR="00A12895" w:rsidRPr="00BA095A">
        <w:rPr>
          <w:b/>
          <w:sz w:val="24"/>
          <w:szCs w:val="24"/>
          <w:lang w:val="es-MX"/>
        </w:rPr>
        <w:t xml:space="preserve"> Iglesia </w:t>
      </w:r>
      <w:r w:rsidR="00F20178" w:rsidRPr="00BA095A">
        <w:rPr>
          <w:b/>
          <w:sz w:val="24"/>
          <w:szCs w:val="24"/>
          <w:lang w:val="es-MX"/>
        </w:rPr>
        <w:t>“</w:t>
      </w:r>
      <w:r w:rsidR="00A12895" w:rsidRPr="00BA095A">
        <w:rPr>
          <w:b/>
          <w:sz w:val="24"/>
          <w:szCs w:val="24"/>
          <w:lang w:val="es-MX"/>
        </w:rPr>
        <w:t>en salida</w:t>
      </w:r>
      <w:r w:rsidR="007F4949" w:rsidRPr="00BA095A">
        <w:rPr>
          <w:b/>
          <w:sz w:val="24"/>
          <w:szCs w:val="24"/>
          <w:lang w:val="es-MX"/>
        </w:rPr>
        <w:t xml:space="preserve"> misionera</w:t>
      </w:r>
      <w:r w:rsidR="00F20178" w:rsidRPr="00BA095A">
        <w:rPr>
          <w:b/>
          <w:sz w:val="24"/>
          <w:szCs w:val="24"/>
          <w:lang w:val="es-MX"/>
        </w:rPr>
        <w:t>”</w:t>
      </w:r>
    </w:p>
    <w:p w14:paraId="31D4F56D" w14:textId="77777777" w:rsidR="00E22013" w:rsidRDefault="00A440E1" w:rsidP="00BA404E">
      <w:pPr>
        <w:spacing w:before="240"/>
        <w:jc w:val="both"/>
        <w:rPr>
          <w:sz w:val="24"/>
          <w:szCs w:val="24"/>
          <w:lang w:val="es-MX"/>
        </w:rPr>
      </w:pPr>
      <w:r>
        <w:rPr>
          <w:sz w:val="24"/>
          <w:szCs w:val="24"/>
          <w:lang w:val="es-MX"/>
        </w:rPr>
        <w:t>L</w:t>
      </w:r>
      <w:r w:rsidR="00E22013">
        <w:rPr>
          <w:sz w:val="24"/>
          <w:szCs w:val="24"/>
          <w:lang w:val="es-MX"/>
        </w:rPr>
        <w:t xml:space="preserve">a primera de las cuestiones </w:t>
      </w:r>
      <w:r>
        <w:rPr>
          <w:sz w:val="24"/>
          <w:szCs w:val="24"/>
          <w:lang w:val="es-MX"/>
        </w:rPr>
        <w:t>que el Papa Francisco</w:t>
      </w:r>
      <w:r w:rsidR="00BC10C2">
        <w:rPr>
          <w:sz w:val="24"/>
          <w:szCs w:val="24"/>
          <w:lang w:val="es-MX"/>
        </w:rPr>
        <w:t xml:space="preserve"> llama de</w:t>
      </w:r>
      <w:r w:rsidR="00E22013">
        <w:rPr>
          <w:sz w:val="24"/>
          <w:szCs w:val="24"/>
          <w:lang w:val="es-MX"/>
        </w:rPr>
        <w:t xml:space="preserve"> </w:t>
      </w:r>
      <w:r w:rsidR="00E22013" w:rsidRPr="00E73F17">
        <w:rPr>
          <w:i/>
          <w:sz w:val="24"/>
          <w:szCs w:val="24"/>
          <w:lang w:val="es-MX"/>
        </w:rPr>
        <w:t>nueva etapa evangelizadora</w:t>
      </w:r>
      <w:r w:rsidR="00E22013">
        <w:rPr>
          <w:sz w:val="24"/>
          <w:szCs w:val="24"/>
          <w:lang w:val="es-MX"/>
        </w:rPr>
        <w:t xml:space="preserve">, con enfoque ético y verdaderamente humano, es </w:t>
      </w:r>
      <w:r w:rsidR="00E22013" w:rsidRPr="000F4048">
        <w:rPr>
          <w:i/>
          <w:sz w:val="24"/>
          <w:szCs w:val="24"/>
          <w:lang w:val="es-MX"/>
        </w:rPr>
        <w:t>la reforma de</w:t>
      </w:r>
      <w:r w:rsidR="000F4048" w:rsidRPr="000F4048">
        <w:rPr>
          <w:i/>
          <w:sz w:val="24"/>
          <w:szCs w:val="24"/>
          <w:lang w:val="es-MX"/>
        </w:rPr>
        <w:t xml:space="preserve"> la Iglesia en salida misionera</w:t>
      </w:r>
      <w:r w:rsidR="00E22013">
        <w:rPr>
          <w:sz w:val="24"/>
          <w:szCs w:val="24"/>
          <w:lang w:val="es-MX"/>
        </w:rPr>
        <w:t xml:space="preserve"> (</w:t>
      </w:r>
      <w:r w:rsidR="00B77F62">
        <w:rPr>
          <w:sz w:val="24"/>
          <w:szCs w:val="24"/>
          <w:lang w:val="es-MX"/>
        </w:rPr>
        <w:t>EG</w:t>
      </w:r>
      <w:r w:rsidR="00E22013">
        <w:rPr>
          <w:sz w:val="24"/>
          <w:szCs w:val="24"/>
          <w:lang w:val="es-MX"/>
        </w:rPr>
        <w:t xml:space="preserve"> 17), que es lo mismo que </w:t>
      </w:r>
      <w:r w:rsidR="00E22013" w:rsidRPr="001A2627">
        <w:rPr>
          <w:i/>
          <w:sz w:val="24"/>
          <w:szCs w:val="24"/>
          <w:lang w:val="es-MX"/>
        </w:rPr>
        <w:t>la transfo</w:t>
      </w:r>
      <w:r w:rsidR="001A2627" w:rsidRPr="001A2627">
        <w:rPr>
          <w:i/>
          <w:sz w:val="24"/>
          <w:szCs w:val="24"/>
          <w:lang w:val="es-MX"/>
        </w:rPr>
        <w:t>rmación misionera de la Iglesia</w:t>
      </w:r>
      <w:r w:rsidR="00E22013">
        <w:rPr>
          <w:sz w:val="24"/>
          <w:szCs w:val="24"/>
          <w:lang w:val="es-MX"/>
        </w:rPr>
        <w:t xml:space="preserve"> (título que recibe el Cap. I). L</w:t>
      </w:r>
      <w:r w:rsidR="00BC10C2">
        <w:rPr>
          <w:sz w:val="24"/>
          <w:szCs w:val="24"/>
          <w:lang w:val="es-MX"/>
        </w:rPr>
        <w:t xml:space="preserve">as palabras </w:t>
      </w:r>
      <w:r w:rsidR="001A2627">
        <w:rPr>
          <w:sz w:val="24"/>
          <w:szCs w:val="24"/>
          <w:lang w:val="es-MX"/>
        </w:rPr>
        <w:t xml:space="preserve">que utiliza como </w:t>
      </w:r>
      <w:r w:rsidR="00BC10C2">
        <w:rPr>
          <w:sz w:val="24"/>
          <w:szCs w:val="24"/>
          <w:lang w:val="es-MX"/>
        </w:rPr>
        <w:t>sinónima</w:t>
      </w:r>
      <w:r w:rsidR="00E22013">
        <w:rPr>
          <w:sz w:val="24"/>
          <w:szCs w:val="24"/>
          <w:lang w:val="es-MX"/>
        </w:rPr>
        <w:t xml:space="preserve">s de </w:t>
      </w:r>
      <w:r w:rsidR="00E22013" w:rsidRPr="001A2627">
        <w:rPr>
          <w:sz w:val="24"/>
          <w:szCs w:val="24"/>
          <w:lang w:val="es-MX"/>
        </w:rPr>
        <w:t>reforma</w:t>
      </w:r>
      <w:r w:rsidR="001A2627" w:rsidRPr="001A2627">
        <w:rPr>
          <w:sz w:val="24"/>
          <w:szCs w:val="24"/>
          <w:lang w:val="es-MX"/>
        </w:rPr>
        <w:t>, salida</w:t>
      </w:r>
      <w:r w:rsidR="00E22013" w:rsidRPr="001A2627">
        <w:rPr>
          <w:sz w:val="24"/>
          <w:szCs w:val="24"/>
          <w:lang w:val="es-MX"/>
        </w:rPr>
        <w:t xml:space="preserve"> y transformación</w:t>
      </w:r>
      <w:r w:rsidR="0014589F">
        <w:rPr>
          <w:sz w:val="24"/>
          <w:szCs w:val="24"/>
          <w:lang w:val="es-MX"/>
        </w:rPr>
        <w:t>,</w:t>
      </w:r>
      <w:r w:rsidR="00BC10C2">
        <w:rPr>
          <w:sz w:val="24"/>
          <w:szCs w:val="24"/>
          <w:lang w:val="es-MX"/>
        </w:rPr>
        <w:t xml:space="preserve"> </w:t>
      </w:r>
      <w:r w:rsidR="00E22013">
        <w:rPr>
          <w:sz w:val="24"/>
          <w:szCs w:val="24"/>
          <w:lang w:val="es-MX"/>
        </w:rPr>
        <w:t>se multiplican</w:t>
      </w:r>
      <w:r w:rsidR="0014589F">
        <w:rPr>
          <w:sz w:val="24"/>
          <w:szCs w:val="24"/>
          <w:lang w:val="es-MX"/>
        </w:rPr>
        <w:t xml:space="preserve"> rápidamente</w:t>
      </w:r>
      <w:r w:rsidR="00E22013">
        <w:rPr>
          <w:sz w:val="24"/>
          <w:szCs w:val="24"/>
          <w:lang w:val="es-MX"/>
        </w:rPr>
        <w:t xml:space="preserve">: </w:t>
      </w:r>
      <w:r w:rsidR="00E22013" w:rsidRPr="001A2627">
        <w:rPr>
          <w:sz w:val="24"/>
          <w:szCs w:val="24"/>
          <w:lang w:val="es-MX"/>
        </w:rPr>
        <w:t xml:space="preserve">conversión, apertura, renovación, cambio, </w:t>
      </w:r>
      <w:r w:rsidR="00BC10C2" w:rsidRPr="001A2627">
        <w:rPr>
          <w:sz w:val="24"/>
          <w:szCs w:val="24"/>
          <w:lang w:val="es-MX"/>
        </w:rPr>
        <w:t>camino</w:t>
      </w:r>
      <w:r w:rsidR="006F44FA">
        <w:rPr>
          <w:sz w:val="24"/>
          <w:szCs w:val="24"/>
          <w:lang w:val="es-MX"/>
        </w:rPr>
        <w:t>…</w:t>
      </w:r>
      <w:r w:rsidR="001A2627">
        <w:rPr>
          <w:sz w:val="24"/>
          <w:szCs w:val="24"/>
          <w:lang w:val="es-MX"/>
        </w:rPr>
        <w:t xml:space="preserve"> </w:t>
      </w:r>
      <w:r w:rsidR="000F0D0E">
        <w:rPr>
          <w:sz w:val="24"/>
          <w:szCs w:val="24"/>
          <w:lang w:val="es-MX"/>
        </w:rPr>
        <w:t xml:space="preserve">lo que </w:t>
      </w:r>
      <w:r w:rsidR="001A2627">
        <w:rPr>
          <w:sz w:val="24"/>
          <w:szCs w:val="24"/>
          <w:lang w:val="es-MX"/>
        </w:rPr>
        <w:t xml:space="preserve">señala </w:t>
      </w:r>
      <w:r w:rsidR="0014589F">
        <w:rPr>
          <w:sz w:val="24"/>
          <w:szCs w:val="24"/>
          <w:lang w:val="es-MX"/>
        </w:rPr>
        <w:t>l</w:t>
      </w:r>
      <w:r w:rsidR="000F0D0E">
        <w:rPr>
          <w:sz w:val="24"/>
          <w:szCs w:val="24"/>
          <w:lang w:val="es-MX"/>
        </w:rPr>
        <w:t>a</w:t>
      </w:r>
      <w:r w:rsidR="0014589F">
        <w:rPr>
          <w:sz w:val="24"/>
          <w:szCs w:val="24"/>
          <w:lang w:val="es-MX"/>
        </w:rPr>
        <w:t xml:space="preserve"> amplitud y profundidad </w:t>
      </w:r>
      <w:r w:rsidR="000F0D0E">
        <w:rPr>
          <w:sz w:val="24"/>
          <w:szCs w:val="24"/>
          <w:lang w:val="es-MX"/>
        </w:rPr>
        <w:t>de sentido</w:t>
      </w:r>
      <w:r w:rsidR="0014589F">
        <w:rPr>
          <w:sz w:val="24"/>
          <w:szCs w:val="24"/>
          <w:lang w:val="es-MX"/>
        </w:rPr>
        <w:t xml:space="preserve"> que la expresión “reforma en salida misionera” </w:t>
      </w:r>
      <w:r w:rsidR="00C07278">
        <w:rPr>
          <w:sz w:val="24"/>
          <w:szCs w:val="24"/>
          <w:lang w:val="es-MX"/>
        </w:rPr>
        <w:t xml:space="preserve">puede </w:t>
      </w:r>
      <w:r w:rsidR="000F0D0E">
        <w:rPr>
          <w:sz w:val="24"/>
          <w:szCs w:val="24"/>
          <w:lang w:val="es-MX"/>
        </w:rPr>
        <w:t>abarca</w:t>
      </w:r>
      <w:r w:rsidR="00DC7CA2">
        <w:rPr>
          <w:sz w:val="24"/>
          <w:szCs w:val="24"/>
          <w:lang w:val="es-MX"/>
        </w:rPr>
        <w:t>r:</w:t>
      </w:r>
    </w:p>
    <w:p w14:paraId="51D828CB" w14:textId="77777777" w:rsidR="00E22013" w:rsidRDefault="00E22013" w:rsidP="00E22013">
      <w:pPr>
        <w:spacing w:before="240"/>
        <w:ind w:left="720"/>
        <w:jc w:val="both"/>
        <w:rPr>
          <w:sz w:val="24"/>
          <w:szCs w:val="24"/>
          <w:lang w:val="es-MX"/>
        </w:rPr>
      </w:pPr>
      <w:r>
        <w:rPr>
          <w:sz w:val="24"/>
          <w:szCs w:val="24"/>
          <w:lang w:val="es-MX"/>
        </w:rPr>
        <w:t>El Concilio Vaticano II presentó la conversión eclesial como la apertura a una reforma permanente de si misma por fidelidad a Jesucristo: ‘Toda renovación de la Iglesia consiste esencialmente en una mayor fidelidad a la propia vocación. […] La Iglesia peregrina es llamada por Cristo a esta reforma perene. Como institución humana y terrena, la Iglesia necesita pe</w:t>
      </w:r>
      <w:r w:rsidR="00B77F62">
        <w:rPr>
          <w:sz w:val="24"/>
          <w:szCs w:val="24"/>
          <w:lang w:val="es-MX"/>
        </w:rPr>
        <w:t>rpetuamente de esta reforma’ (EG</w:t>
      </w:r>
      <w:r>
        <w:rPr>
          <w:sz w:val="24"/>
          <w:szCs w:val="24"/>
          <w:lang w:val="es-MX"/>
        </w:rPr>
        <w:t xml:space="preserve"> 26).</w:t>
      </w:r>
    </w:p>
    <w:p w14:paraId="6CA1D78C" w14:textId="77777777" w:rsidR="0074618C" w:rsidRDefault="00DC7CA2" w:rsidP="00BA404E">
      <w:pPr>
        <w:spacing w:before="240"/>
        <w:jc w:val="both"/>
        <w:rPr>
          <w:sz w:val="24"/>
          <w:szCs w:val="24"/>
          <w:lang w:val="es-MX"/>
        </w:rPr>
      </w:pPr>
      <w:r>
        <w:rPr>
          <w:sz w:val="24"/>
          <w:szCs w:val="24"/>
          <w:lang w:val="es-MX"/>
        </w:rPr>
        <w:t>E</w:t>
      </w:r>
      <w:r w:rsidR="00A440E1">
        <w:rPr>
          <w:sz w:val="24"/>
          <w:szCs w:val="24"/>
          <w:lang w:val="es-MX"/>
        </w:rPr>
        <w:t>n el lenguaje del P</w:t>
      </w:r>
      <w:r w:rsidR="00AA7BE0">
        <w:rPr>
          <w:sz w:val="24"/>
          <w:szCs w:val="24"/>
          <w:lang w:val="es-MX"/>
        </w:rPr>
        <w:t xml:space="preserve">apa Francisco, </w:t>
      </w:r>
      <w:r>
        <w:rPr>
          <w:sz w:val="24"/>
          <w:szCs w:val="24"/>
          <w:lang w:val="es-MX"/>
        </w:rPr>
        <w:t xml:space="preserve">la iglesia se había tornado </w:t>
      </w:r>
      <w:r w:rsidR="00AA7BE0">
        <w:rPr>
          <w:sz w:val="24"/>
          <w:szCs w:val="24"/>
          <w:lang w:val="es-MX"/>
        </w:rPr>
        <w:t>una iglesia auto-centrada, autorreferencial, narcisista y, ciertamente desde la conclusión del Concilio Tridentino en la segunda mitad del siglo XVI</w:t>
      </w:r>
      <w:r w:rsidR="00F1256B">
        <w:rPr>
          <w:sz w:val="24"/>
          <w:szCs w:val="24"/>
          <w:lang w:val="es-MX"/>
        </w:rPr>
        <w:t xml:space="preserve"> y</w:t>
      </w:r>
      <w:r w:rsidR="001A3D71">
        <w:rPr>
          <w:sz w:val="24"/>
          <w:szCs w:val="24"/>
          <w:lang w:val="es-MX"/>
        </w:rPr>
        <w:t xml:space="preserve"> </w:t>
      </w:r>
      <w:r w:rsidR="00AA7BE0">
        <w:rPr>
          <w:sz w:val="24"/>
          <w:szCs w:val="24"/>
          <w:lang w:val="es-MX"/>
        </w:rPr>
        <w:t>la Contrarreforma, una iglesia triunfalista</w:t>
      </w:r>
      <w:r w:rsidR="007B60CF">
        <w:rPr>
          <w:sz w:val="24"/>
          <w:szCs w:val="24"/>
          <w:lang w:val="es-MX"/>
        </w:rPr>
        <w:t>,</w:t>
      </w:r>
      <w:r w:rsidR="00642B46">
        <w:rPr>
          <w:rStyle w:val="Refdenotaalpie"/>
          <w:sz w:val="24"/>
          <w:szCs w:val="24"/>
          <w:lang w:val="es-MX"/>
        </w:rPr>
        <w:footnoteReference w:id="8"/>
      </w:r>
      <w:r w:rsidR="000F12D3">
        <w:rPr>
          <w:sz w:val="24"/>
          <w:szCs w:val="24"/>
          <w:lang w:val="es-MX"/>
        </w:rPr>
        <w:t xml:space="preserve"> </w:t>
      </w:r>
      <w:r w:rsidR="00F1256B">
        <w:rPr>
          <w:sz w:val="24"/>
          <w:szCs w:val="24"/>
          <w:lang w:val="es-MX"/>
        </w:rPr>
        <w:t xml:space="preserve">visión </w:t>
      </w:r>
      <w:r w:rsidR="000F12D3" w:rsidRPr="000F12D3">
        <w:rPr>
          <w:sz w:val="24"/>
          <w:szCs w:val="24"/>
          <w:lang w:val="es-MX"/>
        </w:rPr>
        <w:t xml:space="preserve"> que predominó en el imaginario de la iglesia católica por cuatro siglos, hasta las vísperas del Concilio Vaticano II</w:t>
      </w:r>
      <w:r w:rsidR="00187D38">
        <w:rPr>
          <w:sz w:val="24"/>
          <w:szCs w:val="24"/>
          <w:lang w:val="es-MX"/>
        </w:rPr>
        <w:t>,</w:t>
      </w:r>
      <w:r w:rsidR="00D3312A">
        <w:rPr>
          <w:sz w:val="24"/>
          <w:szCs w:val="24"/>
          <w:lang w:val="es-MX"/>
        </w:rPr>
        <w:t xml:space="preserve"> y que todavía subsiste en los </w:t>
      </w:r>
      <w:r w:rsidR="00811428">
        <w:rPr>
          <w:sz w:val="24"/>
          <w:szCs w:val="24"/>
          <w:lang w:val="es-MX"/>
        </w:rPr>
        <w:t>ambientes</w:t>
      </w:r>
      <w:r w:rsidR="00D3312A">
        <w:rPr>
          <w:sz w:val="24"/>
          <w:szCs w:val="24"/>
          <w:lang w:val="es-MX"/>
        </w:rPr>
        <w:t xml:space="preserve"> </w:t>
      </w:r>
      <w:r w:rsidR="00811428">
        <w:rPr>
          <w:sz w:val="24"/>
          <w:szCs w:val="24"/>
          <w:lang w:val="es-MX"/>
        </w:rPr>
        <w:t>eclesiásticos</w:t>
      </w:r>
      <w:r w:rsidR="00D3312A">
        <w:rPr>
          <w:sz w:val="24"/>
          <w:szCs w:val="24"/>
          <w:lang w:val="es-MX"/>
        </w:rPr>
        <w:t xml:space="preserve"> </w:t>
      </w:r>
      <w:r w:rsidR="00811428">
        <w:rPr>
          <w:sz w:val="24"/>
          <w:szCs w:val="24"/>
          <w:lang w:val="es-MX"/>
        </w:rPr>
        <w:t>más</w:t>
      </w:r>
      <w:r w:rsidR="00D3312A">
        <w:rPr>
          <w:sz w:val="24"/>
          <w:szCs w:val="24"/>
          <w:lang w:val="es-MX"/>
        </w:rPr>
        <w:t xml:space="preserve"> conservadores</w:t>
      </w:r>
      <w:r w:rsidR="000D6653">
        <w:rPr>
          <w:sz w:val="24"/>
          <w:szCs w:val="24"/>
          <w:lang w:val="es-MX"/>
        </w:rPr>
        <w:t xml:space="preserve"> que </w:t>
      </w:r>
      <w:r w:rsidR="00B0649B">
        <w:rPr>
          <w:sz w:val="24"/>
          <w:szCs w:val="24"/>
          <w:lang w:val="es-MX"/>
        </w:rPr>
        <w:t xml:space="preserve">insisten en el </w:t>
      </w:r>
      <w:r w:rsidR="004D190D">
        <w:rPr>
          <w:sz w:val="24"/>
          <w:szCs w:val="24"/>
          <w:lang w:val="es-MX"/>
        </w:rPr>
        <w:t>restablecimiento de l</w:t>
      </w:r>
      <w:r w:rsidR="00B0649B">
        <w:rPr>
          <w:sz w:val="24"/>
          <w:szCs w:val="24"/>
          <w:lang w:val="es-MX"/>
        </w:rPr>
        <w:t xml:space="preserve">a </w:t>
      </w:r>
      <w:r w:rsidR="008107D5">
        <w:rPr>
          <w:i/>
          <w:sz w:val="24"/>
          <w:szCs w:val="24"/>
          <w:lang w:val="es-MX"/>
        </w:rPr>
        <w:t>res-publica christiana</w:t>
      </w:r>
      <w:r w:rsidR="004D190D">
        <w:rPr>
          <w:sz w:val="24"/>
          <w:szCs w:val="24"/>
          <w:lang w:val="es-MX"/>
        </w:rPr>
        <w:t xml:space="preserve"> </w:t>
      </w:r>
      <w:r w:rsidR="0080091F">
        <w:rPr>
          <w:sz w:val="24"/>
          <w:szCs w:val="24"/>
          <w:lang w:val="es-MX"/>
        </w:rPr>
        <w:t xml:space="preserve">o la Cristiandad </w:t>
      </w:r>
      <w:r w:rsidR="004D190D">
        <w:rPr>
          <w:sz w:val="24"/>
          <w:szCs w:val="24"/>
          <w:lang w:val="es-MX"/>
        </w:rPr>
        <w:t>medieval.</w:t>
      </w:r>
      <w:r w:rsidR="00141070">
        <w:rPr>
          <w:sz w:val="24"/>
          <w:szCs w:val="24"/>
          <w:lang w:val="es-MX"/>
        </w:rPr>
        <w:t xml:space="preserve"> </w:t>
      </w:r>
    </w:p>
    <w:p w14:paraId="17D713F7" w14:textId="0E8CD026" w:rsidR="00F0174A" w:rsidRDefault="0080091F" w:rsidP="00BA404E">
      <w:pPr>
        <w:spacing w:before="240"/>
        <w:jc w:val="both"/>
        <w:rPr>
          <w:sz w:val="24"/>
          <w:szCs w:val="24"/>
          <w:lang w:val="es-MX"/>
        </w:rPr>
      </w:pPr>
      <w:r>
        <w:rPr>
          <w:sz w:val="24"/>
          <w:szCs w:val="24"/>
          <w:lang w:val="es-MX"/>
        </w:rPr>
        <w:lastRenderedPageBreak/>
        <w:t>D</w:t>
      </w:r>
      <w:r w:rsidR="00F0174A">
        <w:rPr>
          <w:sz w:val="24"/>
          <w:szCs w:val="24"/>
          <w:lang w:val="es-MX"/>
        </w:rPr>
        <w:t>urante un diálogo con los sacerdotes de la diócesis de Cas</w:t>
      </w:r>
      <w:r w:rsidR="005F6EA5">
        <w:rPr>
          <w:sz w:val="24"/>
          <w:szCs w:val="24"/>
          <w:lang w:val="es-MX"/>
        </w:rPr>
        <w:t>erta, al sur de Nápoles, el Papa Francisco, a la pregunta s</w:t>
      </w:r>
      <w:r w:rsidR="00F0174A">
        <w:rPr>
          <w:sz w:val="24"/>
          <w:szCs w:val="24"/>
          <w:lang w:val="es-MX"/>
        </w:rPr>
        <w:t>obre cómo debe de se</w:t>
      </w:r>
      <w:r w:rsidR="00AE04CF">
        <w:rPr>
          <w:sz w:val="24"/>
          <w:szCs w:val="24"/>
          <w:lang w:val="es-MX"/>
        </w:rPr>
        <w:t>r la iglesia en los días de hoy</w:t>
      </w:r>
      <w:r w:rsidR="008E423A">
        <w:rPr>
          <w:sz w:val="24"/>
          <w:szCs w:val="24"/>
          <w:lang w:val="es-MX"/>
        </w:rPr>
        <w:t xml:space="preserve">, </w:t>
      </w:r>
      <w:r w:rsidR="005F6EA5">
        <w:rPr>
          <w:sz w:val="24"/>
          <w:szCs w:val="24"/>
          <w:lang w:val="es-MX"/>
        </w:rPr>
        <w:t xml:space="preserve">explica </w:t>
      </w:r>
      <w:r w:rsidR="008E423A">
        <w:rPr>
          <w:sz w:val="24"/>
          <w:szCs w:val="24"/>
          <w:lang w:val="es-MX"/>
        </w:rPr>
        <w:t>en lenguaje directo y sencillo</w:t>
      </w:r>
      <w:r w:rsidR="00A33F36">
        <w:rPr>
          <w:sz w:val="24"/>
          <w:szCs w:val="24"/>
          <w:lang w:val="es-MX"/>
        </w:rPr>
        <w:t>,</w:t>
      </w:r>
      <w:r w:rsidR="005F6EA5">
        <w:rPr>
          <w:sz w:val="24"/>
          <w:szCs w:val="24"/>
          <w:lang w:val="es-MX"/>
        </w:rPr>
        <w:t xml:space="preserve"> </w:t>
      </w:r>
      <w:r w:rsidR="00F0174A">
        <w:rPr>
          <w:sz w:val="24"/>
          <w:szCs w:val="24"/>
          <w:lang w:val="es-MX"/>
        </w:rPr>
        <w:t>y en clara referencia a</w:t>
      </w:r>
      <w:r w:rsidR="00F12533">
        <w:rPr>
          <w:sz w:val="24"/>
          <w:szCs w:val="24"/>
          <w:lang w:val="es-MX"/>
        </w:rPr>
        <w:t xml:space="preserve"> su</w:t>
      </w:r>
      <w:r w:rsidR="00F0174A">
        <w:rPr>
          <w:sz w:val="24"/>
          <w:szCs w:val="24"/>
          <w:lang w:val="es-MX"/>
        </w:rPr>
        <w:t xml:space="preserve">  </w:t>
      </w:r>
      <w:r w:rsidR="00F0174A" w:rsidRPr="00863FE1">
        <w:rPr>
          <w:sz w:val="24"/>
          <w:szCs w:val="24"/>
          <w:lang w:val="es-MX"/>
        </w:rPr>
        <w:t>E</w:t>
      </w:r>
      <w:r w:rsidR="00B77F62">
        <w:rPr>
          <w:sz w:val="24"/>
          <w:szCs w:val="24"/>
          <w:lang w:val="es-MX"/>
        </w:rPr>
        <w:t>G</w:t>
      </w:r>
      <w:r w:rsidR="00F12533">
        <w:rPr>
          <w:sz w:val="24"/>
          <w:szCs w:val="24"/>
          <w:lang w:val="es-MX"/>
        </w:rPr>
        <w:t>,</w:t>
      </w:r>
      <w:r w:rsidR="005F6EA5">
        <w:rPr>
          <w:sz w:val="24"/>
          <w:szCs w:val="24"/>
          <w:lang w:val="es-MX"/>
        </w:rPr>
        <w:t xml:space="preserve">  que</w:t>
      </w:r>
      <w:r w:rsidR="00F0174A">
        <w:rPr>
          <w:sz w:val="24"/>
          <w:szCs w:val="24"/>
          <w:lang w:val="es-MX"/>
        </w:rPr>
        <w:t xml:space="preserve">:   </w:t>
      </w:r>
    </w:p>
    <w:p w14:paraId="3125B92E" w14:textId="77777777" w:rsidR="00F0174A" w:rsidRDefault="00F0174A" w:rsidP="00F0174A">
      <w:pPr>
        <w:spacing w:before="240"/>
        <w:ind w:left="720"/>
        <w:jc w:val="both"/>
        <w:rPr>
          <w:sz w:val="24"/>
          <w:szCs w:val="24"/>
          <w:lang w:val="es-MX"/>
        </w:rPr>
      </w:pPr>
      <w:r w:rsidRPr="00C77F08">
        <w:rPr>
          <w:sz w:val="24"/>
          <w:szCs w:val="24"/>
          <w:lang w:val="es-MX"/>
        </w:rPr>
        <w:t>No hay que ser una Iglesia cerrada en sí, que se mira el ombligo, una Iglesia autorreferencial, que se mira a sí misma y no es capaz de trascender. Es importante la trascendencia dúplice: hacia Dios y hacia el prójimo. Salir de sí no es una aventura, es un camino, es el camino que Dios ha indicado a los hombres, al pueblo desde el primer momento cuando dijo a Abrahán: “Deja tu tierra”. Salir de sí. Y cuando salgo de mí, encuentro a Dios y encuentro a los demás. ¿Cómo encuentro a los demás? ¿De lejos o de cerca? Es necesario encontrarlos de cerca, la cercanía. Creatividad, trascendencia y cercanía. Cercanía es una palabra clave: ser cercano. No asustarse de nada. Ser cercano. (</w:t>
      </w:r>
      <w:r>
        <w:rPr>
          <w:sz w:val="24"/>
          <w:szCs w:val="24"/>
          <w:lang w:val="es-MX"/>
        </w:rPr>
        <w:t>Francisco</w:t>
      </w:r>
      <w:r w:rsidRPr="00C77F08">
        <w:rPr>
          <w:sz w:val="24"/>
          <w:szCs w:val="24"/>
          <w:lang w:val="es-MX"/>
        </w:rPr>
        <w:t xml:space="preserve"> 2014</w:t>
      </w:r>
      <w:r w:rsidR="008D7D89">
        <w:rPr>
          <w:sz w:val="24"/>
          <w:szCs w:val="24"/>
          <w:lang w:val="es-MX"/>
        </w:rPr>
        <w:t>b</w:t>
      </w:r>
      <w:r>
        <w:rPr>
          <w:sz w:val="24"/>
          <w:szCs w:val="24"/>
          <w:lang w:val="es-MX"/>
        </w:rPr>
        <w:t>)</w:t>
      </w:r>
    </w:p>
    <w:p w14:paraId="0F3DFA5F" w14:textId="3C934BF6" w:rsidR="00F0174A" w:rsidRDefault="00F0174A" w:rsidP="00BA404E">
      <w:pPr>
        <w:spacing w:before="240"/>
        <w:jc w:val="both"/>
        <w:rPr>
          <w:sz w:val="24"/>
          <w:szCs w:val="24"/>
          <w:lang w:val="es-MX"/>
        </w:rPr>
      </w:pPr>
      <w:r>
        <w:rPr>
          <w:sz w:val="24"/>
          <w:szCs w:val="24"/>
          <w:lang w:val="es-MX"/>
        </w:rPr>
        <w:t>¡La trascendencia es por esencia “dúplice”! No hay encuentro con Dios sin el encuentro con el prójimo. Por lo tanto, Dios no es el único trascendente: el prójimo, también lo es, al que se incluye la propia naturaleza, lugar donde trascendencia e inmanencia se encuentran (</w:t>
      </w:r>
      <w:r w:rsidRPr="00561531">
        <w:rPr>
          <w:i/>
          <w:sz w:val="24"/>
          <w:szCs w:val="24"/>
          <w:lang w:val="es-MX"/>
        </w:rPr>
        <w:t>L</w:t>
      </w:r>
      <w:r w:rsidR="00F30B86" w:rsidRPr="00561531">
        <w:rPr>
          <w:i/>
          <w:sz w:val="24"/>
          <w:szCs w:val="24"/>
          <w:lang w:val="es-MX"/>
        </w:rPr>
        <w:t xml:space="preserve">audato </w:t>
      </w:r>
      <w:r w:rsidRPr="00561531">
        <w:rPr>
          <w:i/>
          <w:sz w:val="24"/>
          <w:szCs w:val="24"/>
          <w:lang w:val="es-MX"/>
        </w:rPr>
        <w:t>S</w:t>
      </w:r>
      <w:r w:rsidR="00F30B86" w:rsidRPr="00561531">
        <w:rPr>
          <w:i/>
          <w:sz w:val="24"/>
          <w:szCs w:val="24"/>
          <w:lang w:val="es-MX"/>
        </w:rPr>
        <w:t>i</w:t>
      </w:r>
      <w:r w:rsidR="00561531" w:rsidRPr="00561531">
        <w:rPr>
          <w:i/>
          <w:sz w:val="24"/>
          <w:szCs w:val="24"/>
          <w:lang w:val="es-MX"/>
        </w:rPr>
        <w:t>’</w:t>
      </w:r>
      <w:r>
        <w:rPr>
          <w:sz w:val="24"/>
          <w:szCs w:val="24"/>
          <w:lang w:val="es-MX"/>
        </w:rPr>
        <w:t>). Sin embargo, para encontrar al otro es necesario</w:t>
      </w:r>
      <w:r w:rsidR="005F6EA5">
        <w:rPr>
          <w:sz w:val="24"/>
          <w:szCs w:val="24"/>
          <w:lang w:val="es-MX"/>
        </w:rPr>
        <w:t>,</w:t>
      </w:r>
      <w:r>
        <w:rPr>
          <w:sz w:val="24"/>
          <w:szCs w:val="24"/>
          <w:lang w:val="es-MX"/>
        </w:rPr>
        <w:t xml:space="preserve"> antes</w:t>
      </w:r>
      <w:r w:rsidR="005F6EA5">
        <w:rPr>
          <w:sz w:val="24"/>
          <w:szCs w:val="24"/>
          <w:lang w:val="es-MX"/>
        </w:rPr>
        <w:t>,</w:t>
      </w:r>
      <w:r>
        <w:rPr>
          <w:sz w:val="24"/>
          <w:szCs w:val="24"/>
          <w:lang w:val="es-MX"/>
        </w:rPr>
        <w:t xml:space="preserve"> estar abierto para salir de </w:t>
      </w:r>
      <w:r w:rsidR="00CE04AF">
        <w:rPr>
          <w:sz w:val="24"/>
          <w:szCs w:val="24"/>
          <w:lang w:val="es-MX"/>
        </w:rPr>
        <w:t>sí</w:t>
      </w:r>
      <w:r>
        <w:rPr>
          <w:sz w:val="24"/>
          <w:szCs w:val="24"/>
          <w:lang w:val="es-MX"/>
        </w:rPr>
        <w:t xml:space="preserve"> mismo, y</w:t>
      </w:r>
      <w:r w:rsidR="005F6EA5">
        <w:rPr>
          <w:sz w:val="24"/>
          <w:szCs w:val="24"/>
          <w:lang w:val="es-MX"/>
        </w:rPr>
        <w:t>,</w:t>
      </w:r>
      <w:r>
        <w:rPr>
          <w:sz w:val="24"/>
          <w:szCs w:val="24"/>
          <w:lang w:val="es-MX"/>
        </w:rPr>
        <w:t xml:space="preserve"> al acercarse al otro no temer la buena novedad del cambio, pues, “cuando somos capaces de superar el individualismo, se puede realmente desarrollar un estilo de vida alternativo y se torna posible un cambio relevante en la sociedad” (LS 208). </w:t>
      </w:r>
    </w:p>
    <w:p w14:paraId="57BACE20" w14:textId="77777777" w:rsidR="00AA435B" w:rsidRPr="00BA404E" w:rsidRDefault="00F0174A" w:rsidP="00BA404E">
      <w:pPr>
        <w:spacing w:before="240"/>
        <w:jc w:val="both"/>
        <w:rPr>
          <w:sz w:val="24"/>
          <w:szCs w:val="24"/>
          <w:lang w:val="es-MX"/>
        </w:rPr>
      </w:pPr>
      <w:r>
        <w:rPr>
          <w:sz w:val="24"/>
          <w:szCs w:val="24"/>
          <w:lang w:val="es-MX"/>
        </w:rPr>
        <w:t xml:space="preserve">La apertura a lo trascendente de la persona humana, </w:t>
      </w:r>
      <w:r w:rsidR="001F6422">
        <w:rPr>
          <w:sz w:val="24"/>
          <w:szCs w:val="24"/>
          <w:lang w:val="es-MX"/>
        </w:rPr>
        <w:t>en su sentido propio histórico y bíblico,</w:t>
      </w:r>
      <w:r>
        <w:rPr>
          <w:sz w:val="24"/>
          <w:szCs w:val="24"/>
          <w:lang w:val="es-MX"/>
        </w:rPr>
        <w:t xml:space="preserve"> es lo que hace posible “</w:t>
      </w:r>
      <w:r w:rsidRPr="002E75C9">
        <w:rPr>
          <w:sz w:val="24"/>
          <w:szCs w:val="24"/>
          <w:lang w:val="es-MX"/>
        </w:rPr>
        <w:t>una nueva mentalidad política y económica, capaz de reconducir toda la actividad económica y financiera dentro de un enfoque ético que sea verdaderamente humano</w:t>
      </w:r>
      <w:r>
        <w:rPr>
          <w:sz w:val="24"/>
          <w:szCs w:val="24"/>
          <w:lang w:val="es-MX"/>
        </w:rPr>
        <w:t>”</w:t>
      </w:r>
      <w:r w:rsidR="006F03F1">
        <w:rPr>
          <w:sz w:val="24"/>
          <w:szCs w:val="24"/>
          <w:lang w:val="es-MX"/>
        </w:rPr>
        <w:t xml:space="preserve"> (Francisco, 2014).</w:t>
      </w:r>
      <w:r w:rsidR="00DB6865">
        <w:rPr>
          <w:rStyle w:val="Refdenotaalpie"/>
          <w:sz w:val="24"/>
          <w:szCs w:val="24"/>
          <w:lang w:val="es-MX"/>
        </w:rPr>
        <w:footnoteReference w:id="9"/>
      </w:r>
      <w:r w:rsidRPr="002E75C9">
        <w:rPr>
          <w:sz w:val="24"/>
          <w:szCs w:val="24"/>
          <w:lang w:val="es-MX"/>
        </w:rPr>
        <w:t xml:space="preserve"> </w:t>
      </w:r>
    </w:p>
    <w:p w14:paraId="348283A2" w14:textId="77777777" w:rsidR="00B46866" w:rsidRPr="00BA095A" w:rsidRDefault="00195447" w:rsidP="00AC36D6">
      <w:pPr>
        <w:pStyle w:val="Prrafodelista"/>
        <w:numPr>
          <w:ilvl w:val="0"/>
          <w:numId w:val="4"/>
        </w:numPr>
        <w:spacing w:before="240"/>
        <w:jc w:val="both"/>
        <w:rPr>
          <w:b/>
          <w:sz w:val="24"/>
          <w:szCs w:val="24"/>
          <w:lang w:val="es-MX"/>
        </w:rPr>
      </w:pPr>
      <w:r w:rsidRPr="00BA095A">
        <w:rPr>
          <w:b/>
          <w:sz w:val="24"/>
          <w:szCs w:val="24"/>
          <w:lang w:val="es-MX"/>
        </w:rPr>
        <w:t>“Escuchar</w:t>
      </w:r>
      <w:r w:rsidR="0076543A" w:rsidRPr="00BA095A">
        <w:rPr>
          <w:b/>
          <w:sz w:val="24"/>
          <w:szCs w:val="24"/>
          <w:lang w:val="es-MX"/>
        </w:rPr>
        <w:t xml:space="preserve"> el clamor de los </w:t>
      </w:r>
      <w:r w:rsidR="00237EE7" w:rsidRPr="00BA095A">
        <w:rPr>
          <w:b/>
          <w:sz w:val="24"/>
          <w:szCs w:val="24"/>
          <w:lang w:val="es-MX"/>
        </w:rPr>
        <w:t xml:space="preserve">pobres”. </w:t>
      </w:r>
      <w:r w:rsidR="00FD2116" w:rsidRPr="00BA095A">
        <w:rPr>
          <w:b/>
          <w:sz w:val="24"/>
          <w:szCs w:val="24"/>
          <w:lang w:val="es-MX"/>
        </w:rPr>
        <w:t>Evangelización</w:t>
      </w:r>
      <w:r w:rsidR="00523B51" w:rsidRPr="00BA095A">
        <w:rPr>
          <w:b/>
          <w:sz w:val="24"/>
          <w:szCs w:val="24"/>
          <w:lang w:val="es-MX"/>
        </w:rPr>
        <w:t xml:space="preserve"> y sistema económico</w:t>
      </w:r>
      <w:r w:rsidR="00AF783C" w:rsidRPr="00BA095A">
        <w:rPr>
          <w:b/>
          <w:sz w:val="24"/>
          <w:szCs w:val="24"/>
          <w:lang w:val="es-MX"/>
        </w:rPr>
        <w:t>:</w:t>
      </w:r>
      <w:r w:rsidR="00523B51" w:rsidRPr="00BA095A">
        <w:rPr>
          <w:b/>
          <w:sz w:val="24"/>
          <w:szCs w:val="24"/>
          <w:lang w:val="es-MX"/>
        </w:rPr>
        <w:t xml:space="preserve"> </w:t>
      </w:r>
      <w:r w:rsidR="00AF783C" w:rsidRPr="00BA095A">
        <w:rPr>
          <w:b/>
          <w:sz w:val="24"/>
          <w:szCs w:val="24"/>
          <w:lang w:val="es-MX"/>
        </w:rPr>
        <w:t>l</w:t>
      </w:r>
      <w:r w:rsidR="00FD2116" w:rsidRPr="00BA095A">
        <w:rPr>
          <w:b/>
          <w:sz w:val="24"/>
          <w:szCs w:val="24"/>
          <w:lang w:val="es-MX"/>
        </w:rPr>
        <w:t>a primacía del ser humano frente a los ídolos</w:t>
      </w:r>
      <w:r w:rsidR="000478EC" w:rsidRPr="00BA095A">
        <w:rPr>
          <w:b/>
          <w:sz w:val="24"/>
          <w:szCs w:val="24"/>
          <w:lang w:val="es-MX"/>
        </w:rPr>
        <w:t xml:space="preserve"> del mundo moderno</w:t>
      </w:r>
      <w:r w:rsidR="00AA435B" w:rsidRPr="00BA095A">
        <w:rPr>
          <w:b/>
          <w:sz w:val="24"/>
          <w:szCs w:val="24"/>
          <w:lang w:val="es-MX"/>
        </w:rPr>
        <w:t>, el dios dinero</w:t>
      </w:r>
    </w:p>
    <w:p w14:paraId="0E00A7CF" w14:textId="4483F4D3" w:rsidR="002C42F0" w:rsidRDefault="00BC79FF" w:rsidP="00BA404E">
      <w:pPr>
        <w:jc w:val="both"/>
        <w:rPr>
          <w:sz w:val="24"/>
          <w:szCs w:val="24"/>
          <w:lang w:val="es-MX"/>
        </w:rPr>
      </w:pPr>
      <w:r>
        <w:rPr>
          <w:sz w:val="24"/>
          <w:szCs w:val="24"/>
          <w:lang w:val="es-MX"/>
        </w:rPr>
        <w:t>En</w:t>
      </w:r>
      <w:r w:rsidR="00286EE4">
        <w:rPr>
          <w:sz w:val="24"/>
          <w:szCs w:val="24"/>
          <w:lang w:val="es-MX"/>
        </w:rPr>
        <w:t xml:space="preserve"> </w:t>
      </w:r>
      <w:r w:rsidR="00725C7A" w:rsidRPr="00725C7A">
        <w:rPr>
          <w:i/>
          <w:sz w:val="24"/>
          <w:szCs w:val="24"/>
          <w:lang w:val="es-MX"/>
        </w:rPr>
        <w:t>Evangelii Gaudium</w:t>
      </w:r>
      <w:r w:rsidR="00725C7A">
        <w:rPr>
          <w:i/>
          <w:sz w:val="24"/>
          <w:szCs w:val="24"/>
          <w:lang w:val="es-MX"/>
        </w:rPr>
        <w:t xml:space="preserve"> </w:t>
      </w:r>
      <w:r w:rsidR="00725C7A">
        <w:rPr>
          <w:sz w:val="24"/>
          <w:szCs w:val="24"/>
          <w:lang w:val="es-MX"/>
        </w:rPr>
        <w:t>(EG</w:t>
      </w:r>
      <w:r w:rsidR="00822DAC">
        <w:rPr>
          <w:sz w:val="24"/>
          <w:szCs w:val="24"/>
          <w:lang w:val="es-MX"/>
        </w:rPr>
        <w:t>)</w:t>
      </w:r>
      <w:r w:rsidR="00286EE4">
        <w:rPr>
          <w:sz w:val="24"/>
          <w:szCs w:val="24"/>
          <w:lang w:val="es-MX"/>
        </w:rPr>
        <w:t xml:space="preserve"> el papa Francisco retoma, explícitamente, el mismo concepto de Iglesia utilizado</w:t>
      </w:r>
      <w:r w:rsidR="00A440E1">
        <w:rPr>
          <w:sz w:val="24"/>
          <w:szCs w:val="24"/>
          <w:lang w:val="es-MX"/>
        </w:rPr>
        <w:t xml:space="preserve"> en</w:t>
      </w:r>
      <w:r w:rsidR="000E51D0">
        <w:rPr>
          <w:sz w:val="24"/>
          <w:szCs w:val="24"/>
          <w:lang w:val="es-MX"/>
        </w:rPr>
        <w:t xml:space="preserve"> </w:t>
      </w:r>
      <w:r w:rsidR="00286EE4" w:rsidRPr="001A56FF">
        <w:rPr>
          <w:i/>
          <w:sz w:val="24"/>
          <w:szCs w:val="24"/>
          <w:lang w:val="es-MX"/>
        </w:rPr>
        <w:t>Gaudium et Spes</w:t>
      </w:r>
      <w:r w:rsidR="00286EE4">
        <w:rPr>
          <w:sz w:val="24"/>
          <w:szCs w:val="24"/>
          <w:lang w:val="es-MX"/>
        </w:rPr>
        <w:t xml:space="preserve"> (GS)</w:t>
      </w:r>
      <w:r w:rsidR="005B67C9">
        <w:rPr>
          <w:sz w:val="24"/>
          <w:szCs w:val="24"/>
          <w:lang w:val="es-MX"/>
        </w:rPr>
        <w:t xml:space="preserve"> </w:t>
      </w:r>
      <w:r w:rsidR="00A440E1">
        <w:rPr>
          <w:sz w:val="24"/>
          <w:szCs w:val="24"/>
          <w:lang w:val="es-MX"/>
        </w:rPr>
        <w:t xml:space="preserve">y en </w:t>
      </w:r>
      <w:r w:rsidR="00A440E1" w:rsidRPr="000E51D0">
        <w:rPr>
          <w:i/>
          <w:sz w:val="24"/>
          <w:szCs w:val="24"/>
          <w:lang w:val="es-MX"/>
        </w:rPr>
        <w:t>Lumen Gentium</w:t>
      </w:r>
      <w:r w:rsidR="00A440E1">
        <w:rPr>
          <w:sz w:val="24"/>
          <w:szCs w:val="24"/>
          <w:lang w:val="es-MX"/>
        </w:rPr>
        <w:t xml:space="preserve"> (LG) sobre la Iglesia entendida </w:t>
      </w:r>
      <w:r w:rsidR="005B67C9">
        <w:rPr>
          <w:sz w:val="24"/>
          <w:szCs w:val="24"/>
          <w:lang w:val="es-MX"/>
        </w:rPr>
        <w:t xml:space="preserve">como </w:t>
      </w:r>
      <w:r w:rsidR="005B67C9" w:rsidRPr="005B67C9">
        <w:rPr>
          <w:i/>
          <w:sz w:val="24"/>
          <w:szCs w:val="24"/>
          <w:lang w:val="es-MX"/>
        </w:rPr>
        <w:t>toda</w:t>
      </w:r>
      <w:r w:rsidR="00286EE4">
        <w:rPr>
          <w:sz w:val="24"/>
          <w:szCs w:val="24"/>
          <w:lang w:val="es-MX"/>
        </w:rPr>
        <w:t xml:space="preserve"> la comunidad cristiana integrada por hombres [y mujeres], quienes, reunidos en Cristo y guiados por el Espíritu Santo peregrinan hacia el reino del Padre mientras comunica a todos la buena nueva de la salvación que </w:t>
      </w:r>
      <w:r w:rsidR="00590978">
        <w:rPr>
          <w:sz w:val="24"/>
          <w:szCs w:val="24"/>
          <w:lang w:val="es-MX"/>
        </w:rPr>
        <w:t xml:space="preserve">ha </w:t>
      </w:r>
      <w:r w:rsidR="00286EE4">
        <w:rPr>
          <w:sz w:val="24"/>
          <w:szCs w:val="24"/>
          <w:lang w:val="es-MX"/>
        </w:rPr>
        <w:t>recibido (GS 1</w:t>
      </w:r>
      <w:r w:rsidR="000E51D0">
        <w:rPr>
          <w:sz w:val="24"/>
          <w:szCs w:val="24"/>
          <w:lang w:val="es-MX"/>
        </w:rPr>
        <w:t xml:space="preserve">; </w:t>
      </w:r>
      <w:r w:rsidR="005B67C9">
        <w:rPr>
          <w:sz w:val="24"/>
          <w:szCs w:val="24"/>
          <w:lang w:val="es-MX"/>
        </w:rPr>
        <w:t xml:space="preserve">y </w:t>
      </w:r>
      <w:r w:rsidR="000E51D0">
        <w:rPr>
          <w:sz w:val="24"/>
          <w:szCs w:val="24"/>
          <w:lang w:val="es-MX"/>
        </w:rPr>
        <w:t>LG 9, 10</w:t>
      </w:r>
      <w:r w:rsidR="00286EE4">
        <w:rPr>
          <w:sz w:val="24"/>
          <w:szCs w:val="24"/>
          <w:lang w:val="es-MX"/>
        </w:rPr>
        <w:t xml:space="preserve">). </w:t>
      </w:r>
    </w:p>
    <w:p w14:paraId="4A326E64" w14:textId="3C8569C6" w:rsidR="0077517B" w:rsidRDefault="009F163E" w:rsidP="00BA404E">
      <w:pPr>
        <w:jc w:val="both"/>
        <w:rPr>
          <w:sz w:val="24"/>
          <w:szCs w:val="24"/>
          <w:lang w:val="es-MX"/>
        </w:rPr>
      </w:pPr>
      <w:r>
        <w:rPr>
          <w:sz w:val="24"/>
          <w:szCs w:val="24"/>
          <w:lang w:val="es-MX"/>
        </w:rPr>
        <w:t>Para el Concilio</w:t>
      </w:r>
      <w:r w:rsidR="005B67C9">
        <w:rPr>
          <w:sz w:val="24"/>
          <w:szCs w:val="24"/>
          <w:lang w:val="es-MX"/>
        </w:rPr>
        <w:t xml:space="preserve"> Vaticano II</w:t>
      </w:r>
      <w:r>
        <w:rPr>
          <w:sz w:val="24"/>
          <w:szCs w:val="24"/>
          <w:lang w:val="es-MX"/>
        </w:rPr>
        <w:t>, la Iglesia se siente íntima y realmente solidaria del género humano y de su historia, (GS 1) y se dirige a todos los hombres [y mujeres] con “su deseo de anunciar a todos, como entiende la presencia y la acción de la Iglesia en el mundo actual” (GS 2).</w:t>
      </w:r>
      <w:r w:rsidR="005B67C9">
        <w:rPr>
          <w:sz w:val="24"/>
          <w:szCs w:val="24"/>
          <w:lang w:val="es-MX"/>
        </w:rPr>
        <w:t xml:space="preserve"> Así, tanto en la GS como en la EG, la </w:t>
      </w:r>
      <w:r w:rsidR="00FD1D4E">
        <w:rPr>
          <w:sz w:val="24"/>
          <w:szCs w:val="24"/>
          <w:lang w:val="es-MX"/>
        </w:rPr>
        <w:t>I</w:t>
      </w:r>
      <w:r w:rsidR="005B67C9">
        <w:rPr>
          <w:sz w:val="24"/>
          <w:szCs w:val="24"/>
          <w:lang w:val="es-MX"/>
        </w:rPr>
        <w:t xml:space="preserve">glesia, al salirse de sí misma en obediencia al mandato misionero de </w:t>
      </w:r>
      <w:r w:rsidR="005B67C9">
        <w:rPr>
          <w:sz w:val="24"/>
          <w:szCs w:val="24"/>
          <w:lang w:val="es-MX"/>
        </w:rPr>
        <w:lastRenderedPageBreak/>
        <w:t xml:space="preserve">Jesús </w:t>
      </w:r>
      <w:r w:rsidR="00725C7A">
        <w:rPr>
          <w:sz w:val="24"/>
          <w:szCs w:val="24"/>
          <w:lang w:val="es-MX"/>
        </w:rPr>
        <w:t>encuentra la realidad del otro, los hombres y mujeres del mundo de hoy, “sobre todo a los pobres y cuantos sufren, con sus</w:t>
      </w:r>
      <w:r w:rsidR="00725C7A" w:rsidRPr="00F538DF">
        <w:rPr>
          <w:sz w:val="24"/>
          <w:szCs w:val="24"/>
          <w:lang w:val="es-MX"/>
        </w:rPr>
        <w:t xml:space="preserve"> alegrías y esperanzas, angustias y tristezas</w:t>
      </w:r>
      <w:r w:rsidR="00C80C32">
        <w:rPr>
          <w:sz w:val="24"/>
          <w:szCs w:val="24"/>
          <w:lang w:val="es-MX"/>
        </w:rPr>
        <w:t>” (GS 1</w:t>
      </w:r>
      <w:r w:rsidR="00725C7A">
        <w:rPr>
          <w:sz w:val="24"/>
          <w:szCs w:val="24"/>
          <w:lang w:val="es-MX"/>
        </w:rPr>
        <w:t xml:space="preserve">). </w:t>
      </w:r>
    </w:p>
    <w:p w14:paraId="0BC1C308" w14:textId="1DC69E49" w:rsidR="00AE5472" w:rsidRDefault="00C80C32" w:rsidP="00AE5472">
      <w:pPr>
        <w:jc w:val="both"/>
        <w:rPr>
          <w:sz w:val="24"/>
          <w:szCs w:val="24"/>
          <w:lang w:val="es-MX"/>
        </w:rPr>
      </w:pPr>
      <w:r>
        <w:rPr>
          <w:sz w:val="24"/>
          <w:szCs w:val="24"/>
          <w:lang w:val="es-MX"/>
        </w:rPr>
        <w:t>En ese sent</w:t>
      </w:r>
      <w:r w:rsidR="00AF2ED1">
        <w:rPr>
          <w:sz w:val="24"/>
          <w:szCs w:val="24"/>
          <w:lang w:val="es-MX"/>
        </w:rPr>
        <w:t xml:space="preserve">ido, </w:t>
      </w:r>
      <w:r w:rsidR="0077517B">
        <w:rPr>
          <w:sz w:val="24"/>
          <w:szCs w:val="24"/>
          <w:lang w:val="es-MX"/>
        </w:rPr>
        <w:t xml:space="preserve">el Papa Francisco, </w:t>
      </w:r>
      <w:r w:rsidR="00AF2ED1">
        <w:rPr>
          <w:sz w:val="24"/>
          <w:szCs w:val="24"/>
          <w:lang w:val="es-MX"/>
        </w:rPr>
        <w:t>a</w:t>
      </w:r>
      <w:r>
        <w:rPr>
          <w:sz w:val="24"/>
          <w:szCs w:val="24"/>
          <w:lang w:val="es-MX"/>
        </w:rPr>
        <w:t xml:space="preserve">l hablar </w:t>
      </w:r>
      <w:r w:rsidR="00AF2ED1">
        <w:rPr>
          <w:sz w:val="24"/>
          <w:szCs w:val="24"/>
          <w:lang w:val="es-MX"/>
        </w:rPr>
        <w:t xml:space="preserve">de la </w:t>
      </w:r>
      <w:r w:rsidR="0049602D">
        <w:rPr>
          <w:sz w:val="24"/>
          <w:szCs w:val="24"/>
          <w:lang w:val="es-MX"/>
        </w:rPr>
        <w:t>“</w:t>
      </w:r>
      <w:r w:rsidR="00AF2ED1">
        <w:rPr>
          <w:sz w:val="24"/>
          <w:szCs w:val="24"/>
          <w:lang w:val="es-MX"/>
        </w:rPr>
        <w:t>inclusión social de los pobres</w:t>
      </w:r>
      <w:r w:rsidR="0049602D">
        <w:rPr>
          <w:sz w:val="24"/>
          <w:szCs w:val="24"/>
          <w:lang w:val="es-MX"/>
        </w:rPr>
        <w:t>”</w:t>
      </w:r>
      <w:r w:rsidR="00AF2ED1">
        <w:rPr>
          <w:sz w:val="24"/>
          <w:szCs w:val="24"/>
          <w:lang w:val="es-MX"/>
        </w:rPr>
        <w:t xml:space="preserve"> </w:t>
      </w:r>
      <w:r w:rsidR="0077517B">
        <w:rPr>
          <w:sz w:val="24"/>
          <w:szCs w:val="24"/>
          <w:lang w:val="es-MX"/>
        </w:rPr>
        <w:t>(EG 1</w:t>
      </w:r>
      <w:r w:rsidR="002A7642">
        <w:rPr>
          <w:sz w:val="24"/>
          <w:szCs w:val="24"/>
          <w:lang w:val="es-MX"/>
        </w:rPr>
        <w:t>86</w:t>
      </w:r>
      <w:r w:rsidR="0049602D">
        <w:rPr>
          <w:sz w:val="24"/>
          <w:szCs w:val="24"/>
          <w:lang w:val="es-MX"/>
        </w:rPr>
        <w:t>-216</w:t>
      </w:r>
      <w:r w:rsidR="0077517B">
        <w:rPr>
          <w:sz w:val="24"/>
          <w:szCs w:val="24"/>
          <w:lang w:val="es-MX"/>
        </w:rPr>
        <w:t>)</w:t>
      </w:r>
      <w:r>
        <w:rPr>
          <w:sz w:val="24"/>
          <w:szCs w:val="24"/>
          <w:lang w:val="es-MX"/>
        </w:rPr>
        <w:t>,</w:t>
      </w:r>
      <w:r w:rsidR="0049602D">
        <w:rPr>
          <w:sz w:val="24"/>
          <w:szCs w:val="24"/>
          <w:lang w:val="es-MX"/>
        </w:rPr>
        <w:t xml:space="preserve"> insiste en la exigencia </w:t>
      </w:r>
      <w:r w:rsidR="00AD3CFC">
        <w:rPr>
          <w:sz w:val="24"/>
          <w:szCs w:val="24"/>
          <w:lang w:val="es-MX"/>
        </w:rPr>
        <w:t xml:space="preserve">de la Iglesia </w:t>
      </w:r>
      <w:r w:rsidR="004D566B">
        <w:rPr>
          <w:sz w:val="24"/>
          <w:szCs w:val="24"/>
          <w:lang w:val="es-MX"/>
        </w:rPr>
        <w:t>por</w:t>
      </w:r>
      <w:r w:rsidR="00AD3CFC">
        <w:rPr>
          <w:sz w:val="24"/>
          <w:szCs w:val="24"/>
          <w:lang w:val="es-MX"/>
        </w:rPr>
        <w:t xml:space="preserve"> escuchar el clamor del pobre por justicia y socorrerlo (EG 187 y 188)</w:t>
      </w:r>
      <w:r w:rsidR="004D566B">
        <w:rPr>
          <w:sz w:val="24"/>
          <w:szCs w:val="24"/>
          <w:lang w:val="es-MX"/>
        </w:rPr>
        <w:t xml:space="preserve">. Invita a recorrer las Escrituras y descubrir </w:t>
      </w:r>
      <w:r w:rsidR="00AE5472">
        <w:rPr>
          <w:sz w:val="24"/>
          <w:szCs w:val="24"/>
          <w:lang w:val="es-MX"/>
        </w:rPr>
        <w:t>a</w:t>
      </w:r>
      <w:r w:rsidR="004D566B">
        <w:rPr>
          <w:sz w:val="24"/>
          <w:szCs w:val="24"/>
          <w:lang w:val="es-MX"/>
        </w:rPr>
        <w:t>l P</w:t>
      </w:r>
      <w:r w:rsidR="00AD3CFC" w:rsidRPr="00AD3CFC">
        <w:rPr>
          <w:sz w:val="24"/>
          <w:szCs w:val="24"/>
          <w:lang w:val="es-MX"/>
        </w:rPr>
        <w:t>adre bueno</w:t>
      </w:r>
      <w:r w:rsidR="00AD3CFC">
        <w:rPr>
          <w:sz w:val="24"/>
          <w:szCs w:val="24"/>
          <w:lang w:val="es-MX"/>
        </w:rPr>
        <w:t xml:space="preserve"> que</w:t>
      </w:r>
      <w:r w:rsidR="00AD3CFC" w:rsidRPr="00AD3CFC">
        <w:rPr>
          <w:sz w:val="24"/>
          <w:szCs w:val="24"/>
          <w:lang w:val="es-MX"/>
        </w:rPr>
        <w:t xml:space="preserve"> quiere escuchar el clamor de los pobres </w:t>
      </w:r>
      <w:r w:rsidR="00CE04AF">
        <w:rPr>
          <w:sz w:val="24"/>
          <w:szCs w:val="24"/>
          <w:lang w:val="es-MX"/>
        </w:rPr>
        <w:t>según Ex</w:t>
      </w:r>
      <w:r w:rsidR="00AD3CFC" w:rsidRPr="00AD3CFC">
        <w:rPr>
          <w:sz w:val="24"/>
          <w:szCs w:val="24"/>
          <w:lang w:val="es-MX"/>
        </w:rPr>
        <w:t xml:space="preserve"> 3,7-8.10</w:t>
      </w:r>
      <w:r w:rsidR="00746DE7">
        <w:rPr>
          <w:sz w:val="24"/>
          <w:szCs w:val="24"/>
          <w:lang w:val="es-MX"/>
        </w:rPr>
        <w:t xml:space="preserve">. Recuerda todavía </w:t>
      </w:r>
      <w:r w:rsidR="004D566B">
        <w:rPr>
          <w:sz w:val="24"/>
          <w:szCs w:val="24"/>
          <w:lang w:val="es-MX"/>
        </w:rPr>
        <w:t>otro ejemplo</w:t>
      </w:r>
      <w:r w:rsidR="00746DE7">
        <w:rPr>
          <w:sz w:val="24"/>
          <w:szCs w:val="24"/>
          <w:lang w:val="es-MX"/>
        </w:rPr>
        <w:t>,</w:t>
      </w:r>
      <w:r w:rsidR="004D566B">
        <w:rPr>
          <w:sz w:val="24"/>
          <w:szCs w:val="24"/>
          <w:lang w:val="es-MX"/>
        </w:rPr>
        <w:t xml:space="preserve"> más cercano a la realidad </w:t>
      </w:r>
      <w:r w:rsidR="00746DE7">
        <w:rPr>
          <w:sz w:val="24"/>
          <w:szCs w:val="24"/>
          <w:lang w:val="es-MX"/>
        </w:rPr>
        <w:t xml:space="preserve">del mundo actual de los pobres, cuando </w:t>
      </w:r>
      <w:r w:rsidR="00746DE7" w:rsidRPr="00746DE7">
        <w:rPr>
          <w:sz w:val="24"/>
          <w:szCs w:val="24"/>
          <w:lang w:val="es-MX"/>
        </w:rPr>
        <w:t>el Apóstol Santiago retomaba</w:t>
      </w:r>
      <w:r w:rsidR="00746DE7">
        <w:rPr>
          <w:sz w:val="24"/>
          <w:szCs w:val="24"/>
          <w:lang w:val="es-MX"/>
        </w:rPr>
        <w:t>, con convicción,</w:t>
      </w:r>
      <w:r w:rsidR="00746DE7" w:rsidRPr="00746DE7">
        <w:rPr>
          <w:sz w:val="24"/>
          <w:szCs w:val="24"/>
          <w:lang w:val="es-MX"/>
        </w:rPr>
        <w:t xml:space="preserve"> la figura del clamor de los oprimidos: «El salario de los obreros que segaron vuestros campos, y que no habéis pagado, está gritando. Y los gritos de los segadores han llegado a los oídos del Señor de los ejércitos» (5,4).</w:t>
      </w:r>
      <w:r w:rsidR="00746DE7">
        <w:rPr>
          <w:sz w:val="24"/>
          <w:szCs w:val="24"/>
          <w:lang w:val="es-MX"/>
        </w:rPr>
        <w:t xml:space="preserve"> Por eso, </w:t>
      </w:r>
      <w:r w:rsidR="00B910B0">
        <w:rPr>
          <w:sz w:val="24"/>
          <w:szCs w:val="24"/>
          <w:lang w:val="es-MX"/>
        </w:rPr>
        <w:t xml:space="preserve">y al hablar de la necesidad de crecer en una solidaridad que permita a todos los pueblos </w:t>
      </w:r>
      <w:r w:rsidR="00B910B0" w:rsidRPr="00B910B0">
        <w:rPr>
          <w:sz w:val="24"/>
          <w:szCs w:val="24"/>
          <w:lang w:val="es-MX"/>
        </w:rPr>
        <w:t>llegar a ser por sí mismos artífices de su destino</w:t>
      </w:r>
      <w:r w:rsidR="00B910B0">
        <w:rPr>
          <w:sz w:val="24"/>
          <w:szCs w:val="24"/>
          <w:lang w:val="es-MX"/>
        </w:rPr>
        <w:t xml:space="preserve"> (</w:t>
      </w:r>
      <w:r w:rsidR="008B4264">
        <w:rPr>
          <w:sz w:val="24"/>
          <w:szCs w:val="24"/>
          <w:lang w:val="es-MX"/>
        </w:rPr>
        <w:t xml:space="preserve">EG </w:t>
      </w:r>
      <w:r w:rsidR="00B910B0">
        <w:rPr>
          <w:sz w:val="24"/>
          <w:szCs w:val="24"/>
          <w:lang w:val="es-MX"/>
        </w:rPr>
        <w:t>190)</w:t>
      </w:r>
      <w:r w:rsidR="008B4264">
        <w:rPr>
          <w:sz w:val="24"/>
          <w:szCs w:val="24"/>
          <w:lang w:val="es-MX"/>
        </w:rPr>
        <w:t>, recuerda que,</w:t>
      </w:r>
      <w:r w:rsidR="00AE5472">
        <w:rPr>
          <w:sz w:val="24"/>
          <w:szCs w:val="24"/>
          <w:lang w:val="es-MX"/>
        </w:rPr>
        <w:t xml:space="preserve"> </w:t>
      </w:r>
    </w:p>
    <w:p w14:paraId="2363AF13" w14:textId="77777777" w:rsidR="00C80C32" w:rsidRDefault="00AE5472" w:rsidP="00AE5472">
      <w:pPr>
        <w:ind w:left="720"/>
        <w:jc w:val="both"/>
        <w:rPr>
          <w:sz w:val="24"/>
          <w:szCs w:val="24"/>
          <w:lang w:val="es-MX"/>
        </w:rPr>
      </w:pPr>
      <w:r>
        <w:rPr>
          <w:sz w:val="24"/>
          <w:szCs w:val="24"/>
          <w:lang w:val="es-MX"/>
        </w:rPr>
        <w:t>“</w:t>
      </w:r>
      <w:r w:rsidR="00746DE7">
        <w:rPr>
          <w:sz w:val="24"/>
          <w:szCs w:val="24"/>
          <w:lang w:val="es-MX"/>
        </w:rPr>
        <w:t>e</w:t>
      </w:r>
      <w:r w:rsidR="00C80C32" w:rsidRPr="00D32F27">
        <w:rPr>
          <w:sz w:val="24"/>
          <w:szCs w:val="24"/>
          <w:lang w:val="es-MX"/>
        </w:rPr>
        <w:t>n cada lugar y circunstancia, los cristianos, alentados por sus Pastores, están llamados a escuchar el clamor de los pobres, como tan bien expresaron los Obispos de Brasil: «Deseamos asumir, cada día, las alegrías y esperanzas, las angustias y tristezas del pueblo brasileño, especialmente de las poblaciones de las periferias urbanas y de las zonas rurales –sin tierra, sin techo, sin pan, sin salud– lesionadas en sus derechos. Viendo sus miserias, escuchando sus clamores y conociendo su sufrimiento, nos escandaliza el hecho de saber que existe alimento suficiente para todos y que el hambre se debe a la mala distribución de los bienes y de la renta. El problema se agrava con la práctic</w:t>
      </w:r>
      <w:r w:rsidR="00C80C32">
        <w:rPr>
          <w:sz w:val="24"/>
          <w:szCs w:val="24"/>
          <w:lang w:val="es-MX"/>
        </w:rPr>
        <w:t xml:space="preserve">a generalizada del desperdicio» (EG </w:t>
      </w:r>
      <w:r w:rsidR="00C80C32" w:rsidRPr="00D32F27">
        <w:rPr>
          <w:sz w:val="24"/>
          <w:szCs w:val="24"/>
          <w:lang w:val="es-MX"/>
        </w:rPr>
        <w:t>191</w:t>
      </w:r>
      <w:r w:rsidR="00C80C32">
        <w:rPr>
          <w:sz w:val="24"/>
          <w:szCs w:val="24"/>
          <w:lang w:val="es-MX"/>
        </w:rPr>
        <w:t>).</w:t>
      </w:r>
    </w:p>
    <w:p w14:paraId="424022FA" w14:textId="77777777" w:rsidR="00725C7A" w:rsidRDefault="009F163E" w:rsidP="00BA404E">
      <w:pPr>
        <w:jc w:val="both"/>
        <w:rPr>
          <w:sz w:val="24"/>
          <w:szCs w:val="24"/>
          <w:lang w:val="es-MX"/>
        </w:rPr>
      </w:pPr>
      <w:r>
        <w:rPr>
          <w:sz w:val="24"/>
          <w:szCs w:val="24"/>
          <w:lang w:val="es-MX"/>
        </w:rPr>
        <w:t xml:space="preserve">A pesar de </w:t>
      </w:r>
      <w:r w:rsidR="007D37AD">
        <w:rPr>
          <w:sz w:val="24"/>
          <w:szCs w:val="24"/>
          <w:lang w:val="es-MX"/>
        </w:rPr>
        <w:t xml:space="preserve">que </w:t>
      </w:r>
      <w:r w:rsidR="005F6EA5">
        <w:rPr>
          <w:sz w:val="24"/>
          <w:szCs w:val="24"/>
          <w:lang w:val="es-MX"/>
        </w:rPr>
        <w:t xml:space="preserve">en los dos importantes documentos del Concilio </w:t>
      </w:r>
      <w:r w:rsidR="007D37AD">
        <w:rPr>
          <w:sz w:val="24"/>
          <w:szCs w:val="24"/>
          <w:lang w:val="es-MX"/>
        </w:rPr>
        <w:t>ya aparezcan</w:t>
      </w:r>
      <w:r w:rsidR="009169EE">
        <w:rPr>
          <w:sz w:val="24"/>
          <w:szCs w:val="24"/>
          <w:lang w:val="es-MX"/>
        </w:rPr>
        <w:t>,</w:t>
      </w:r>
      <w:r>
        <w:rPr>
          <w:sz w:val="24"/>
          <w:szCs w:val="24"/>
          <w:lang w:val="es-MX"/>
        </w:rPr>
        <w:t xml:space="preserve"> de manera explícita</w:t>
      </w:r>
      <w:r w:rsidR="009169EE">
        <w:rPr>
          <w:sz w:val="24"/>
          <w:szCs w:val="24"/>
          <w:lang w:val="es-MX"/>
        </w:rPr>
        <w:t>,</w:t>
      </w:r>
      <w:r>
        <w:rPr>
          <w:sz w:val="24"/>
          <w:szCs w:val="24"/>
          <w:lang w:val="es-MX"/>
        </w:rPr>
        <w:t xml:space="preserve"> la centralidad del pueblo de Dios, de los pobres, de los que sufren y de los oprimidos</w:t>
      </w:r>
      <w:r w:rsidR="007D37AD">
        <w:rPr>
          <w:sz w:val="24"/>
          <w:szCs w:val="24"/>
          <w:lang w:val="es-MX"/>
        </w:rPr>
        <w:t xml:space="preserve"> (LG 8),</w:t>
      </w:r>
      <w:r w:rsidR="00333AAF">
        <w:rPr>
          <w:sz w:val="24"/>
          <w:szCs w:val="24"/>
          <w:lang w:val="es-MX"/>
        </w:rPr>
        <w:t xml:space="preserve"> </w:t>
      </w:r>
      <w:r w:rsidR="007D37AD">
        <w:rPr>
          <w:sz w:val="24"/>
          <w:szCs w:val="24"/>
          <w:lang w:val="es-MX"/>
        </w:rPr>
        <w:t xml:space="preserve">su </w:t>
      </w:r>
      <w:r w:rsidR="00333AAF">
        <w:rPr>
          <w:sz w:val="24"/>
          <w:szCs w:val="24"/>
          <w:lang w:val="es-MX"/>
        </w:rPr>
        <w:t xml:space="preserve">papel de </w:t>
      </w:r>
      <w:r w:rsidR="005F6EA5">
        <w:rPr>
          <w:sz w:val="24"/>
          <w:szCs w:val="24"/>
          <w:lang w:val="es-MX"/>
        </w:rPr>
        <w:t xml:space="preserve">ser </w:t>
      </w:r>
      <w:r w:rsidR="00333AAF">
        <w:rPr>
          <w:sz w:val="24"/>
          <w:szCs w:val="24"/>
          <w:lang w:val="es-MX"/>
        </w:rPr>
        <w:t>“</w:t>
      </w:r>
      <w:r>
        <w:rPr>
          <w:sz w:val="24"/>
          <w:szCs w:val="24"/>
          <w:lang w:val="es-MX"/>
        </w:rPr>
        <w:t>sujetos de la evangelización</w:t>
      </w:r>
      <w:r w:rsidR="00333AAF">
        <w:rPr>
          <w:sz w:val="24"/>
          <w:szCs w:val="24"/>
          <w:lang w:val="es-MX"/>
        </w:rPr>
        <w:t xml:space="preserve">” </w:t>
      </w:r>
      <w:r w:rsidR="00E841F7">
        <w:rPr>
          <w:sz w:val="24"/>
          <w:szCs w:val="24"/>
          <w:lang w:val="es-MX"/>
        </w:rPr>
        <w:t xml:space="preserve">es reafirmada por </w:t>
      </w:r>
      <w:r w:rsidR="004332CC">
        <w:rPr>
          <w:sz w:val="24"/>
          <w:szCs w:val="24"/>
          <w:lang w:val="es-MX"/>
        </w:rPr>
        <w:t>Francisco</w:t>
      </w:r>
      <w:r w:rsidR="00E841F7">
        <w:rPr>
          <w:sz w:val="24"/>
          <w:szCs w:val="24"/>
          <w:lang w:val="es-MX"/>
        </w:rPr>
        <w:t xml:space="preserve"> en su visión de </w:t>
      </w:r>
      <w:r w:rsidR="00D26A18">
        <w:rPr>
          <w:sz w:val="24"/>
          <w:szCs w:val="24"/>
          <w:lang w:val="es-MX"/>
        </w:rPr>
        <w:t xml:space="preserve"> iglesia</w:t>
      </w:r>
      <w:r w:rsidR="004332CC">
        <w:rPr>
          <w:sz w:val="24"/>
          <w:szCs w:val="24"/>
          <w:lang w:val="es-MX"/>
        </w:rPr>
        <w:t xml:space="preserve"> como la totalidad del pueblo de Dios que evangeliza</w:t>
      </w:r>
      <w:r w:rsidR="00543694">
        <w:rPr>
          <w:sz w:val="24"/>
          <w:szCs w:val="24"/>
          <w:lang w:val="es-MX"/>
        </w:rPr>
        <w:t xml:space="preserve"> (</w:t>
      </w:r>
      <w:r w:rsidR="004332CC">
        <w:rPr>
          <w:sz w:val="24"/>
          <w:szCs w:val="24"/>
          <w:lang w:val="es-MX"/>
        </w:rPr>
        <w:t>E</w:t>
      </w:r>
      <w:r w:rsidR="00543694">
        <w:rPr>
          <w:sz w:val="24"/>
          <w:szCs w:val="24"/>
          <w:lang w:val="es-MX"/>
        </w:rPr>
        <w:t>G</w:t>
      </w:r>
      <w:r w:rsidR="004332CC">
        <w:rPr>
          <w:sz w:val="24"/>
          <w:szCs w:val="24"/>
          <w:lang w:val="es-MX"/>
        </w:rPr>
        <w:t xml:space="preserve"> 17)</w:t>
      </w:r>
      <w:r w:rsidR="00E841F7">
        <w:rPr>
          <w:sz w:val="24"/>
          <w:szCs w:val="24"/>
          <w:lang w:val="es-MX"/>
        </w:rPr>
        <w:t xml:space="preserve">, </w:t>
      </w:r>
      <w:r w:rsidR="005B67C9">
        <w:rPr>
          <w:sz w:val="24"/>
          <w:szCs w:val="24"/>
          <w:lang w:val="es-MX"/>
        </w:rPr>
        <w:t>ya que</w:t>
      </w:r>
      <w:r w:rsidR="005F6EA5">
        <w:rPr>
          <w:sz w:val="24"/>
          <w:szCs w:val="24"/>
          <w:lang w:val="es-MX"/>
        </w:rPr>
        <w:t xml:space="preserve"> esta</w:t>
      </w:r>
      <w:r w:rsidR="009B789E">
        <w:rPr>
          <w:sz w:val="24"/>
          <w:szCs w:val="24"/>
          <w:lang w:val="es-MX"/>
        </w:rPr>
        <w:t xml:space="preserve">, </w:t>
      </w:r>
      <w:r w:rsidR="000318CE">
        <w:rPr>
          <w:sz w:val="24"/>
          <w:szCs w:val="24"/>
          <w:lang w:val="es-MX"/>
        </w:rPr>
        <w:t>más que una institución orgánica y jerárquica</w:t>
      </w:r>
      <w:r w:rsidR="009B789E">
        <w:rPr>
          <w:sz w:val="24"/>
          <w:szCs w:val="24"/>
          <w:lang w:val="es-MX"/>
        </w:rPr>
        <w:t>, es</w:t>
      </w:r>
      <w:r w:rsidR="000318CE">
        <w:rPr>
          <w:sz w:val="24"/>
          <w:szCs w:val="24"/>
          <w:lang w:val="es-MX"/>
        </w:rPr>
        <w:t xml:space="preserve"> un </w:t>
      </w:r>
      <w:r w:rsidR="009B789E">
        <w:rPr>
          <w:sz w:val="24"/>
          <w:szCs w:val="24"/>
          <w:lang w:val="es-MX"/>
        </w:rPr>
        <w:t>pueblo que peregrina hacia Dios</w:t>
      </w:r>
      <w:r w:rsidR="004332CC">
        <w:rPr>
          <w:sz w:val="24"/>
          <w:szCs w:val="24"/>
          <w:lang w:val="es-MX"/>
        </w:rPr>
        <w:t xml:space="preserve"> </w:t>
      </w:r>
      <w:r w:rsidR="00543694">
        <w:rPr>
          <w:sz w:val="24"/>
          <w:szCs w:val="24"/>
          <w:lang w:val="es-MX"/>
        </w:rPr>
        <w:t>(EG</w:t>
      </w:r>
      <w:r w:rsidR="004332CC">
        <w:rPr>
          <w:sz w:val="24"/>
          <w:szCs w:val="24"/>
          <w:lang w:val="es-MX"/>
        </w:rPr>
        <w:t xml:space="preserve"> 111)</w:t>
      </w:r>
      <w:r w:rsidR="000318CE">
        <w:rPr>
          <w:sz w:val="24"/>
          <w:szCs w:val="24"/>
          <w:lang w:val="es-MX"/>
        </w:rPr>
        <w:t xml:space="preserve">. </w:t>
      </w:r>
    </w:p>
    <w:p w14:paraId="318A97B4" w14:textId="32F362E9" w:rsidR="00E841F7" w:rsidRDefault="005B67C9" w:rsidP="00BA404E">
      <w:pPr>
        <w:jc w:val="both"/>
        <w:rPr>
          <w:sz w:val="24"/>
          <w:szCs w:val="24"/>
          <w:lang w:val="es-MX"/>
        </w:rPr>
      </w:pPr>
      <w:r>
        <w:rPr>
          <w:sz w:val="24"/>
          <w:szCs w:val="24"/>
          <w:lang w:val="es-MX"/>
        </w:rPr>
        <w:t>Comentando a</w:t>
      </w:r>
      <w:r w:rsidR="00543694">
        <w:rPr>
          <w:sz w:val="24"/>
          <w:szCs w:val="24"/>
          <w:lang w:val="es-MX"/>
        </w:rPr>
        <w:t xml:space="preserve">l respecto, </w:t>
      </w:r>
      <w:r w:rsidR="00561531">
        <w:rPr>
          <w:sz w:val="24"/>
          <w:szCs w:val="24"/>
          <w:lang w:val="es-MX"/>
        </w:rPr>
        <w:t>P.</w:t>
      </w:r>
      <w:r w:rsidR="002369AD">
        <w:rPr>
          <w:sz w:val="24"/>
          <w:szCs w:val="24"/>
          <w:lang w:val="es-MX"/>
        </w:rPr>
        <w:t xml:space="preserve"> Suess</w:t>
      </w:r>
      <w:r w:rsidR="00F12533">
        <w:rPr>
          <w:sz w:val="24"/>
          <w:szCs w:val="24"/>
          <w:lang w:val="es-MX"/>
        </w:rPr>
        <w:t xml:space="preserve"> (2015b)</w:t>
      </w:r>
      <w:r w:rsidR="00543694" w:rsidRPr="00543694">
        <w:rPr>
          <w:sz w:val="24"/>
          <w:szCs w:val="24"/>
          <w:lang w:val="es-MX"/>
        </w:rPr>
        <w:t xml:space="preserve"> </w:t>
      </w:r>
      <w:r>
        <w:rPr>
          <w:sz w:val="24"/>
          <w:szCs w:val="24"/>
          <w:lang w:val="es-MX"/>
        </w:rPr>
        <w:t>dice q</w:t>
      </w:r>
      <w:r w:rsidR="00543694" w:rsidRPr="00543694">
        <w:rPr>
          <w:sz w:val="24"/>
          <w:szCs w:val="24"/>
          <w:lang w:val="es-MX"/>
        </w:rPr>
        <w:t>ue</w:t>
      </w:r>
      <w:r w:rsidR="00226729">
        <w:rPr>
          <w:sz w:val="24"/>
          <w:szCs w:val="24"/>
          <w:lang w:val="es-MX"/>
        </w:rPr>
        <w:t>,</w:t>
      </w:r>
      <w:r w:rsidR="00543694" w:rsidRPr="00543694">
        <w:rPr>
          <w:sz w:val="24"/>
          <w:szCs w:val="24"/>
          <w:lang w:val="es-MX"/>
        </w:rPr>
        <w:t xml:space="preserve"> </w:t>
      </w:r>
      <w:r w:rsidR="00115B44">
        <w:rPr>
          <w:sz w:val="24"/>
          <w:szCs w:val="24"/>
          <w:lang w:val="es-MX"/>
        </w:rPr>
        <w:t xml:space="preserve">al igual que la </w:t>
      </w:r>
      <w:r w:rsidR="00115B44" w:rsidRPr="007F4315">
        <w:rPr>
          <w:i/>
          <w:sz w:val="24"/>
          <w:szCs w:val="24"/>
          <w:lang w:val="es-MX"/>
        </w:rPr>
        <w:t>Gaudium et spes</w:t>
      </w:r>
      <w:r w:rsidR="00115B44">
        <w:rPr>
          <w:sz w:val="24"/>
          <w:szCs w:val="24"/>
          <w:lang w:val="es-MX"/>
        </w:rPr>
        <w:t xml:space="preserve">, del Vaticano II, también </w:t>
      </w:r>
      <w:r w:rsidR="00543694" w:rsidRPr="00543694">
        <w:rPr>
          <w:sz w:val="24"/>
          <w:szCs w:val="24"/>
          <w:lang w:val="es-MX"/>
        </w:rPr>
        <w:t>la EG</w:t>
      </w:r>
      <w:r w:rsidR="00DC2784" w:rsidRPr="00543694">
        <w:rPr>
          <w:sz w:val="24"/>
          <w:szCs w:val="24"/>
          <w:lang w:val="es-MX"/>
        </w:rPr>
        <w:t xml:space="preserve"> </w:t>
      </w:r>
      <w:r w:rsidR="00115B44">
        <w:rPr>
          <w:sz w:val="24"/>
          <w:szCs w:val="24"/>
          <w:lang w:val="es-MX"/>
        </w:rPr>
        <w:t>“</w:t>
      </w:r>
      <w:r w:rsidR="00543694" w:rsidRPr="00543694">
        <w:rPr>
          <w:sz w:val="24"/>
          <w:szCs w:val="24"/>
          <w:lang w:val="es-MX"/>
        </w:rPr>
        <w:t>asumió el discurso inductivo, interrumpido durante el tiempo p</w:t>
      </w:r>
      <w:r w:rsidR="000D6C38">
        <w:rPr>
          <w:sz w:val="24"/>
          <w:szCs w:val="24"/>
          <w:lang w:val="es-MX"/>
        </w:rPr>
        <w:t>ó</w:t>
      </w:r>
      <w:r w:rsidR="00543694" w:rsidRPr="00543694">
        <w:rPr>
          <w:sz w:val="24"/>
          <w:szCs w:val="24"/>
          <w:lang w:val="es-MX"/>
        </w:rPr>
        <w:t>s-c</w:t>
      </w:r>
      <w:r w:rsidR="00543694">
        <w:rPr>
          <w:sz w:val="24"/>
          <w:szCs w:val="24"/>
          <w:lang w:val="es-MX"/>
        </w:rPr>
        <w:t>onciliar</w:t>
      </w:r>
      <w:r w:rsidR="00115B44">
        <w:rPr>
          <w:sz w:val="24"/>
          <w:szCs w:val="24"/>
          <w:lang w:val="es-MX"/>
        </w:rPr>
        <w:t>”</w:t>
      </w:r>
      <w:r w:rsidR="008349A3">
        <w:rPr>
          <w:sz w:val="24"/>
          <w:szCs w:val="24"/>
          <w:lang w:val="es-MX"/>
        </w:rPr>
        <w:t>, pu</w:t>
      </w:r>
      <w:r w:rsidR="00B60236">
        <w:rPr>
          <w:sz w:val="24"/>
          <w:szCs w:val="24"/>
          <w:lang w:val="es-MX"/>
        </w:rPr>
        <w:t>es</w:t>
      </w:r>
      <w:r w:rsidR="00D932A0">
        <w:rPr>
          <w:sz w:val="24"/>
          <w:szCs w:val="24"/>
          <w:lang w:val="es-MX"/>
        </w:rPr>
        <w:t>,</w:t>
      </w:r>
      <w:r w:rsidR="00B60236">
        <w:rPr>
          <w:sz w:val="24"/>
          <w:szCs w:val="24"/>
          <w:lang w:val="es-MX"/>
        </w:rPr>
        <w:t xml:space="preserve"> </w:t>
      </w:r>
      <w:r w:rsidR="00D932A0">
        <w:rPr>
          <w:sz w:val="24"/>
          <w:szCs w:val="24"/>
          <w:lang w:val="es-MX"/>
        </w:rPr>
        <w:t>para Francisco,</w:t>
      </w:r>
      <w:r w:rsidR="00B60236">
        <w:rPr>
          <w:sz w:val="24"/>
          <w:szCs w:val="24"/>
          <w:lang w:val="es-MX"/>
        </w:rPr>
        <w:t xml:space="preserve"> </w:t>
      </w:r>
      <w:r w:rsidR="00D932A0">
        <w:rPr>
          <w:sz w:val="24"/>
          <w:szCs w:val="24"/>
          <w:lang w:val="es-MX"/>
        </w:rPr>
        <w:t xml:space="preserve">“el punto de partida de </w:t>
      </w:r>
      <w:r w:rsidR="00B60236">
        <w:rPr>
          <w:sz w:val="24"/>
          <w:szCs w:val="24"/>
          <w:lang w:val="es-MX"/>
        </w:rPr>
        <w:t>la misión de la Iglesia</w:t>
      </w:r>
      <w:r w:rsidR="00D932A0">
        <w:rPr>
          <w:sz w:val="24"/>
          <w:szCs w:val="24"/>
          <w:lang w:val="es-MX"/>
        </w:rPr>
        <w:t xml:space="preserve"> es el sufrimiento concreto de las personas, la indignación con el hambre y la ganancia, con la soledad y el abandono, con la falta de solidaridad y </w:t>
      </w:r>
      <w:r w:rsidR="003737CD">
        <w:rPr>
          <w:sz w:val="24"/>
          <w:szCs w:val="24"/>
          <w:lang w:val="es-MX"/>
        </w:rPr>
        <w:t>con la negación del reconocimiento</w:t>
      </w:r>
      <w:r w:rsidR="008349A3">
        <w:rPr>
          <w:sz w:val="24"/>
          <w:szCs w:val="24"/>
          <w:lang w:val="es-MX"/>
        </w:rPr>
        <w:t>” (p. 9-10)</w:t>
      </w:r>
      <w:r w:rsidR="0077517B">
        <w:rPr>
          <w:sz w:val="24"/>
          <w:szCs w:val="24"/>
          <w:lang w:val="es-MX"/>
        </w:rPr>
        <w:t>.</w:t>
      </w:r>
      <w:r w:rsidR="00B60236">
        <w:rPr>
          <w:sz w:val="24"/>
          <w:szCs w:val="24"/>
          <w:lang w:val="es-MX"/>
        </w:rPr>
        <w:t xml:space="preserve"> </w:t>
      </w:r>
    </w:p>
    <w:p w14:paraId="2CEAA7CA" w14:textId="77777777" w:rsidR="004D06FA" w:rsidRDefault="0088510B" w:rsidP="00BA404E">
      <w:pPr>
        <w:jc w:val="both"/>
        <w:rPr>
          <w:sz w:val="24"/>
          <w:szCs w:val="24"/>
          <w:lang w:val="es-MX"/>
        </w:rPr>
      </w:pPr>
      <w:r>
        <w:rPr>
          <w:sz w:val="24"/>
          <w:szCs w:val="24"/>
          <w:lang w:val="es-MX"/>
        </w:rPr>
        <w:t>Se trata</w:t>
      </w:r>
      <w:r w:rsidR="005824A1">
        <w:rPr>
          <w:sz w:val="24"/>
          <w:szCs w:val="24"/>
          <w:lang w:val="es-MX"/>
        </w:rPr>
        <w:t>,</w:t>
      </w:r>
      <w:r>
        <w:rPr>
          <w:sz w:val="24"/>
          <w:szCs w:val="24"/>
          <w:lang w:val="es-MX"/>
        </w:rPr>
        <w:t xml:space="preserve"> por lo tanto</w:t>
      </w:r>
      <w:r w:rsidR="005824A1">
        <w:rPr>
          <w:sz w:val="24"/>
          <w:szCs w:val="24"/>
          <w:lang w:val="es-MX"/>
        </w:rPr>
        <w:t>,</w:t>
      </w:r>
      <w:r>
        <w:rPr>
          <w:sz w:val="24"/>
          <w:szCs w:val="24"/>
          <w:lang w:val="es-MX"/>
        </w:rPr>
        <w:t xml:space="preserve"> del método de la evangelización, </w:t>
      </w:r>
      <w:r w:rsidR="005F3004">
        <w:rPr>
          <w:sz w:val="24"/>
          <w:szCs w:val="24"/>
          <w:lang w:val="es-MX"/>
        </w:rPr>
        <w:t>que,</w:t>
      </w:r>
      <w:r>
        <w:rPr>
          <w:sz w:val="24"/>
          <w:szCs w:val="24"/>
          <w:lang w:val="es-MX"/>
        </w:rPr>
        <w:t xml:space="preserve"> para el Papa</w:t>
      </w:r>
      <w:r w:rsidR="005F3004">
        <w:rPr>
          <w:sz w:val="24"/>
          <w:szCs w:val="24"/>
          <w:lang w:val="es-MX"/>
        </w:rPr>
        <w:t>,</w:t>
      </w:r>
      <w:r>
        <w:rPr>
          <w:sz w:val="24"/>
          <w:szCs w:val="24"/>
          <w:lang w:val="es-MX"/>
        </w:rPr>
        <w:t xml:space="preserve"> antes de hablar de </w:t>
      </w:r>
      <w:r w:rsidR="005B67C9">
        <w:rPr>
          <w:sz w:val="24"/>
          <w:szCs w:val="24"/>
          <w:lang w:val="es-MX"/>
        </w:rPr>
        <w:t>“</w:t>
      </w:r>
      <w:r>
        <w:rPr>
          <w:sz w:val="24"/>
          <w:szCs w:val="24"/>
          <w:lang w:val="es-MX"/>
        </w:rPr>
        <w:t>algunas cuestiones fundamentales relativas a la acción evangelizadora</w:t>
      </w:r>
      <w:r w:rsidR="005B67C9">
        <w:rPr>
          <w:sz w:val="24"/>
          <w:szCs w:val="24"/>
          <w:lang w:val="es-MX"/>
        </w:rPr>
        <w:t>”</w:t>
      </w:r>
      <w:r w:rsidR="00257B2F">
        <w:rPr>
          <w:sz w:val="24"/>
          <w:szCs w:val="24"/>
          <w:lang w:val="es-MX"/>
        </w:rPr>
        <w:t xml:space="preserve"> es necesario tener presente </w:t>
      </w:r>
      <w:r w:rsidR="005F3004">
        <w:rPr>
          <w:sz w:val="24"/>
          <w:szCs w:val="24"/>
          <w:lang w:val="es-MX"/>
        </w:rPr>
        <w:t xml:space="preserve">el </w:t>
      </w:r>
      <w:r w:rsidR="00257B2F">
        <w:rPr>
          <w:sz w:val="24"/>
          <w:szCs w:val="24"/>
          <w:lang w:val="es-MX"/>
        </w:rPr>
        <w:t>“contexto”, o sea, la realidad</w:t>
      </w:r>
      <w:r w:rsidR="00EB37F6">
        <w:rPr>
          <w:sz w:val="24"/>
          <w:szCs w:val="24"/>
          <w:lang w:val="es-MX"/>
        </w:rPr>
        <w:t xml:space="preserve"> </w:t>
      </w:r>
      <w:r w:rsidR="005F3004">
        <w:rPr>
          <w:sz w:val="24"/>
          <w:szCs w:val="24"/>
          <w:lang w:val="es-MX"/>
        </w:rPr>
        <w:t>en que vivimos y actuamos en el mundo de hoy</w:t>
      </w:r>
      <w:r w:rsidR="00625C15">
        <w:rPr>
          <w:sz w:val="24"/>
          <w:szCs w:val="24"/>
          <w:lang w:val="es-MX"/>
        </w:rPr>
        <w:t xml:space="preserve"> (EG 50)</w:t>
      </w:r>
      <w:r w:rsidR="005F3004">
        <w:rPr>
          <w:sz w:val="24"/>
          <w:szCs w:val="24"/>
          <w:lang w:val="es-MX"/>
        </w:rPr>
        <w:t>.</w:t>
      </w:r>
      <w:r w:rsidR="00625C15">
        <w:rPr>
          <w:sz w:val="24"/>
          <w:szCs w:val="24"/>
          <w:lang w:val="es-MX"/>
        </w:rPr>
        <w:t xml:space="preserve"> </w:t>
      </w:r>
      <w:r w:rsidR="008059D2">
        <w:rPr>
          <w:sz w:val="24"/>
          <w:szCs w:val="24"/>
          <w:lang w:val="es-MX"/>
        </w:rPr>
        <w:t xml:space="preserve"> </w:t>
      </w:r>
    </w:p>
    <w:p w14:paraId="4133AA3A" w14:textId="157040AF" w:rsidR="00B42EFA" w:rsidRDefault="00635FFA" w:rsidP="00BA404E">
      <w:pPr>
        <w:jc w:val="both"/>
        <w:rPr>
          <w:sz w:val="24"/>
          <w:szCs w:val="24"/>
          <w:lang w:val="es-MX"/>
        </w:rPr>
      </w:pPr>
      <w:r>
        <w:rPr>
          <w:sz w:val="24"/>
          <w:szCs w:val="24"/>
          <w:lang w:val="es-MX"/>
        </w:rPr>
        <w:t xml:space="preserve">Por su parte, </w:t>
      </w:r>
      <w:r w:rsidR="00625C15">
        <w:rPr>
          <w:sz w:val="24"/>
          <w:szCs w:val="24"/>
          <w:lang w:val="es-MX"/>
        </w:rPr>
        <w:t>Jung Mo Sung</w:t>
      </w:r>
      <w:r w:rsidR="007F4A55">
        <w:rPr>
          <w:sz w:val="24"/>
          <w:szCs w:val="24"/>
          <w:lang w:val="es-MX"/>
        </w:rPr>
        <w:t xml:space="preserve">, </w:t>
      </w:r>
      <w:r w:rsidR="00625C15">
        <w:rPr>
          <w:sz w:val="24"/>
          <w:szCs w:val="24"/>
          <w:lang w:val="es-MX"/>
        </w:rPr>
        <w:t xml:space="preserve">comenta que esta postura del Papa nos recuerda el método “ver-juzgar-actuar”, de larga </w:t>
      </w:r>
      <w:r w:rsidR="007F4A55">
        <w:rPr>
          <w:sz w:val="24"/>
          <w:szCs w:val="24"/>
          <w:lang w:val="es-MX"/>
        </w:rPr>
        <w:t xml:space="preserve">trayectoria en las Comunidades Eclesiales de Base en Latinoamérica y </w:t>
      </w:r>
      <w:r w:rsidR="00625C15">
        <w:rPr>
          <w:sz w:val="24"/>
          <w:szCs w:val="24"/>
          <w:lang w:val="es-MX"/>
        </w:rPr>
        <w:t>en los documentos</w:t>
      </w:r>
      <w:r w:rsidR="007F4A55">
        <w:rPr>
          <w:sz w:val="24"/>
          <w:szCs w:val="24"/>
          <w:lang w:val="es-MX"/>
        </w:rPr>
        <w:t xml:space="preserve"> d</w:t>
      </w:r>
      <w:r w:rsidR="00625C15">
        <w:rPr>
          <w:sz w:val="24"/>
          <w:szCs w:val="24"/>
          <w:lang w:val="es-MX"/>
        </w:rPr>
        <w:t>el magisterio latinoamericano,</w:t>
      </w:r>
      <w:r w:rsidR="00331249">
        <w:rPr>
          <w:sz w:val="24"/>
          <w:szCs w:val="24"/>
          <w:lang w:val="es-MX"/>
        </w:rPr>
        <w:t xml:space="preserve"> como el documento de Medellín, </w:t>
      </w:r>
      <w:r w:rsidR="00625C15">
        <w:rPr>
          <w:sz w:val="24"/>
          <w:szCs w:val="24"/>
          <w:lang w:val="es-MX"/>
        </w:rPr>
        <w:t xml:space="preserve"> pero utilizado por él no de una manera lineal o mecánica, </w:t>
      </w:r>
      <w:r w:rsidR="00331249">
        <w:rPr>
          <w:sz w:val="24"/>
          <w:szCs w:val="24"/>
          <w:lang w:val="es-MX"/>
        </w:rPr>
        <w:t>ya</w:t>
      </w:r>
      <w:r w:rsidR="007F4A55">
        <w:rPr>
          <w:sz w:val="24"/>
          <w:szCs w:val="24"/>
          <w:lang w:val="es-MX"/>
        </w:rPr>
        <w:t xml:space="preserve"> que cada momento no es autónomo ni neutro, </w:t>
      </w:r>
      <w:r w:rsidR="007F4A55">
        <w:rPr>
          <w:sz w:val="24"/>
          <w:szCs w:val="24"/>
          <w:lang w:val="es-MX"/>
        </w:rPr>
        <w:lastRenderedPageBreak/>
        <w:t xml:space="preserve">sino que cada momento influye en </w:t>
      </w:r>
      <w:r w:rsidR="009E5BAE">
        <w:rPr>
          <w:sz w:val="24"/>
          <w:szCs w:val="24"/>
          <w:lang w:val="es-MX"/>
        </w:rPr>
        <w:t xml:space="preserve">el </w:t>
      </w:r>
      <w:r w:rsidR="007F4A55">
        <w:rPr>
          <w:sz w:val="24"/>
          <w:szCs w:val="24"/>
          <w:lang w:val="es-MX"/>
        </w:rPr>
        <w:t>otro, dando cuenta de la riqueza y complejidad de la realidad (EG 176)</w:t>
      </w:r>
      <w:r w:rsidR="00331249">
        <w:rPr>
          <w:sz w:val="24"/>
          <w:szCs w:val="24"/>
          <w:lang w:val="es-MX"/>
        </w:rPr>
        <w:t>.</w:t>
      </w:r>
    </w:p>
    <w:p w14:paraId="76165599" w14:textId="0FAC4857" w:rsidR="009E5BAE" w:rsidRDefault="004D06FA" w:rsidP="00BA404E">
      <w:pPr>
        <w:jc w:val="both"/>
        <w:rPr>
          <w:sz w:val="24"/>
          <w:szCs w:val="24"/>
          <w:lang w:val="es-MX"/>
        </w:rPr>
      </w:pPr>
      <w:r>
        <w:rPr>
          <w:sz w:val="24"/>
          <w:szCs w:val="24"/>
          <w:lang w:val="es-MX"/>
        </w:rPr>
        <w:t xml:space="preserve">Para comprender la realidad, es necesario escoger una determinada clave de lectura, puesto que “los </w:t>
      </w:r>
      <w:r w:rsidRPr="00517FAB">
        <w:rPr>
          <w:sz w:val="24"/>
          <w:szCs w:val="24"/>
          <w:lang w:val="es-MX"/>
        </w:rPr>
        <w:t>aparatos conceptuales están para favorecer el contacto con la realidad que pretenden explicar, y no para alejarnos de ella</w:t>
      </w:r>
      <w:r>
        <w:rPr>
          <w:sz w:val="24"/>
          <w:szCs w:val="24"/>
          <w:lang w:val="es-MX"/>
        </w:rPr>
        <w:t>” (</w:t>
      </w:r>
      <w:r w:rsidR="00A00FAC">
        <w:rPr>
          <w:sz w:val="24"/>
          <w:szCs w:val="24"/>
          <w:lang w:val="es-MX"/>
        </w:rPr>
        <w:t xml:space="preserve">EG </w:t>
      </w:r>
      <w:r>
        <w:rPr>
          <w:sz w:val="24"/>
          <w:szCs w:val="24"/>
          <w:lang w:val="es-MX"/>
        </w:rPr>
        <w:t>194). Sin embargo, r</w:t>
      </w:r>
      <w:r w:rsidR="009E5BAE">
        <w:rPr>
          <w:sz w:val="24"/>
          <w:szCs w:val="24"/>
          <w:lang w:val="es-MX"/>
        </w:rPr>
        <w:t xml:space="preserve">elativiza el Papa, una visión puramente sociológica de la realidad, con su pretensión de abrazar toda la realidad </w:t>
      </w:r>
      <w:r w:rsidR="001F5D8A">
        <w:rPr>
          <w:sz w:val="24"/>
          <w:szCs w:val="24"/>
          <w:lang w:val="es-MX"/>
        </w:rPr>
        <w:t xml:space="preserve">de </w:t>
      </w:r>
      <w:r w:rsidR="00C266C5">
        <w:rPr>
          <w:sz w:val="24"/>
          <w:szCs w:val="24"/>
          <w:lang w:val="es-MX"/>
        </w:rPr>
        <w:t xml:space="preserve">manera </w:t>
      </w:r>
      <w:r w:rsidR="00AC49DA">
        <w:rPr>
          <w:sz w:val="24"/>
          <w:szCs w:val="24"/>
          <w:lang w:val="es-MX"/>
        </w:rPr>
        <w:t xml:space="preserve">éticamente neutra y aséptica, </w:t>
      </w:r>
      <w:r w:rsidR="001F5D8A">
        <w:rPr>
          <w:sz w:val="24"/>
          <w:szCs w:val="24"/>
          <w:lang w:val="es-MX"/>
        </w:rPr>
        <w:t xml:space="preserve">es </w:t>
      </w:r>
      <w:r w:rsidR="00AC49DA">
        <w:rPr>
          <w:sz w:val="24"/>
          <w:szCs w:val="24"/>
          <w:lang w:val="es-MX"/>
        </w:rPr>
        <w:t>inútil para los que se preocupan con la misión evangelizadora, e inclusiv</w:t>
      </w:r>
      <w:r w:rsidR="002F3803">
        <w:rPr>
          <w:sz w:val="24"/>
          <w:szCs w:val="24"/>
          <w:lang w:val="es-MX"/>
        </w:rPr>
        <w:t>e</w:t>
      </w:r>
      <w:r w:rsidR="00AC49DA">
        <w:rPr>
          <w:sz w:val="24"/>
          <w:szCs w:val="24"/>
          <w:lang w:val="es-MX"/>
        </w:rPr>
        <w:t xml:space="preserve"> para quien busca profundas transformaciones sociales.</w:t>
      </w:r>
      <w:r w:rsidR="00AC49DA">
        <w:rPr>
          <w:rStyle w:val="Refdenotaalpie"/>
          <w:sz w:val="24"/>
          <w:szCs w:val="24"/>
          <w:lang w:val="es-MX"/>
        </w:rPr>
        <w:footnoteReference w:id="10"/>
      </w:r>
      <w:r w:rsidR="00BB75FF">
        <w:rPr>
          <w:sz w:val="24"/>
          <w:szCs w:val="24"/>
          <w:lang w:val="es-MX"/>
        </w:rPr>
        <w:t xml:space="preserve"> </w:t>
      </w:r>
      <w:r w:rsidR="00B0550E">
        <w:rPr>
          <w:sz w:val="24"/>
          <w:szCs w:val="24"/>
          <w:lang w:val="es-MX"/>
        </w:rPr>
        <w:t>Prefiere</w:t>
      </w:r>
      <w:r w:rsidR="001E2725">
        <w:rPr>
          <w:sz w:val="24"/>
          <w:szCs w:val="24"/>
          <w:lang w:val="es-MX"/>
        </w:rPr>
        <w:t xml:space="preserve"> situarse </w:t>
      </w:r>
      <w:r w:rsidR="004468B1">
        <w:rPr>
          <w:sz w:val="24"/>
          <w:szCs w:val="24"/>
          <w:lang w:val="es-MX"/>
        </w:rPr>
        <w:t xml:space="preserve">más en la línea del </w:t>
      </w:r>
      <w:r w:rsidR="004468B1" w:rsidRPr="004468B1">
        <w:rPr>
          <w:i/>
          <w:sz w:val="24"/>
          <w:szCs w:val="24"/>
          <w:lang w:val="es-MX"/>
        </w:rPr>
        <w:t>discernimiento evangélico</w:t>
      </w:r>
      <w:r w:rsidR="004468B1">
        <w:rPr>
          <w:sz w:val="24"/>
          <w:szCs w:val="24"/>
          <w:lang w:val="es-MX"/>
        </w:rPr>
        <w:t xml:space="preserve">, al realizar </w:t>
      </w:r>
      <w:r w:rsidR="00422637">
        <w:rPr>
          <w:sz w:val="24"/>
          <w:szCs w:val="24"/>
          <w:lang w:val="es-MX"/>
        </w:rPr>
        <w:t>el</w:t>
      </w:r>
      <w:r w:rsidR="004468B1">
        <w:rPr>
          <w:sz w:val="24"/>
          <w:szCs w:val="24"/>
          <w:lang w:val="es-MX"/>
        </w:rPr>
        <w:t xml:space="preserve"> necesario diagnóstico de la realidad. </w:t>
      </w:r>
    </w:p>
    <w:p w14:paraId="6ADDF048" w14:textId="77777777" w:rsidR="0014546E" w:rsidRPr="00BA095A" w:rsidRDefault="008D69ED" w:rsidP="00BA404E">
      <w:pPr>
        <w:jc w:val="both"/>
        <w:rPr>
          <w:b/>
          <w:sz w:val="24"/>
          <w:szCs w:val="24"/>
          <w:lang w:val="es-MX"/>
        </w:rPr>
      </w:pPr>
      <w:r w:rsidRPr="00BA095A">
        <w:rPr>
          <w:b/>
          <w:sz w:val="24"/>
          <w:szCs w:val="24"/>
          <w:lang w:val="es-MX"/>
        </w:rPr>
        <w:t xml:space="preserve">2.1 </w:t>
      </w:r>
      <w:r w:rsidR="00076EF5" w:rsidRPr="00BA095A">
        <w:rPr>
          <w:b/>
          <w:sz w:val="24"/>
          <w:szCs w:val="24"/>
          <w:lang w:val="es-MX"/>
        </w:rPr>
        <w:t>La irra</w:t>
      </w:r>
      <w:r w:rsidR="008E43A3" w:rsidRPr="00BA095A">
        <w:rPr>
          <w:b/>
          <w:sz w:val="24"/>
          <w:szCs w:val="24"/>
          <w:lang w:val="es-MX"/>
        </w:rPr>
        <w:t>cionalidad idolátrica del mundo</w:t>
      </w:r>
    </w:p>
    <w:p w14:paraId="5F57DB69" w14:textId="77777777" w:rsidR="008D7B00" w:rsidRDefault="006E4C63" w:rsidP="00BA404E">
      <w:pPr>
        <w:jc w:val="both"/>
        <w:rPr>
          <w:sz w:val="24"/>
          <w:szCs w:val="24"/>
          <w:lang w:val="es-MX"/>
        </w:rPr>
      </w:pPr>
      <w:r>
        <w:rPr>
          <w:sz w:val="24"/>
          <w:szCs w:val="24"/>
          <w:lang w:val="es-MX"/>
        </w:rPr>
        <w:t xml:space="preserve">El primer gran </w:t>
      </w:r>
      <w:r w:rsidR="00A8327F">
        <w:rPr>
          <w:sz w:val="24"/>
          <w:szCs w:val="24"/>
          <w:lang w:val="es-MX"/>
        </w:rPr>
        <w:t>desafío</w:t>
      </w:r>
      <w:r>
        <w:rPr>
          <w:sz w:val="24"/>
          <w:szCs w:val="24"/>
          <w:lang w:val="es-MX"/>
        </w:rPr>
        <w:t xml:space="preserve"> </w:t>
      </w:r>
      <w:r w:rsidR="008A3DCD">
        <w:rPr>
          <w:sz w:val="24"/>
          <w:szCs w:val="24"/>
          <w:lang w:val="es-MX"/>
        </w:rPr>
        <w:t>a la evangelización que Francisco</w:t>
      </w:r>
      <w:r>
        <w:rPr>
          <w:sz w:val="24"/>
          <w:szCs w:val="24"/>
          <w:lang w:val="es-MX"/>
        </w:rPr>
        <w:t xml:space="preserve"> identifica</w:t>
      </w:r>
      <w:r w:rsidR="008A3DCD">
        <w:rPr>
          <w:sz w:val="24"/>
          <w:szCs w:val="24"/>
          <w:lang w:val="es-MX"/>
        </w:rPr>
        <w:t xml:space="preserve"> </w:t>
      </w:r>
      <w:r>
        <w:rPr>
          <w:sz w:val="24"/>
          <w:szCs w:val="24"/>
          <w:lang w:val="es-MX"/>
        </w:rPr>
        <w:t xml:space="preserve">es la propia </w:t>
      </w:r>
      <w:r w:rsidR="00A8327F">
        <w:rPr>
          <w:sz w:val="24"/>
          <w:szCs w:val="24"/>
          <w:lang w:val="es-MX"/>
        </w:rPr>
        <w:t>“</w:t>
      </w:r>
      <w:r>
        <w:rPr>
          <w:sz w:val="24"/>
          <w:szCs w:val="24"/>
          <w:lang w:val="es-MX"/>
        </w:rPr>
        <w:t>economía de la exclusión y de la inequidad social</w:t>
      </w:r>
      <w:r w:rsidR="008A3DCD">
        <w:rPr>
          <w:sz w:val="24"/>
          <w:szCs w:val="24"/>
          <w:lang w:val="es-MX"/>
        </w:rPr>
        <w:t>” (EG 53)</w:t>
      </w:r>
      <w:r w:rsidR="00A8327F">
        <w:rPr>
          <w:sz w:val="24"/>
          <w:szCs w:val="24"/>
          <w:lang w:val="es-MX"/>
        </w:rPr>
        <w:t xml:space="preserve">. </w:t>
      </w:r>
      <w:r w:rsidR="00AC7A5E">
        <w:rPr>
          <w:sz w:val="24"/>
          <w:szCs w:val="24"/>
          <w:lang w:val="es-MX"/>
        </w:rPr>
        <w:t xml:space="preserve">En clara violación del mandamiento de </w:t>
      </w:r>
      <w:r w:rsidR="00AC7A5E" w:rsidRPr="00AC7A5E">
        <w:rPr>
          <w:i/>
          <w:sz w:val="24"/>
          <w:szCs w:val="24"/>
          <w:lang w:val="es-MX"/>
        </w:rPr>
        <w:t>no matar</w:t>
      </w:r>
      <w:r w:rsidR="00AC7A5E">
        <w:rPr>
          <w:sz w:val="24"/>
          <w:szCs w:val="24"/>
          <w:lang w:val="es-MX"/>
        </w:rPr>
        <w:t>, “e</w:t>
      </w:r>
      <w:r w:rsidR="00A8327F">
        <w:rPr>
          <w:sz w:val="24"/>
          <w:szCs w:val="24"/>
          <w:lang w:val="es-MX"/>
        </w:rPr>
        <w:t>sa economía mata</w:t>
      </w:r>
      <w:r w:rsidR="00734294">
        <w:rPr>
          <w:sz w:val="24"/>
          <w:szCs w:val="24"/>
          <w:lang w:val="es-MX"/>
        </w:rPr>
        <w:t>”</w:t>
      </w:r>
      <w:r w:rsidR="002C33AF">
        <w:rPr>
          <w:sz w:val="24"/>
          <w:szCs w:val="24"/>
          <w:lang w:val="es-MX"/>
        </w:rPr>
        <w:t>,</w:t>
      </w:r>
      <w:r w:rsidR="007E08A0">
        <w:rPr>
          <w:sz w:val="24"/>
          <w:szCs w:val="24"/>
          <w:lang w:val="es-MX"/>
        </w:rPr>
        <w:t xml:space="preserve"> </w:t>
      </w:r>
      <w:r w:rsidR="00BD37C0">
        <w:rPr>
          <w:sz w:val="24"/>
          <w:szCs w:val="24"/>
          <w:lang w:val="es-MX"/>
        </w:rPr>
        <w:t xml:space="preserve">afirma categóricamente. Y no </w:t>
      </w:r>
      <w:r w:rsidR="00AF5E43">
        <w:rPr>
          <w:sz w:val="24"/>
          <w:szCs w:val="24"/>
          <w:lang w:val="es-MX"/>
        </w:rPr>
        <w:t xml:space="preserve">solo </w:t>
      </w:r>
      <w:r w:rsidR="00BD37C0">
        <w:rPr>
          <w:sz w:val="24"/>
          <w:szCs w:val="24"/>
          <w:lang w:val="es-MX"/>
        </w:rPr>
        <w:t>mata</w:t>
      </w:r>
      <w:r w:rsidR="000C6A25">
        <w:rPr>
          <w:sz w:val="24"/>
          <w:szCs w:val="24"/>
          <w:lang w:val="es-MX"/>
        </w:rPr>
        <w:t xml:space="preserve"> </w:t>
      </w:r>
      <w:r w:rsidR="007E08A0" w:rsidRPr="007E08A0">
        <w:rPr>
          <w:sz w:val="24"/>
          <w:szCs w:val="24"/>
          <w:lang w:val="es-MX"/>
        </w:rPr>
        <w:t xml:space="preserve">simplemente </w:t>
      </w:r>
      <w:r w:rsidR="002C33AF">
        <w:rPr>
          <w:sz w:val="24"/>
          <w:szCs w:val="24"/>
          <w:lang w:val="es-MX"/>
        </w:rPr>
        <w:t xml:space="preserve">por </w:t>
      </w:r>
      <w:r w:rsidR="007E08A0" w:rsidRPr="007E08A0">
        <w:rPr>
          <w:sz w:val="24"/>
          <w:szCs w:val="24"/>
          <w:lang w:val="es-MX"/>
        </w:rPr>
        <w:t>la explotación y la opresión</w:t>
      </w:r>
      <w:r w:rsidR="00BD37C0">
        <w:rPr>
          <w:sz w:val="24"/>
          <w:szCs w:val="24"/>
          <w:lang w:val="es-MX"/>
        </w:rPr>
        <w:t xml:space="preserve"> donde “el </w:t>
      </w:r>
      <w:r w:rsidR="00C966B6">
        <w:rPr>
          <w:sz w:val="24"/>
          <w:szCs w:val="24"/>
          <w:lang w:val="es-MX"/>
        </w:rPr>
        <w:t>más</w:t>
      </w:r>
      <w:r w:rsidR="00BD37C0">
        <w:rPr>
          <w:sz w:val="24"/>
          <w:szCs w:val="24"/>
          <w:lang w:val="es-MX"/>
        </w:rPr>
        <w:t xml:space="preserve"> poderoso se come el más débil”</w:t>
      </w:r>
      <w:r w:rsidR="007E08A0" w:rsidRPr="007E08A0">
        <w:rPr>
          <w:sz w:val="24"/>
          <w:szCs w:val="24"/>
          <w:lang w:val="es-MX"/>
        </w:rPr>
        <w:t xml:space="preserve">, sino </w:t>
      </w:r>
      <w:r w:rsidR="00AF5E43">
        <w:rPr>
          <w:sz w:val="24"/>
          <w:szCs w:val="24"/>
          <w:lang w:val="es-MX"/>
        </w:rPr>
        <w:t xml:space="preserve">también </w:t>
      </w:r>
      <w:r w:rsidR="002C33AF">
        <w:rPr>
          <w:sz w:val="24"/>
          <w:szCs w:val="24"/>
          <w:lang w:val="es-MX"/>
        </w:rPr>
        <w:t xml:space="preserve">a través </w:t>
      </w:r>
      <w:r w:rsidR="007E08A0" w:rsidRPr="007E08A0">
        <w:rPr>
          <w:sz w:val="24"/>
          <w:szCs w:val="24"/>
          <w:lang w:val="es-MX"/>
        </w:rPr>
        <w:t>de algo nuevo: la exclusión</w:t>
      </w:r>
      <w:r w:rsidR="00BD37C0">
        <w:rPr>
          <w:sz w:val="24"/>
          <w:szCs w:val="24"/>
          <w:lang w:val="es-MX"/>
        </w:rPr>
        <w:t>, donde el ser humano, después haber sido convertido en un bien de consumo</w:t>
      </w:r>
      <w:r w:rsidR="00C966B6">
        <w:rPr>
          <w:sz w:val="24"/>
          <w:szCs w:val="24"/>
          <w:lang w:val="es-MX"/>
        </w:rPr>
        <w:t>, que se puede usar y luego tirar, como ocurre en una cultura del «descarte».</w:t>
      </w:r>
      <w:r w:rsidR="005B666D">
        <w:rPr>
          <w:sz w:val="24"/>
          <w:szCs w:val="24"/>
          <w:lang w:val="es-MX"/>
        </w:rPr>
        <w:t xml:space="preserve"> </w:t>
      </w:r>
      <w:r w:rsidR="00C966B6">
        <w:rPr>
          <w:sz w:val="24"/>
          <w:szCs w:val="24"/>
          <w:lang w:val="es-MX"/>
        </w:rPr>
        <w:t>En conclusión, “l</w:t>
      </w:r>
      <w:r w:rsidR="007E08A0" w:rsidRPr="007E08A0">
        <w:rPr>
          <w:sz w:val="24"/>
          <w:szCs w:val="24"/>
          <w:lang w:val="es-MX"/>
        </w:rPr>
        <w:t xml:space="preserve">os excluidos no son </w:t>
      </w:r>
      <w:r w:rsidR="007E08A0" w:rsidRPr="002A13A6">
        <w:rPr>
          <w:i/>
          <w:sz w:val="24"/>
          <w:szCs w:val="24"/>
          <w:lang w:val="es-MX"/>
        </w:rPr>
        <w:t>explotados</w:t>
      </w:r>
      <w:r w:rsidR="007E08A0" w:rsidRPr="007E08A0">
        <w:rPr>
          <w:sz w:val="24"/>
          <w:szCs w:val="24"/>
          <w:lang w:val="es-MX"/>
        </w:rPr>
        <w:t xml:space="preserve"> sino desechos, </w:t>
      </w:r>
      <w:r w:rsidR="007E08A0" w:rsidRPr="002A13A6">
        <w:rPr>
          <w:i/>
          <w:sz w:val="24"/>
          <w:szCs w:val="24"/>
          <w:lang w:val="es-MX"/>
        </w:rPr>
        <w:t>sobrantes</w:t>
      </w:r>
      <w:r w:rsidR="00C966B6">
        <w:rPr>
          <w:sz w:val="24"/>
          <w:szCs w:val="24"/>
          <w:lang w:val="es-MX"/>
        </w:rPr>
        <w:t>.”</w:t>
      </w:r>
    </w:p>
    <w:p w14:paraId="488942A8" w14:textId="77777777" w:rsidR="009B1CA1" w:rsidRDefault="009B1CA1" w:rsidP="009B1CA1">
      <w:pPr>
        <w:jc w:val="both"/>
        <w:rPr>
          <w:sz w:val="24"/>
          <w:szCs w:val="24"/>
          <w:lang w:val="es-MX"/>
        </w:rPr>
      </w:pPr>
      <w:r>
        <w:rPr>
          <w:sz w:val="24"/>
          <w:szCs w:val="24"/>
          <w:lang w:val="es-MX"/>
        </w:rPr>
        <w:t xml:space="preserve">Al preguntarse por la </w:t>
      </w:r>
      <w:r w:rsidR="00F15450">
        <w:rPr>
          <w:i/>
          <w:sz w:val="24"/>
          <w:szCs w:val="24"/>
          <w:lang w:val="es-MX"/>
        </w:rPr>
        <w:t>causa principal</w:t>
      </w:r>
      <w:r>
        <w:rPr>
          <w:sz w:val="24"/>
          <w:szCs w:val="24"/>
          <w:lang w:val="es-MX"/>
        </w:rPr>
        <w:t>, al contrario de contestar como los pensadores neoliberales</w:t>
      </w:r>
      <w:r w:rsidR="00002FEB">
        <w:rPr>
          <w:sz w:val="24"/>
          <w:szCs w:val="24"/>
          <w:lang w:val="es-MX"/>
        </w:rPr>
        <w:t xml:space="preserve"> que es por la “falta de libertad del mercado” o </w:t>
      </w:r>
      <w:r w:rsidR="009C32ED">
        <w:rPr>
          <w:sz w:val="24"/>
          <w:szCs w:val="24"/>
          <w:lang w:val="es-MX"/>
        </w:rPr>
        <w:t>por</w:t>
      </w:r>
      <w:r w:rsidR="00002FEB">
        <w:rPr>
          <w:sz w:val="24"/>
          <w:szCs w:val="24"/>
          <w:lang w:val="es-MX"/>
        </w:rPr>
        <w:t xml:space="preserve"> la falta de “eficiencia económica”</w:t>
      </w:r>
      <w:r w:rsidR="00FA6C25">
        <w:rPr>
          <w:sz w:val="24"/>
          <w:szCs w:val="24"/>
          <w:lang w:val="es-MX"/>
        </w:rPr>
        <w:t xml:space="preserve">, Francisco contesta que </w:t>
      </w:r>
      <w:r w:rsidR="00940108">
        <w:rPr>
          <w:sz w:val="24"/>
          <w:szCs w:val="24"/>
          <w:lang w:val="es-MX"/>
        </w:rPr>
        <w:t xml:space="preserve">es </w:t>
      </w:r>
      <w:r w:rsidR="00FA6C25">
        <w:rPr>
          <w:sz w:val="24"/>
          <w:szCs w:val="24"/>
          <w:lang w:val="es-MX"/>
        </w:rPr>
        <w:t>m</w:t>
      </w:r>
      <w:r w:rsidR="007D2609">
        <w:rPr>
          <w:sz w:val="24"/>
          <w:szCs w:val="24"/>
          <w:lang w:val="es-MX"/>
        </w:rPr>
        <w:t>á</w:t>
      </w:r>
      <w:r w:rsidR="00A5190C">
        <w:rPr>
          <w:sz w:val="24"/>
          <w:szCs w:val="24"/>
          <w:lang w:val="es-MX"/>
        </w:rPr>
        <w:t>s bien por la</w:t>
      </w:r>
      <w:r w:rsidR="00FA6C25">
        <w:rPr>
          <w:sz w:val="24"/>
          <w:szCs w:val="24"/>
          <w:lang w:val="es-MX"/>
        </w:rPr>
        <w:t xml:space="preserve"> “</w:t>
      </w:r>
      <w:r w:rsidR="007D2609">
        <w:rPr>
          <w:sz w:val="24"/>
          <w:szCs w:val="24"/>
          <w:lang w:val="es-MX"/>
        </w:rPr>
        <w:t xml:space="preserve">la </w:t>
      </w:r>
      <w:r w:rsidR="00FA6C25">
        <w:rPr>
          <w:sz w:val="24"/>
          <w:szCs w:val="24"/>
          <w:lang w:val="es-MX"/>
        </w:rPr>
        <w:t>nueva idolatría del dinero</w:t>
      </w:r>
      <w:r w:rsidR="00F4731D">
        <w:rPr>
          <w:sz w:val="24"/>
          <w:szCs w:val="24"/>
          <w:lang w:val="es-MX"/>
        </w:rPr>
        <w:t xml:space="preserve">, </w:t>
      </w:r>
      <w:r w:rsidR="00A5190C">
        <w:rPr>
          <w:sz w:val="24"/>
          <w:szCs w:val="24"/>
          <w:lang w:val="es-MX"/>
        </w:rPr>
        <w:t>por</w:t>
      </w:r>
      <w:r w:rsidR="00F4731D" w:rsidRPr="00F4731D">
        <w:rPr>
          <w:sz w:val="24"/>
          <w:szCs w:val="24"/>
          <w:lang w:val="es-MX"/>
        </w:rPr>
        <w:t>que aceptamos pacíficamente su predominio sobre nosotros y nuestras sociedades</w:t>
      </w:r>
      <w:r w:rsidR="00A5190C">
        <w:rPr>
          <w:sz w:val="24"/>
          <w:szCs w:val="24"/>
          <w:lang w:val="es-MX"/>
        </w:rPr>
        <w:t>”</w:t>
      </w:r>
      <w:r w:rsidR="00F4731D">
        <w:rPr>
          <w:sz w:val="24"/>
          <w:szCs w:val="24"/>
          <w:lang w:val="es-MX"/>
        </w:rPr>
        <w:t xml:space="preserve"> (EG 55)</w:t>
      </w:r>
      <w:r w:rsidR="007D2609">
        <w:rPr>
          <w:sz w:val="24"/>
          <w:szCs w:val="24"/>
          <w:lang w:val="es-MX"/>
        </w:rPr>
        <w:t>.</w:t>
      </w:r>
      <w:r w:rsidR="00A5190C">
        <w:rPr>
          <w:sz w:val="24"/>
          <w:szCs w:val="24"/>
          <w:lang w:val="es-MX"/>
        </w:rPr>
        <w:t xml:space="preserve"> </w:t>
      </w:r>
    </w:p>
    <w:p w14:paraId="54CEF601" w14:textId="68C22C75" w:rsidR="008F0369" w:rsidRDefault="00B357BC" w:rsidP="00BA404E">
      <w:pPr>
        <w:jc w:val="both"/>
        <w:rPr>
          <w:sz w:val="24"/>
          <w:szCs w:val="24"/>
          <w:lang w:val="es-MX"/>
        </w:rPr>
      </w:pPr>
      <w:r>
        <w:rPr>
          <w:sz w:val="24"/>
          <w:szCs w:val="24"/>
          <w:lang w:val="es-MX"/>
        </w:rPr>
        <w:t>Según</w:t>
      </w:r>
      <w:r w:rsidR="00791DD3">
        <w:rPr>
          <w:sz w:val="24"/>
          <w:szCs w:val="24"/>
          <w:lang w:val="es-MX"/>
        </w:rPr>
        <w:t xml:space="preserve"> </w:t>
      </w:r>
      <w:r w:rsidR="00EE27D5">
        <w:rPr>
          <w:sz w:val="24"/>
          <w:szCs w:val="24"/>
          <w:lang w:val="es-MX"/>
        </w:rPr>
        <w:t>Mo Sung</w:t>
      </w:r>
      <w:r w:rsidR="00C7467A">
        <w:rPr>
          <w:sz w:val="24"/>
          <w:szCs w:val="24"/>
          <w:lang w:val="es-MX"/>
        </w:rPr>
        <w:t>,</w:t>
      </w:r>
      <w:r w:rsidR="00EE27D5">
        <w:rPr>
          <w:sz w:val="24"/>
          <w:szCs w:val="24"/>
          <w:lang w:val="es-MX"/>
        </w:rPr>
        <w:t xml:space="preserve"> </w:t>
      </w:r>
      <w:r w:rsidR="005347D3">
        <w:rPr>
          <w:sz w:val="24"/>
          <w:szCs w:val="24"/>
          <w:lang w:val="es-MX"/>
        </w:rPr>
        <w:t>esta es precisamente un</w:t>
      </w:r>
      <w:r w:rsidR="008A3DCD">
        <w:rPr>
          <w:sz w:val="24"/>
          <w:szCs w:val="24"/>
          <w:lang w:val="es-MX"/>
        </w:rPr>
        <w:t>a</w:t>
      </w:r>
      <w:r w:rsidR="00996921">
        <w:rPr>
          <w:sz w:val="24"/>
          <w:szCs w:val="24"/>
          <w:lang w:val="es-MX"/>
        </w:rPr>
        <w:t xml:space="preserve"> primera gran novedad </w:t>
      </w:r>
      <w:r w:rsidR="00C7467A">
        <w:rPr>
          <w:sz w:val="24"/>
          <w:szCs w:val="24"/>
          <w:lang w:val="es-MX"/>
        </w:rPr>
        <w:t>en</w:t>
      </w:r>
      <w:r w:rsidR="008A3DCD">
        <w:rPr>
          <w:sz w:val="24"/>
          <w:szCs w:val="24"/>
          <w:lang w:val="es-MX"/>
        </w:rPr>
        <w:t xml:space="preserve"> la Evangelii Gaudium</w:t>
      </w:r>
      <w:r w:rsidR="005347D3">
        <w:rPr>
          <w:sz w:val="24"/>
          <w:szCs w:val="24"/>
          <w:lang w:val="es-MX"/>
        </w:rPr>
        <w:t xml:space="preserve">: </w:t>
      </w:r>
      <w:r w:rsidR="00582439">
        <w:rPr>
          <w:sz w:val="24"/>
          <w:szCs w:val="24"/>
          <w:lang w:val="es-MX"/>
        </w:rPr>
        <w:t xml:space="preserve">el </w:t>
      </w:r>
      <w:r w:rsidR="005347D3">
        <w:rPr>
          <w:sz w:val="24"/>
          <w:szCs w:val="24"/>
          <w:lang w:val="es-MX"/>
        </w:rPr>
        <w:t xml:space="preserve">diagnóstico de que el </w:t>
      </w:r>
      <w:r w:rsidR="00582439">
        <w:rPr>
          <w:sz w:val="24"/>
          <w:szCs w:val="24"/>
          <w:lang w:val="es-MX"/>
        </w:rPr>
        <w:t>“adversario”</w:t>
      </w:r>
      <w:r w:rsidR="00E22E05">
        <w:rPr>
          <w:sz w:val="24"/>
          <w:szCs w:val="24"/>
          <w:lang w:val="es-MX"/>
        </w:rPr>
        <w:t xml:space="preserve"> </w:t>
      </w:r>
      <w:r w:rsidR="008A3DCD">
        <w:rPr>
          <w:sz w:val="24"/>
          <w:szCs w:val="24"/>
          <w:lang w:val="es-MX"/>
        </w:rPr>
        <w:t xml:space="preserve">de la Iglesia </w:t>
      </w:r>
      <w:r w:rsidR="00996921">
        <w:rPr>
          <w:sz w:val="24"/>
          <w:szCs w:val="24"/>
          <w:lang w:val="es-MX"/>
        </w:rPr>
        <w:t xml:space="preserve">ya </w:t>
      </w:r>
      <w:r w:rsidR="00547756">
        <w:rPr>
          <w:sz w:val="24"/>
          <w:szCs w:val="24"/>
          <w:lang w:val="es-MX"/>
        </w:rPr>
        <w:t>no e</w:t>
      </w:r>
      <w:r w:rsidR="0072707B">
        <w:rPr>
          <w:sz w:val="24"/>
          <w:szCs w:val="24"/>
          <w:lang w:val="es-MX"/>
        </w:rPr>
        <w:t>s más</w:t>
      </w:r>
      <w:r w:rsidR="00547756">
        <w:rPr>
          <w:sz w:val="24"/>
          <w:szCs w:val="24"/>
          <w:lang w:val="es-MX"/>
        </w:rPr>
        <w:t xml:space="preserve"> el ateísmo, el racionalismo </w:t>
      </w:r>
      <w:r w:rsidR="007E6715">
        <w:rPr>
          <w:sz w:val="24"/>
          <w:szCs w:val="24"/>
          <w:lang w:val="es-MX"/>
        </w:rPr>
        <w:t>o</w:t>
      </w:r>
      <w:r w:rsidR="00547756">
        <w:rPr>
          <w:sz w:val="24"/>
          <w:szCs w:val="24"/>
          <w:lang w:val="es-MX"/>
        </w:rPr>
        <w:t xml:space="preserve"> </w:t>
      </w:r>
      <w:r w:rsidR="00197E2B">
        <w:rPr>
          <w:sz w:val="24"/>
          <w:szCs w:val="24"/>
          <w:lang w:val="es-MX"/>
        </w:rPr>
        <w:t xml:space="preserve">el </w:t>
      </w:r>
      <w:r w:rsidR="00547756">
        <w:rPr>
          <w:sz w:val="24"/>
          <w:szCs w:val="24"/>
          <w:lang w:val="es-MX"/>
        </w:rPr>
        <w:t xml:space="preserve">secularismo </w:t>
      </w:r>
      <w:r w:rsidR="00A11C3B">
        <w:rPr>
          <w:sz w:val="24"/>
          <w:szCs w:val="24"/>
          <w:lang w:val="es-MX"/>
        </w:rPr>
        <w:t xml:space="preserve">del mundo moderno, </w:t>
      </w:r>
      <w:r w:rsidR="00547756">
        <w:rPr>
          <w:sz w:val="24"/>
          <w:szCs w:val="24"/>
          <w:lang w:val="es-MX"/>
        </w:rPr>
        <w:t xml:space="preserve">como </w:t>
      </w:r>
      <w:r w:rsidR="00C7467A">
        <w:rPr>
          <w:sz w:val="24"/>
          <w:szCs w:val="24"/>
          <w:lang w:val="es-MX"/>
        </w:rPr>
        <w:t xml:space="preserve">lo </w:t>
      </w:r>
      <w:r w:rsidR="00547756">
        <w:rPr>
          <w:sz w:val="24"/>
          <w:szCs w:val="24"/>
          <w:lang w:val="es-MX"/>
        </w:rPr>
        <w:t xml:space="preserve">ha sido en las últimas décadas </w:t>
      </w:r>
      <w:r w:rsidR="00A11C3B">
        <w:rPr>
          <w:sz w:val="24"/>
          <w:szCs w:val="24"/>
          <w:lang w:val="es-MX"/>
        </w:rPr>
        <w:t>y</w:t>
      </w:r>
      <w:r w:rsidR="00547756">
        <w:rPr>
          <w:sz w:val="24"/>
          <w:szCs w:val="24"/>
          <w:lang w:val="es-MX"/>
        </w:rPr>
        <w:t xml:space="preserve"> </w:t>
      </w:r>
      <w:r w:rsidR="00A11C3B">
        <w:rPr>
          <w:sz w:val="24"/>
          <w:szCs w:val="24"/>
          <w:lang w:val="es-MX"/>
        </w:rPr>
        <w:t xml:space="preserve">hasta </w:t>
      </w:r>
      <w:r w:rsidR="00547756">
        <w:rPr>
          <w:sz w:val="24"/>
          <w:szCs w:val="24"/>
          <w:lang w:val="es-MX"/>
        </w:rPr>
        <w:t>siglos</w:t>
      </w:r>
      <w:r w:rsidR="009F026B">
        <w:rPr>
          <w:sz w:val="24"/>
          <w:szCs w:val="24"/>
          <w:lang w:val="es-MX"/>
        </w:rPr>
        <w:t xml:space="preserve">. </w:t>
      </w:r>
      <w:r w:rsidR="00F712F0">
        <w:rPr>
          <w:sz w:val="24"/>
          <w:szCs w:val="24"/>
          <w:lang w:val="es-MX"/>
        </w:rPr>
        <w:t xml:space="preserve">La EG denuncia la creación de </w:t>
      </w:r>
      <w:r w:rsidR="0072707B">
        <w:rPr>
          <w:sz w:val="24"/>
          <w:szCs w:val="24"/>
          <w:lang w:val="es-MX"/>
        </w:rPr>
        <w:t xml:space="preserve">“nuevos ídolos”, y </w:t>
      </w:r>
      <w:r w:rsidR="00B2798A">
        <w:rPr>
          <w:sz w:val="24"/>
          <w:szCs w:val="24"/>
          <w:lang w:val="es-MX"/>
        </w:rPr>
        <w:t xml:space="preserve">el hecho de que </w:t>
      </w:r>
      <w:r w:rsidR="0072707B">
        <w:rPr>
          <w:sz w:val="24"/>
          <w:szCs w:val="24"/>
          <w:lang w:val="es-MX"/>
        </w:rPr>
        <w:t>nuestra relación con el dinero</w:t>
      </w:r>
      <w:r w:rsidR="0038283B">
        <w:rPr>
          <w:sz w:val="24"/>
          <w:szCs w:val="24"/>
          <w:lang w:val="es-MX"/>
        </w:rPr>
        <w:t xml:space="preserve"> </w:t>
      </w:r>
      <w:r w:rsidR="00217537">
        <w:rPr>
          <w:sz w:val="24"/>
          <w:szCs w:val="24"/>
          <w:lang w:val="es-MX"/>
        </w:rPr>
        <w:t>se ha transformado en idolatría desde el momento en</w:t>
      </w:r>
      <w:r w:rsidR="0038283B">
        <w:rPr>
          <w:sz w:val="24"/>
          <w:szCs w:val="24"/>
          <w:lang w:val="es-MX"/>
        </w:rPr>
        <w:t xml:space="preserve"> </w:t>
      </w:r>
      <w:r w:rsidR="00F712F0">
        <w:rPr>
          <w:sz w:val="24"/>
          <w:szCs w:val="24"/>
          <w:lang w:val="es-MX"/>
        </w:rPr>
        <w:t xml:space="preserve">que </w:t>
      </w:r>
      <w:r w:rsidR="00176F84">
        <w:rPr>
          <w:sz w:val="24"/>
          <w:szCs w:val="24"/>
          <w:lang w:val="es-MX"/>
        </w:rPr>
        <w:t xml:space="preserve">negamos la </w:t>
      </w:r>
      <w:r w:rsidR="00176F84" w:rsidRPr="005F6EA5">
        <w:rPr>
          <w:i/>
          <w:sz w:val="24"/>
          <w:szCs w:val="24"/>
          <w:lang w:val="es-MX"/>
        </w:rPr>
        <w:t>primacía del ser humano</w:t>
      </w:r>
      <w:r w:rsidR="00176F84">
        <w:rPr>
          <w:sz w:val="24"/>
          <w:szCs w:val="24"/>
          <w:lang w:val="es-MX"/>
        </w:rPr>
        <w:t xml:space="preserve"> y </w:t>
      </w:r>
      <w:r w:rsidR="0038283B">
        <w:rPr>
          <w:sz w:val="24"/>
          <w:szCs w:val="24"/>
          <w:lang w:val="es-MX"/>
        </w:rPr>
        <w:t xml:space="preserve">aceptamos </w:t>
      </w:r>
      <w:r w:rsidR="0072707B">
        <w:rPr>
          <w:sz w:val="24"/>
          <w:szCs w:val="24"/>
          <w:lang w:val="es-MX"/>
        </w:rPr>
        <w:t xml:space="preserve">pacíficamente </w:t>
      </w:r>
      <w:r w:rsidR="00C7467A">
        <w:rPr>
          <w:sz w:val="24"/>
          <w:szCs w:val="24"/>
          <w:lang w:val="es-MX"/>
        </w:rPr>
        <w:t>el</w:t>
      </w:r>
      <w:r w:rsidR="0072707B">
        <w:rPr>
          <w:sz w:val="24"/>
          <w:szCs w:val="24"/>
          <w:lang w:val="es-MX"/>
        </w:rPr>
        <w:t xml:space="preserve"> dominio </w:t>
      </w:r>
      <w:r w:rsidR="00176F84">
        <w:rPr>
          <w:sz w:val="24"/>
          <w:szCs w:val="24"/>
          <w:lang w:val="es-MX"/>
        </w:rPr>
        <w:t xml:space="preserve">del dios-dinero </w:t>
      </w:r>
      <w:r w:rsidR="0072707B">
        <w:rPr>
          <w:sz w:val="24"/>
          <w:szCs w:val="24"/>
          <w:lang w:val="es-MX"/>
        </w:rPr>
        <w:t>sobre nosotros y nuestras sociedades</w:t>
      </w:r>
      <w:r w:rsidR="00176F84">
        <w:rPr>
          <w:sz w:val="24"/>
          <w:szCs w:val="24"/>
          <w:lang w:val="es-MX"/>
        </w:rPr>
        <w:t>:</w:t>
      </w:r>
    </w:p>
    <w:p w14:paraId="22C06F70" w14:textId="77777777" w:rsidR="00ED39C5" w:rsidRDefault="00ED39C5" w:rsidP="00ED39C5">
      <w:pPr>
        <w:ind w:left="720"/>
        <w:jc w:val="both"/>
        <w:rPr>
          <w:sz w:val="24"/>
          <w:szCs w:val="24"/>
          <w:lang w:val="es-MX"/>
        </w:rPr>
      </w:pPr>
      <w:r w:rsidRPr="009D3FB1">
        <w:rPr>
          <w:sz w:val="24"/>
          <w:szCs w:val="24"/>
          <w:lang w:val="es-MX"/>
        </w:rPr>
        <w:t xml:space="preserve">La crisis financiera que atravesamos nos hace olvidar que en su origen hay una profunda crisis antropológica: ¡la negación de la primacía del ser humano! Hemos creado nuevos ídolos. La adoración </w:t>
      </w:r>
      <w:r w:rsidR="009B20E6">
        <w:rPr>
          <w:sz w:val="24"/>
          <w:szCs w:val="24"/>
          <w:lang w:val="es-MX"/>
        </w:rPr>
        <w:t xml:space="preserve">del antiguo becerro de oro (cf. </w:t>
      </w:r>
      <w:r w:rsidRPr="009D3FB1">
        <w:rPr>
          <w:sz w:val="24"/>
          <w:szCs w:val="24"/>
          <w:lang w:val="es-MX"/>
        </w:rPr>
        <w:t>Ex 32,1-35) ha encontrado una versión nueva y despiadada en el fetichismo del dinero y en la dictadura de la economía sin un rostro y sin un objetivo verdaderamente humano</w:t>
      </w:r>
      <w:r w:rsidR="009A331F">
        <w:rPr>
          <w:sz w:val="24"/>
          <w:szCs w:val="24"/>
          <w:lang w:val="es-MX"/>
        </w:rPr>
        <w:t xml:space="preserve"> (EG 55)</w:t>
      </w:r>
      <w:r w:rsidRPr="009D3FB1">
        <w:rPr>
          <w:sz w:val="24"/>
          <w:szCs w:val="24"/>
          <w:lang w:val="es-MX"/>
        </w:rPr>
        <w:t>.</w:t>
      </w:r>
    </w:p>
    <w:p w14:paraId="4B7FE4D1" w14:textId="77777777" w:rsidR="00353437" w:rsidRPr="00BA095A" w:rsidRDefault="00353437" w:rsidP="00BA404E">
      <w:pPr>
        <w:pStyle w:val="Prrafodelista"/>
        <w:numPr>
          <w:ilvl w:val="1"/>
          <w:numId w:val="4"/>
        </w:numPr>
        <w:ind w:left="450" w:hanging="450"/>
        <w:jc w:val="both"/>
        <w:rPr>
          <w:b/>
          <w:sz w:val="24"/>
          <w:szCs w:val="24"/>
          <w:lang w:val="es-MX"/>
        </w:rPr>
      </w:pPr>
      <w:r w:rsidRPr="00BA095A">
        <w:rPr>
          <w:b/>
          <w:sz w:val="24"/>
          <w:szCs w:val="24"/>
          <w:lang w:val="es-MX"/>
        </w:rPr>
        <w:t>La invención moderna de la religión</w:t>
      </w:r>
    </w:p>
    <w:p w14:paraId="047A0A8F" w14:textId="6F8E4D10" w:rsidR="00A25431" w:rsidRDefault="0038283B" w:rsidP="00BA404E">
      <w:pPr>
        <w:jc w:val="both"/>
        <w:rPr>
          <w:sz w:val="24"/>
          <w:szCs w:val="24"/>
          <w:lang w:val="es-MX"/>
        </w:rPr>
      </w:pPr>
      <w:r>
        <w:rPr>
          <w:sz w:val="24"/>
          <w:szCs w:val="24"/>
          <w:lang w:val="es-MX"/>
        </w:rPr>
        <w:t>Cuando el Papa dice</w:t>
      </w:r>
      <w:r w:rsidR="00176F84">
        <w:rPr>
          <w:sz w:val="24"/>
          <w:szCs w:val="24"/>
          <w:lang w:val="es-MX"/>
        </w:rPr>
        <w:t xml:space="preserve"> que el mundo actual no es ateo y</w:t>
      </w:r>
      <w:r>
        <w:rPr>
          <w:sz w:val="24"/>
          <w:szCs w:val="24"/>
          <w:lang w:val="es-MX"/>
        </w:rPr>
        <w:t xml:space="preserve"> centrado en la </w:t>
      </w:r>
      <w:r w:rsidR="001F744E">
        <w:rPr>
          <w:sz w:val="24"/>
          <w:szCs w:val="24"/>
          <w:lang w:val="es-MX"/>
        </w:rPr>
        <w:t>razón, signi</w:t>
      </w:r>
      <w:r w:rsidR="00FF0F36">
        <w:rPr>
          <w:sz w:val="24"/>
          <w:szCs w:val="24"/>
          <w:lang w:val="es-MX"/>
        </w:rPr>
        <w:t xml:space="preserve">fica que </w:t>
      </w:r>
      <w:r w:rsidR="00A25431">
        <w:rPr>
          <w:sz w:val="24"/>
          <w:szCs w:val="24"/>
          <w:lang w:val="es-MX"/>
        </w:rPr>
        <w:t xml:space="preserve">él </w:t>
      </w:r>
      <w:r w:rsidR="00BA5137">
        <w:rPr>
          <w:sz w:val="24"/>
          <w:szCs w:val="24"/>
          <w:lang w:val="es-MX"/>
        </w:rPr>
        <w:t xml:space="preserve">ha abandonado </w:t>
      </w:r>
      <w:r w:rsidR="009918A8">
        <w:rPr>
          <w:sz w:val="24"/>
          <w:szCs w:val="24"/>
          <w:lang w:val="es-MX"/>
        </w:rPr>
        <w:t>una</w:t>
      </w:r>
      <w:r w:rsidR="00BA5137">
        <w:rPr>
          <w:sz w:val="24"/>
          <w:szCs w:val="24"/>
          <w:lang w:val="es-MX"/>
        </w:rPr>
        <w:t xml:space="preserve"> concepción de religión que</w:t>
      </w:r>
      <w:r w:rsidR="007D5C7A">
        <w:rPr>
          <w:sz w:val="24"/>
          <w:szCs w:val="24"/>
          <w:lang w:val="es-MX"/>
        </w:rPr>
        <w:t xml:space="preserve"> durante los últimos cinco siglos la ha reducido </w:t>
      </w:r>
      <w:r w:rsidR="00BA5137">
        <w:rPr>
          <w:sz w:val="24"/>
          <w:szCs w:val="24"/>
          <w:lang w:val="es-MX"/>
        </w:rPr>
        <w:t xml:space="preserve">al </w:t>
      </w:r>
      <w:r w:rsidR="00BA5137">
        <w:rPr>
          <w:sz w:val="24"/>
          <w:szCs w:val="24"/>
          <w:lang w:val="es-MX"/>
        </w:rPr>
        <w:lastRenderedPageBreak/>
        <w:t>ámbito de la vida privada</w:t>
      </w:r>
      <w:r w:rsidR="00176F84">
        <w:rPr>
          <w:sz w:val="24"/>
          <w:szCs w:val="24"/>
          <w:lang w:val="es-MX"/>
        </w:rPr>
        <w:t xml:space="preserve"> y ocupada </w:t>
      </w:r>
      <w:r w:rsidR="00D107E9">
        <w:rPr>
          <w:sz w:val="24"/>
          <w:szCs w:val="24"/>
          <w:lang w:val="es-MX"/>
        </w:rPr>
        <w:t xml:space="preserve">apenas </w:t>
      </w:r>
      <w:r w:rsidR="00176F84">
        <w:rPr>
          <w:sz w:val="24"/>
          <w:szCs w:val="24"/>
          <w:lang w:val="es-MX"/>
        </w:rPr>
        <w:t xml:space="preserve">por la salvación </w:t>
      </w:r>
      <w:r w:rsidR="00353437">
        <w:rPr>
          <w:sz w:val="24"/>
          <w:szCs w:val="24"/>
          <w:lang w:val="es-MX"/>
        </w:rPr>
        <w:t xml:space="preserve">eterna </w:t>
      </w:r>
      <w:r w:rsidR="00176F84">
        <w:rPr>
          <w:sz w:val="24"/>
          <w:szCs w:val="24"/>
          <w:lang w:val="es-MX"/>
        </w:rPr>
        <w:t xml:space="preserve">individual </w:t>
      </w:r>
      <w:r w:rsidR="00176F84" w:rsidRPr="00176F84">
        <w:rPr>
          <w:i/>
          <w:sz w:val="24"/>
          <w:szCs w:val="24"/>
          <w:lang w:val="es-MX"/>
        </w:rPr>
        <w:t>pos-mortem</w:t>
      </w:r>
      <w:r w:rsidR="00176F84">
        <w:rPr>
          <w:sz w:val="24"/>
          <w:szCs w:val="24"/>
          <w:lang w:val="es-MX"/>
        </w:rPr>
        <w:t>,</w:t>
      </w:r>
      <w:r w:rsidR="00353437">
        <w:rPr>
          <w:sz w:val="24"/>
          <w:szCs w:val="24"/>
          <w:lang w:val="es-MX"/>
        </w:rPr>
        <w:t xml:space="preserve"> del alma. El Papa en la EG </w:t>
      </w:r>
      <w:r w:rsidR="00A25431">
        <w:rPr>
          <w:sz w:val="24"/>
          <w:szCs w:val="24"/>
          <w:lang w:val="es-MX"/>
        </w:rPr>
        <w:t>asume</w:t>
      </w:r>
      <w:r w:rsidR="00353437">
        <w:rPr>
          <w:sz w:val="24"/>
          <w:szCs w:val="24"/>
          <w:lang w:val="es-MX"/>
        </w:rPr>
        <w:t>, en cambio,</w:t>
      </w:r>
      <w:r w:rsidR="00A25431">
        <w:rPr>
          <w:sz w:val="24"/>
          <w:szCs w:val="24"/>
          <w:lang w:val="es-MX"/>
        </w:rPr>
        <w:t xml:space="preserve"> uno de los ejes fundamentales de la Biblia: el discernimiento entre los dioses de la opresión, ya que mientras los ídolos requieren</w:t>
      </w:r>
      <w:r w:rsidR="00DC536F">
        <w:rPr>
          <w:sz w:val="24"/>
          <w:szCs w:val="24"/>
          <w:lang w:val="es-MX"/>
        </w:rPr>
        <w:t xml:space="preserve"> el sacrificio de vidas humanas</w:t>
      </w:r>
      <w:r w:rsidR="00D107E9">
        <w:rPr>
          <w:sz w:val="24"/>
          <w:szCs w:val="24"/>
          <w:lang w:val="es-MX"/>
        </w:rPr>
        <w:t>,</w:t>
      </w:r>
      <w:r w:rsidR="00A25431">
        <w:rPr>
          <w:sz w:val="24"/>
          <w:szCs w:val="24"/>
          <w:lang w:val="es-MX"/>
        </w:rPr>
        <w:t xml:space="preserve"> el Dios Verdadero quiere que todas las personas tengan vida en abundancia. </w:t>
      </w:r>
    </w:p>
    <w:p w14:paraId="58F3C140" w14:textId="5B917329" w:rsidR="002A13A6" w:rsidRDefault="005C5ADA" w:rsidP="00F53856">
      <w:pPr>
        <w:jc w:val="both"/>
        <w:rPr>
          <w:sz w:val="24"/>
          <w:szCs w:val="24"/>
          <w:lang w:val="es-MX"/>
        </w:rPr>
      </w:pPr>
      <w:r>
        <w:rPr>
          <w:sz w:val="24"/>
          <w:szCs w:val="24"/>
          <w:lang w:val="es-MX"/>
        </w:rPr>
        <w:t>También r</w:t>
      </w:r>
      <w:r w:rsidR="00ED39C5">
        <w:rPr>
          <w:sz w:val="24"/>
          <w:szCs w:val="24"/>
          <w:lang w:val="es-MX"/>
        </w:rPr>
        <w:t>ec</w:t>
      </w:r>
      <w:r w:rsidR="00D74A5A">
        <w:rPr>
          <w:sz w:val="24"/>
          <w:szCs w:val="24"/>
          <w:lang w:val="es-MX"/>
        </w:rPr>
        <w:t>uerda</w:t>
      </w:r>
      <w:r>
        <w:rPr>
          <w:sz w:val="24"/>
          <w:szCs w:val="24"/>
          <w:lang w:val="es-MX"/>
        </w:rPr>
        <w:t xml:space="preserve"> </w:t>
      </w:r>
      <w:r w:rsidR="00D74A5A">
        <w:rPr>
          <w:sz w:val="24"/>
          <w:szCs w:val="24"/>
          <w:lang w:val="es-MX"/>
        </w:rPr>
        <w:t>J. Mo Sung</w:t>
      </w:r>
      <w:r>
        <w:rPr>
          <w:sz w:val="24"/>
          <w:szCs w:val="24"/>
          <w:lang w:val="es-MX"/>
        </w:rPr>
        <w:t xml:space="preserve"> que el Papa, </w:t>
      </w:r>
      <w:r w:rsidR="00ED39C5">
        <w:rPr>
          <w:sz w:val="24"/>
          <w:szCs w:val="24"/>
          <w:lang w:val="es-MX"/>
        </w:rPr>
        <w:t>a</w:t>
      </w:r>
      <w:r w:rsidR="00101637">
        <w:rPr>
          <w:sz w:val="24"/>
          <w:szCs w:val="24"/>
          <w:lang w:val="es-MX"/>
        </w:rPr>
        <w:t xml:space="preserve">l </w:t>
      </w:r>
      <w:r w:rsidR="00406E45">
        <w:rPr>
          <w:sz w:val="24"/>
          <w:szCs w:val="24"/>
          <w:lang w:val="es-MX"/>
        </w:rPr>
        <w:t>afirmar</w:t>
      </w:r>
      <w:r w:rsidR="00E4033B">
        <w:rPr>
          <w:sz w:val="24"/>
          <w:szCs w:val="24"/>
          <w:lang w:val="es-MX"/>
        </w:rPr>
        <w:t xml:space="preserve"> que el mundo actual no es ateo</w:t>
      </w:r>
      <w:r w:rsidR="0035541C">
        <w:rPr>
          <w:sz w:val="24"/>
          <w:szCs w:val="24"/>
          <w:lang w:val="es-MX"/>
        </w:rPr>
        <w:t>,</w:t>
      </w:r>
      <w:r w:rsidR="00406E45">
        <w:rPr>
          <w:sz w:val="24"/>
          <w:szCs w:val="24"/>
          <w:lang w:val="es-MX"/>
        </w:rPr>
        <w:t xml:space="preserve"> sino que se </w:t>
      </w:r>
      <w:r w:rsidR="0035541C">
        <w:rPr>
          <w:sz w:val="24"/>
          <w:szCs w:val="24"/>
          <w:lang w:val="es-MX"/>
        </w:rPr>
        <w:t>fundamenta</w:t>
      </w:r>
      <w:r w:rsidR="00406E45">
        <w:rPr>
          <w:sz w:val="24"/>
          <w:szCs w:val="24"/>
          <w:lang w:val="es-MX"/>
        </w:rPr>
        <w:t xml:space="preserve"> en la “idolatría del dinero”</w:t>
      </w:r>
      <w:r w:rsidR="00101637">
        <w:rPr>
          <w:sz w:val="24"/>
          <w:szCs w:val="24"/>
          <w:lang w:val="es-MX"/>
        </w:rPr>
        <w:t xml:space="preserve">, </w:t>
      </w:r>
      <w:r>
        <w:rPr>
          <w:sz w:val="24"/>
          <w:szCs w:val="24"/>
          <w:lang w:val="es-MX"/>
        </w:rPr>
        <w:t xml:space="preserve">él </w:t>
      </w:r>
      <w:r w:rsidR="003659DE">
        <w:rPr>
          <w:sz w:val="24"/>
          <w:szCs w:val="24"/>
          <w:lang w:val="es-MX"/>
        </w:rPr>
        <w:t xml:space="preserve">está </w:t>
      </w:r>
      <w:r w:rsidR="00A11C3B">
        <w:rPr>
          <w:sz w:val="24"/>
          <w:szCs w:val="24"/>
          <w:lang w:val="es-MX"/>
        </w:rPr>
        <w:t>retoma</w:t>
      </w:r>
      <w:r w:rsidR="003659DE">
        <w:rPr>
          <w:sz w:val="24"/>
          <w:szCs w:val="24"/>
          <w:lang w:val="es-MX"/>
        </w:rPr>
        <w:t>ndo</w:t>
      </w:r>
      <w:r w:rsidR="00A11C3B">
        <w:rPr>
          <w:sz w:val="24"/>
          <w:szCs w:val="24"/>
          <w:lang w:val="es-MX"/>
        </w:rPr>
        <w:t xml:space="preserve"> una de las tesis de la Teología de la Libera</w:t>
      </w:r>
      <w:r w:rsidR="003659DE">
        <w:rPr>
          <w:sz w:val="24"/>
          <w:szCs w:val="24"/>
          <w:lang w:val="es-MX"/>
        </w:rPr>
        <w:t>ción (TL), especialmente de la E</w:t>
      </w:r>
      <w:r w:rsidR="00A11C3B">
        <w:rPr>
          <w:sz w:val="24"/>
          <w:szCs w:val="24"/>
          <w:lang w:val="es-MX"/>
        </w:rPr>
        <w:t>scuela del DEI</w:t>
      </w:r>
      <w:r w:rsidR="00540079">
        <w:rPr>
          <w:sz w:val="24"/>
          <w:szCs w:val="24"/>
          <w:lang w:val="es-MX"/>
        </w:rPr>
        <w:t>,</w:t>
      </w:r>
      <w:r w:rsidR="00ED39C5">
        <w:rPr>
          <w:sz w:val="24"/>
          <w:szCs w:val="24"/>
          <w:lang w:val="es-MX"/>
        </w:rPr>
        <w:t xml:space="preserve"> que ya en 1980 publicó la obra colectiva </w:t>
      </w:r>
      <w:r w:rsidR="00ED39C5" w:rsidRPr="00992B17">
        <w:rPr>
          <w:i/>
          <w:sz w:val="24"/>
          <w:szCs w:val="24"/>
          <w:lang w:val="es-MX"/>
        </w:rPr>
        <w:t>La lucha de los dioses</w:t>
      </w:r>
      <w:r w:rsidR="00ED39C5">
        <w:rPr>
          <w:sz w:val="24"/>
          <w:szCs w:val="24"/>
          <w:lang w:val="es-MX"/>
        </w:rPr>
        <w:t xml:space="preserve">, en la que </w:t>
      </w:r>
      <w:r w:rsidR="00992B17">
        <w:rPr>
          <w:sz w:val="24"/>
          <w:szCs w:val="24"/>
          <w:lang w:val="es-MX"/>
        </w:rPr>
        <w:t xml:space="preserve">precisamente </w:t>
      </w:r>
      <w:r w:rsidR="00ED39C5">
        <w:rPr>
          <w:sz w:val="24"/>
          <w:szCs w:val="24"/>
          <w:lang w:val="es-MX"/>
        </w:rPr>
        <w:t>argumentaba</w:t>
      </w:r>
      <w:r w:rsidR="00992B17">
        <w:rPr>
          <w:sz w:val="24"/>
          <w:szCs w:val="24"/>
          <w:lang w:val="es-MX"/>
        </w:rPr>
        <w:t xml:space="preserve"> que el problema central del mundo moderno no es el ateísmo sino </w:t>
      </w:r>
      <w:r w:rsidR="000818BB">
        <w:rPr>
          <w:sz w:val="24"/>
          <w:szCs w:val="24"/>
          <w:lang w:val="es-MX"/>
        </w:rPr>
        <w:t>más</w:t>
      </w:r>
      <w:r w:rsidR="00992B17">
        <w:rPr>
          <w:sz w:val="24"/>
          <w:szCs w:val="24"/>
          <w:lang w:val="es-MX"/>
        </w:rPr>
        <w:t xml:space="preserve"> bien</w:t>
      </w:r>
      <w:r w:rsidR="000818BB">
        <w:rPr>
          <w:sz w:val="24"/>
          <w:szCs w:val="24"/>
          <w:lang w:val="es-MX"/>
        </w:rPr>
        <w:t xml:space="preserve"> la irracionalidad de</w:t>
      </w:r>
      <w:r w:rsidR="00992B17">
        <w:rPr>
          <w:sz w:val="24"/>
          <w:szCs w:val="24"/>
          <w:lang w:val="es-MX"/>
        </w:rPr>
        <w:t xml:space="preserve"> la idolatría que exige el sacrificio de vidas humanas, especialmente de los pobres</w:t>
      </w:r>
      <w:r w:rsidR="000818BB">
        <w:rPr>
          <w:sz w:val="24"/>
          <w:szCs w:val="24"/>
          <w:lang w:val="es-MX"/>
        </w:rPr>
        <w:t>, en nombre de los dioses de la opresión de nuestro tiempo</w:t>
      </w:r>
      <w:r w:rsidR="00406E45">
        <w:rPr>
          <w:sz w:val="24"/>
          <w:szCs w:val="24"/>
          <w:lang w:val="es-MX"/>
        </w:rPr>
        <w:t>.</w:t>
      </w:r>
      <w:r w:rsidR="00ED39C5">
        <w:rPr>
          <w:sz w:val="24"/>
          <w:szCs w:val="24"/>
          <w:lang w:val="es-MX"/>
        </w:rPr>
        <w:t xml:space="preserve"> </w:t>
      </w:r>
      <w:r w:rsidR="00B2798A">
        <w:rPr>
          <w:sz w:val="24"/>
          <w:szCs w:val="24"/>
          <w:lang w:val="es-MX"/>
        </w:rPr>
        <w:t xml:space="preserve"> </w:t>
      </w:r>
      <w:r w:rsidR="00406E45">
        <w:rPr>
          <w:sz w:val="24"/>
          <w:szCs w:val="24"/>
          <w:lang w:val="es-MX"/>
        </w:rPr>
        <w:t xml:space="preserve">De esa forma, </w:t>
      </w:r>
      <w:r w:rsidR="00D73E47">
        <w:rPr>
          <w:sz w:val="24"/>
          <w:szCs w:val="24"/>
          <w:lang w:val="es-MX"/>
        </w:rPr>
        <w:t xml:space="preserve">el tema económico </w:t>
      </w:r>
      <w:r w:rsidR="005F6EA5">
        <w:rPr>
          <w:sz w:val="24"/>
          <w:szCs w:val="24"/>
          <w:lang w:val="es-MX"/>
        </w:rPr>
        <w:t xml:space="preserve">por Francisco </w:t>
      </w:r>
      <w:r w:rsidR="00D72E3D">
        <w:rPr>
          <w:sz w:val="24"/>
          <w:szCs w:val="24"/>
          <w:lang w:val="es-MX"/>
        </w:rPr>
        <w:t xml:space="preserve">es una parte esencial </w:t>
      </w:r>
      <w:r w:rsidR="00D73E47">
        <w:rPr>
          <w:sz w:val="24"/>
          <w:szCs w:val="24"/>
          <w:lang w:val="es-MX"/>
        </w:rPr>
        <w:t>de la discusión teológica sobre la misión de evangelización</w:t>
      </w:r>
      <w:r w:rsidR="00D72E3D">
        <w:rPr>
          <w:sz w:val="24"/>
          <w:szCs w:val="24"/>
          <w:lang w:val="es-MX"/>
        </w:rPr>
        <w:t xml:space="preserve"> en el contexto de hoy</w:t>
      </w:r>
      <w:r w:rsidR="00D73E47">
        <w:rPr>
          <w:sz w:val="24"/>
          <w:szCs w:val="24"/>
          <w:lang w:val="es-MX"/>
        </w:rPr>
        <w:t>; y</w:t>
      </w:r>
      <w:r w:rsidR="005F6EA5">
        <w:rPr>
          <w:sz w:val="24"/>
          <w:szCs w:val="24"/>
          <w:lang w:val="es-MX"/>
        </w:rPr>
        <w:t>,</w:t>
      </w:r>
      <w:r w:rsidR="00D73E47">
        <w:rPr>
          <w:sz w:val="24"/>
          <w:szCs w:val="24"/>
          <w:lang w:val="es-MX"/>
        </w:rPr>
        <w:t xml:space="preserve"> más aún, afirma que </w:t>
      </w:r>
      <w:r w:rsidR="00094DB2">
        <w:rPr>
          <w:sz w:val="24"/>
          <w:szCs w:val="24"/>
          <w:lang w:val="es-MX"/>
        </w:rPr>
        <w:t>el mundo</w:t>
      </w:r>
      <w:r w:rsidR="00D73E47">
        <w:rPr>
          <w:sz w:val="24"/>
          <w:szCs w:val="24"/>
          <w:lang w:val="es-MX"/>
        </w:rPr>
        <w:t xml:space="preserve"> </w:t>
      </w:r>
      <w:r w:rsidR="009918A8">
        <w:rPr>
          <w:sz w:val="24"/>
          <w:szCs w:val="24"/>
          <w:lang w:val="es-MX"/>
        </w:rPr>
        <w:t>capitalista</w:t>
      </w:r>
      <w:r w:rsidR="00D73E47">
        <w:rPr>
          <w:sz w:val="24"/>
          <w:szCs w:val="24"/>
          <w:lang w:val="es-MX"/>
        </w:rPr>
        <w:t xml:space="preserve"> no está fundamentado en la razón atea, sino en la </w:t>
      </w:r>
      <w:r w:rsidR="00377A4F">
        <w:rPr>
          <w:sz w:val="24"/>
          <w:szCs w:val="24"/>
          <w:lang w:val="es-MX"/>
        </w:rPr>
        <w:t>“</w:t>
      </w:r>
      <w:r w:rsidR="00D73E47">
        <w:rPr>
          <w:sz w:val="24"/>
          <w:szCs w:val="24"/>
          <w:lang w:val="es-MX"/>
        </w:rPr>
        <w:t>irracionalidad de la idolatría”</w:t>
      </w:r>
      <w:r w:rsidR="00325C90">
        <w:rPr>
          <w:sz w:val="24"/>
          <w:szCs w:val="24"/>
          <w:lang w:val="es-MX"/>
        </w:rPr>
        <w:t xml:space="preserve"> (</w:t>
      </w:r>
      <w:r w:rsidR="00406E45">
        <w:rPr>
          <w:sz w:val="24"/>
          <w:szCs w:val="24"/>
          <w:lang w:val="es-MX"/>
        </w:rPr>
        <w:t>Hinkelammert)</w:t>
      </w:r>
      <w:r w:rsidR="00D73E47">
        <w:rPr>
          <w:sz w:val="24"/>
          <w:szCs w:val="24"/>
          <w:lang w:val="es-MX"/>
        </w:rPr>
        <w:t xml:space="preserve">. </w:t>
      </w:r>
    </w:p>
    <w:p w14:paraId="1A49A206" w14:textId="77777777" w:rsidR="00C357B3" w:rsidRDefault="00322228" w:rsidP="00F53856">
      <w:pPr>
        <w:jc w:val="both"/>
        <w:rPr>
          <w:sz w:val="24"/>
          <w:szCs w:val="24"/>
          <w:lang w:val="es-MX"/>
        </w:rPr>
      </w:pPr>
      <w:r>
        <w:rPr>
          <w:sz w:val="24"/>
          <w:szCs w:val="24"/>
          <w:lang w:val="es-MX"/>
        </w:rPr>
        <w:t xml:space="preserve">En </w:t>
      </w:r>
      <w:r w:rsidR="005F6EA5">
        <w:rPr>
          <w:sz w:val="24"/>
          <w:szCs w:val="24"/>
          <w:lang w:val="es-MX"/>
        </w:rPr>
        <w:t>consecuencia</w:t>
      </w:r>
      <w:r>
        <w:rPr>
          <w:sz w:val="24"/>
          <w:szCs w:val="24"/>
          <w:lang w:val="es-MX"/>
        </w:rPr>
        <w:t xml:space="preserve">, la principal tarea de la teología y de la </w:t>
      </w:r>
      <w:r w:rsidR="00E22E05">
        <w:rPr>
          <w:sz w:val="24"/>
          <w:szCs w:val="24"/>
          <w:lang w:val="es-MX"/>
        </w:rPr>
        <w:t>evangelización</w:t>
      </w:r>
      <w:r>
        <w:rPr>
          <w:sz w:val="24"/>
          <w:szCs w:val="24"/>
          <w:lang w:val="es-MX"/>
        </w:rPr>
        <w:t xml:space="preserve"> </w:t>
      </w:r>
      <w:r w:rsidR="00862A15">
        <w:rPr>
          <w:sz w:val="24"/>
          <w:szCs w:val="24"/>
          <w:lang w:val="es-MX"/>
        </w:rPr>
        <w:t xml:space="preserve">ya </w:t>
      </w:r>
      <w:r>
        <w:rPr>
          <w:sz w:val="24"/>
          <w:szCs w:val="24"/>
          <w:lang w:val="es-MX"/>
        </w:rPr>
        <w:t xml:space="preserve">no es anunciar y justificar la fe en Dios </w:t>
      </w:r>
      <w:r w:rsidR="009B7967">
        <w:rPr>
          <w:sz w:val="24"/>
          <w:szCs w:val="24"/>
          <w:lang w:val="es-MX"/>
        </w:rPr>
        <w:t>a un</w:t>
      </w:r>
      <w:r>
        <w:rPr>
          <w:sz w:val="24"/>
          <w:szCs w:val="24"/>
          <w:lang w:val="es-MX"/>
        </w:rPr>
        <w:t xml:space="preserve"> mundo ateo y racional, sino </w:t>
      </w:r>
      <w:r w:rsidR="00E22E05">
        <w:rPr>
          <w:sz w:val="24"/>
          <w:szCs w:val="24"/>
          <w:lang w:val="es-MX"/>
        </w:rPr>
        <w:t>más</w:t>
      </w:r>
      <w:r>
        <w:rPr>
          <w:sz w:val="24"/>
          <w:szCs w:val="24"/>
          <w:lang w:val="es-MX"/>
        </w:rPr>
        <w:t xml:space="preserve"> bien desenmascarar a los </w:t>
      </w:r>
      <w:r w:rsidR="00E22E05">
        <w:rPr>
          <w:sz w:val="24"/>
          <w:szCs w:val="24"/>
          <w:lang w:val="es-MX"/>
        </w:rPr>
        <w:t>ídolos</w:t>
      </w:r>
      <w:r>
        <w:rPr>
          <w:sz w:val="24"/>
          <w:szCs w:val="24"/>
          <w:lang w:val="es-MX"/>
        </w:rPr>
        <w:t xml:space="preserve"> de la </w:t>
      </w:r>
      <w:r w:rsidR="00E22E05">
        <w:rPr>
          <w:sz w:val="24"/>
          <w:szCs w:val="24"/>
          <w:lang w:val="es-MX"/>
        </w:rPr>
        <w:t>opresión, tanto en la economía como en la religión, y anunciar la buena noticia del Dios de la Vida que se encarnó para que todas las personas tengan vida en abundancia.</w:t>
      </w:r>
      <w:r w:rsidR="00D42610">
        <w:rPr>
          <w:sz w:val="24"/>
          <w:szCs w:val="24"/>
          <w:lang w:val="es-MX"/>
        </w:rPr>
        <w:t xml:space="preserve"> </w:t>
      </w:r>
      <w:r w:rsidR="00C357B3">
        <w:rPr>
          <w:sz w:val="24"/>
          <w:szCs w:val="24"/>
          <w:lang w:val="es-MX"/>
        </w:rPr>
        <w:t xml:space="preserve">Evangelizar incluye, por lo tanto, </w:t>
      </w:r>
      <w:r w:rsidR="008C7933">
        <w:rPr>
          <w:sz w:val="24"/>
          <w:szCs w:val="24"/>
          <w:lang w:val="es-MX"/>
        </w:rPr>
        <w:t xml:space="preserve">el discernimiento </w:t>
      </w:r>
      <w:r w:rsidR="008D13D4">
        <w:rPr>
          <w:sz w:val="24"/>
          <w:szCs w:val="24"/>
          <w:lang w:val="es-MX"/>
        </w:rPr>
        <w:t>entre</w:t>
      </w:r>
      <w:r w:rsidR="008C7933">
        <w:rPr>
          <w:sz w:val="24"/>
          <w:szCs w:val="24"/>
          <w:lang w:val="es-MX"/>
        </w:rPr>
        <w:t xml:space="preserve"> los dioses</w:t>
      </w:r>
      <w:r w:rsidR="008D13D4">
        <w:rPr>
          <w:sz w:val="24"/>
          <w:szCs w:val="24"/>
          <w:lang w:val="es-MX"/>
        </w:rPr>
        <w:t xml:space="preserve"> </w:t>
      </w:r>
      <w:r w:rsidR="00BC2AB1">
        <w:rPr>
          <w:sz w:val="24"/>
          <w:szCs w:val="24"/>
          <w:lang w:val="es-MX"/>
        </w:rPr>
        <w:t>de la opresión,</w:t>
      </w:r>
      <w:r w:rsidR="00C96646">
        <w:rPr>
          <w:sz w:val="24"/>
          <w:szCs w:val="24"/>
          <w:lang w:val="es-MX"/>
        </w:rPr>
        <w:t xml:space="preserve"> o sea, </w:t>
      </w:r>
      <w:r w:rsidR="00A97D27">
        <w:rPr>
          <w:sz w:val="24"/>
          <w:szCs w:val="24"/>
          <w:lang w:val="es-MX"/>
        </w:rPr>
        <w:t xml:space="preserve">la capacidad de </w:t>
      </w:r>
      <w:r w:rsidR="00C96646">
        <w:rPr>
          <w:sz w:val="24"/>
          <w:szCs w:val="24"/>
          <w:lang w:val="es-MX"/>
        </w:rPr>
        <w:t>dis</w:t>
      </w:r>
      <w:r w:rsidR="00A97D27">
        <w:rPr>
          <w:sz w:val="24"/>
          <w:szCs w:val="24"/>
          <w:lang w:val="es-MX"/>
        </w:rPr>
        <w:t>tingui</w:t>
      </w:r>
      <w:r w:rsidR="00C96646">
        <w:rPr>
          <w:sz w:val="24"/>
          <w:szCs w:val="24"/>
          <w:lang w:val="es-MX"/>
        </w:rPr>
        <w:t>r, a la luz del Evangelio,</w:t>
      </w:r>
      <w:r w:rsidR="00BC2AB1">
        <w:rPr>
          <w:sz w:val="24"/>
          <w:szCs w:val="24"/>
          <w:lang w:val="es-MX"/>
        </w:rPr>
        <w:t xml:space="preserve"> los ídolos que requieren</w:t>
      </w:r>
      <w:r w:rsidR="00C96646">
        <w:rPr>
          <w:sz w:val="24"/>
          <w:szCs w:val="24"/>
          <w:lang w:val="es-MX"/>
        </w:rPr>
        <w:t xml:space="preserve"> el sacrificio de vidas humanas y de la naturaleza </w:t>
      </w:r>
      <w:r w:rsidR="00A97D27">
        <w:rPr>
          <w:sz w:val="24"/>
          <w:szCs w:val="24"/>
          <w:lang w:val="es-MX"/>
        </w:rPr>
        <w:t xml:space="preserve">al dios dinero y sus valores como el “progreso”, la </w:t>
      </w:r>
      <w:r w:rsidR="009950DB">
        <w:rPr>
          <w:sz w:val="24"/>
          <w:szCs w:val="24"/>
          <w:lang w:val="es-MX"/>
        </w:rPr>
        <w:t xml:space="preserve">“prosperidad”, el </w:t>
      </w:r>
      <w:r w:rsidR="00A97D27">
        <w:rPr>
          <w:sz w:val="24"/>
          <w:szCs w:val="24"/>
          <w:lang w:val="es-MX"/>
        </w:rPr>
        <w:t>“</w:t>
      </w:r>
      <w:r w:rsidR="009950DB">
        <w:rPr>
          <w:sz w:val="24"/>
          <w:szCs w:val="24"/>
          <w:lang w:val="es-MX"/>
        </w:rPr>
        <w:t>poder</w:t>
      </w:r>
      <w:r w:rsidR="00A97D27">
        <w:rPr>
          <w:sz w:val="24"/>
          <w:szCs w:val="24"/>
          <w:lang w:val="es-MX"/>
        </w:rPr>
        <w:t>”</w:t>
      </w:r>
      <w:r w:rsidR="005B3805">
        <w:rPr>
          <w:sz w:val="24"/>
          <w:szCs w:val="24"/>
          <w:lang w:val="es-MX"/>
        </w:rPr>
        <w:t>;</w:t>
      </w:r>
      <w:r w:rsidR="009950DB">
        <w:rPr>
          <w:sz w:val="24"/>
          <w:szCs w:val="24"/>
          <w:lang w:val="es-MX"/>
        </w:rPr>
        <w:t xml:space="preserve"> </w:t>
      </w:r>
      <w:r w:rsidR="00A97D27">
        <w:rPr>
          <w:sz w:val="24"/>
          <w:szCs w:val="24"/>
          <w:lang w:val="es-MX"/>
        </w:rPr>
        <w:t>de</w:t>
      </w:r>
      <w:r w:rsidR="00C96646">
        <w:rPr>
          <w:sz w:val="24"/>
          <w:szCs w:val="24"/>
          <w:lang w:val="es-MX"/>
        </w:rPr>
        <w:t xml:space="preserve">l Dios Verdadero que quiere que </w:t>
      </w:r>
      <w:r w:rsidR="00A97D27">
        <w:rPr>
          <w:sz w:val="24"/>
          <w:szCs w:val="24"/>
          <w:lang w:val="es-MX"/>
        </w:rPr>
        <w:t>las leyes del Mercado, del Estado, de la Iglesia,</w:t>
      </w:r>
      <w:r w:rsidR="009950DB">
        <w:rPr>
          <w:sz w:val="24"/>
          <w:szCs w:val="24"/>
          <w:lang w:val="es-MX"/>
        </w:rPr>
        <w:t xml:space="preserve"> etc.</w:t>
      </w:r>
      <w:r w:rsidR="00A97D27">
        <w:rPr>
          <w:sz w:val="24"/>
          <w:szCs w:val="24"/>
          <w:lang w:val="es-MX"/>
        </w:rPr>
        <w:t>, estén al servicio de la vida de todos.</w:t>
      </w:r>
    </w:p>
    <w:p w14:paraId="15D977A1" w14:textId="77777777" w:rsidR="00127F88" w:rsidRPr="00BA095A" w:rsidRDefault="008D69ED" w:rsidP="00BA095A">
      <w:pPr>
        <w:jc w:val="both"/>
        <w:rPr>
          <w:b/>
          <w:sz w:val="24"/>
          <w:szCs w:val="24"/>
          <w:lang w:val="es-MX"/>
        </w:rPr>
      </w:pPr>
      <w:r w:rsidRPr="00BA095A">
        <w:rPr>
          <w:b/>
          <w:sz w:val="24"/>
          <w:szCs w:val="24"/>
          <w:lang w:val="es-MX"/>
        </w:rPr>
        <w:t xml:space="preserve">2.3 </w:t>
      </w:r>
      <w:r w:rsidR="00127F88" w:rsidRPr="00BA095A">
        <w:rPr>
          <w:b/>
          <w:sz w:val="24"/>
          <w:szCs w:val="24"/>
          <w:lang w:val="es-MX"/>
        </w:rPr>
        <w:t>Capitalcentrismo y antropocentrismo</w:t>
      </w:r>
      <w:r w:rsidR="008F1070" w:rsidRPr="00BA095A">
        <w:rPr>
          <w:b/>
          <w:sz w:val="24"/>
          <w:szCs w:val="24"/>
          <w:lang w:val="es-MX"/>
        </w:rPr>
        <w:t xml:space="preserve">. </w:t>
      </w:r>
      <w:r w:rsidR="001B6982" w:rsidRPr="00BA095A">
        <w:rPr>
          <w:b/>
          <w:sz w:val="24"/>
          <w:szCs w:val="24"/>
          <w:lang w:val="es-MX"/>
        </w:rPr>
        <w:t>La primacía del ser humano</w:t>
      </w:r>
    </w:p>
    <w:p w14:paraId="52CF1ED9" w14:textId="77777777" w:rsidR="00053D7D" w:rsidRDefault="001C48D9" w:rsidP="00127F88">
      <w:pPr>
        <w:jc w:val="both"/>
        <w:rPr>
          <w:sz w:val="24"/>
          <w:szCs w:val="24"/>
          <w:lang w:val="es-MX"/>
        </w:rPr>
      </w:pPr>
      <w:r>
        <w:rPr>
          <w:sz w:val="24"/>
          <w:szCs w:val="24"/>
          <w:lang w:val="es-MX"/>
        </w:rPr>
        <w:t>Retomando la</w:t>
      </w:r>
      <w:r w:rsidR="00F7197E">
        <w:rPr>
          <w:sz w:val="24"/>
          <w:szCs w:val="24"/>
          <w:lang w:val="es-MX"/>
        </w:rPr>
        <w:t xml:space="preserve"> presentación sobre las novedades de la EG</w:t>
      </w:r>
      <w:r w:rsidR="00A827AE">
        <w:rPr>
          <w:sz w:val="24"/>
          <w:szCs w:val="24"/>
          <w:lang w:val="es-MX"/>
        </w:rPr>
        <w:t xml:space="preserve">, </w:t>
      </w:r>
      <w:r w:rsidR="00F7197E">
        <w:rPr>
          <w:sz w:val="24"/>
          <w:szCs w:val="24"/>
          <w:lang w:val="es-MX"/>
        </w:rPr>
        <w:t xml:space="preserve">J. Mo Sung explica la utilización de la expresión “primacía del ser humano” en la afirmación </w:t>
      </w:r>
      <w:r w:rsidR="00B06463">
        <w:rPr>
          <w:sz w:val="24"/>
          <w:szCs w:val="24"/>
          <w:lang w:val="es-MX"/>
        </w:rPr>
        <w:t>del Papa</w:t>
      </w:r>
      <w:r w:rsidR="00F7197E">
        <w:rPr>
          <w:sz w:val="24"/>
          <w:szCs w:val="24"/>
          <w:lang w:val="es-MX"/>
        </w:rPr>
        <w:t xml:space="preserve"> </w:t>
      </w:r>
      <w:r w:rsidR="00481224">
        <w:rPr>
          <w:sz w:val="24"/>
          <w:szCs w:val="24"/>
          <w:lang w:val="es-MX"/>
        </w:rPr>
        <w:t xml:space="preserve">Francisco </w:t>
      </w:r>
      <w:r w:rsidR="00F7197E">
        <w:rPr>
          <w:sz w:val="24"/>
          <w:szCs w:val="24"/>
          <w:lang w:val="es-MX"/>
        </w:rPr>
        <w:t>de que “hay una profunda crisis antropológica: la negación de la primacía del ser humano”</w:t>
      </w:r>
      <w:r w:rsidR="00B06463">
        <w:rPr>
          <w:sz w:val="24"/>
          <w:szCs w:val="24"/>
          <w:lang w:val="es-MX"/>
        </w:rPr>
        <w:t xml:space="preserve"> (</w:t>
      </w:r>
      <w:r w:rsidR="00325C90">
        <w:rPr>
          <w:sz w:val="24"/>
          <w:szCs w:val="24"/>
          <w:lang w:val="es-MX"/>
        </w:rPr>
        <w:t xml:space="preserve">EG </w:t>
      </w:r>
      <w:r w:rsidR="00B06463">
        <w:rPr>
          <w:sz w:val="24"/>
          <w:szCs w:val="24"/>
          <w:lang w:val="es-MX"/>
        </w:rPr>
        <w:t>55)</w:t>
      </w:r>
      <w:r w:rsidR="00F7197E">
        <w:rPr>
          <w:sz w:val="24"/>
          <w:szCs w:val="24"/>
          <w:lang w:val="es-MX"/>
        </w:rPr>
        <w:t xml:space="preserve">. </w:t>
      </w:r>
      <w:r w:rsidR="005758C5">
        <w:rPr>
          <w:sz w:val="24"/>
          <w:szCs w:val="24"/>
          <w:lang w:val="es-MX"/>
        </w:rPr>
        <w:t>Por primera vez</w:t>
      </w:r>
      <w:r w:rsidR="00E42F1D">
        <w:rPr>
          <w:sz w:val="24"/>
          <w:szCs w:val="24"/>
          <w:lang w:val="es-MX"/>
        </w:rPr>
        <w:t xml:space="preserve"> un documento </w:t>
      </w:r>
      <w:r w:rsidR="00100D24">
        <w:rPr>
          <w:sz w:val="24"/>
          <w:szCs w:val="24"/>
          <w:lang w:val="es-MX"/>
        </w:rPr>
        <w:t>firmado por el Papa</w:t>
      </w:r>
      <w:r w:rsidR="00053D7D">
        <w:rPr>
          <w:sz w:val="24"/>
          <w:szCs w:val="24"/>
          <w:lang w:val="es-MX"/>
        </w:rPr>
        <w:t xml:space="preserve"> desenmascara la ideología del capitalcentrismo d</w:t>
      </w:r>
      <w:r w:rsidR="00100D24">
        <w:rPr>
          <w:sz w:val="24"/>
          <w:szCs w:val="24"/>
          <w:lang w:val="es-MX"/>
        </w:rPr>
        <w:t>isfrazada de antropocentrismo y, a</w:t>
      </w:r>
      <w:r w:rsidR="00053D7D">
        <w:rPr>
          <w:sz w:val="24"/>
          <w:szCs w:val="24"/>
          <w:lang w:val="es-MX"/>
        </w:rPr>
        <w:t xml:space="preserve">l mismo tiempo, </w:t>
      </w:r>
      <w:r w:rsidR="00100D24">
        <w:rPr>
          <w:sz w:val="24"/>
          <w:szCs w:val="24"/>
          <w:lang w:val="es-MX"/>
        </w:rPr>
        <w:t xml:space="preserve">afirma </w:t>
      </w:r>
      <w:r w:rsidR="00053D7D">
        <w:rPr>
          <w:sz w:val="24"/>
          <w:szCs w:val="24"/>
          <w:lang w:val="es-MX"/>
        </w:rPr>
        <w:t>la primacía del ser humano ante los ídolos del dinero, del capital y del mercado.</w:t>
      </w:r>
    </w:p>
    <w:p w14:paraId="6EDF4FFC" w14:textId="01BBFF35" w:rsidR="00765C49" w:rsidRDefault="00765C49" w:rsidP="00F53856">
      <w:pPr>
        <w:jc w:val="both"/>
        <w:rPr>
          <w:sz w:val="24"/>
          <w:szCs w:val="24"/>
          <w:lang w:val="es-MX"/>
        </w:rPr>
      </w:pPr>
      <w:r>
        <w:rPr>
          <w:sz w:val="24"/>
          <w:szCs w:val="24"/>
          <w:lang w:val="es-MX"/>
        </w:rPr>
        <w:t xml:space="preserve">De hecho, la modernidad capitalista y su historia de acumulación que con los grandes “descubrimientos” en el siglo XVI sacrificó millones de personas en América, África y Asia, </w:t>
      </w:r>
      <w:r w:rsidR="00151033">
        <w:rPr>
          <w:sz w:val="24"/>
          <w:szCs w:val="24"/>
          <w:lang w:val="es-MX"/>
        </w:rPr>
        <w:t>y</w:t>
      </w:r>
      <w:r>
        <w:rPr>
          <w:sz w:val="24"/>
          <w:szCs w:val="24"/>
          <w:lang w:val="es-MX"/>
        </w:rPr>
        <w:t xml:space="preserve"> también </w:t>
      </w:r>
      <w:r w:rsidR="00881DC2">
        <w:rPr>
          <w:sz w:val="24"/>
          <w:szCs w:val="24"/>
          <w:lang w:val="es-MX"/>
        </w:rPr>
        <w:t xml:space="preserve">de campesinos y trabajadores </w:t>
      </w:r>
      <w:r>
        <w:rPr>
          <w:sz w:val="24"/>
          <w:szCs w:val="24"/>
          <w:lang w:val="es-MX"/>
        </w:rPr>
        <w:t>en Europa</w:t>
      </w:r>
      <w:r w:rsidR="00881DC2">
        <w:rPr>
          <w:sz w:val="24"/>
          <w:szCs w:val="24"/>
          <w:lang w:val="es-MX"/>
        </w:rPr>
        <w:t>,</w:t>
      </w:r>
      <w:r>
        <w:rPr>
          <w:sz w:val="24"/>
          <w:szCs w:val="24"/>
          <w:lang w:val="es-MX"/>
        </w:rPr>
        <w:t xml:space="preserve"> condenados al hambre para saciar el hambre insaciable del capital. Al mismo tiempo, los economistas, filósofos e inclusive </w:t>
      </w:r>
      <w:r w:rsidR="00881DC2">
        <w:rPr>
          <w:sz w:val="24"/>
          <w:szCs w:val="24"/>
          <w:lang w:val="es-MX"/>
        </w:rPr>
        <w:t xml:space="preserve">muchos </w:t>
      </w:r>
      <w:r>
        <w:rPr>
          <w:sz w:val="24"/>
          <w:szCs w:val="24"/>
          <w:lang w:val="es-MX"/>
        </w:rPr>
        <w:t xml:space="preserve">teólogos presentaban a esa modernidad como antropocéntrica. Solo que </w:t>
      </w:r>
      <w:r w:rsidR="003073DC">
        <w:rPr>
          <w:sz w:val="24"/>
          <w:szCs w:val="24"/>
          <w:lang w:val="es-MX"/>
        </w:rPr>
        <w:t xml:space="preserve">los seres </w:t>
      </w:r>
      <w:r>
        <w:rPr>
          <w:sz w:val="24"/>
          <w:szCs w:val="24"/>
          <w:lang w:val="es-MX"/>
        </w:rPr>
        <w:t>humano</w:t>
      </w:r>
      <w:r w:rsidR="003073DC">
        <w:rPr>
          <w:sz w:val="24"/>
          <w:szCs w:val="24"/>
          <w:lang w:val="es-MX"/>
        </w:rPr>
        <w:t>s de ese falso antropocentrismo son seres “abstractos”: sus cuerpos carecen necesidades y de relaciones sociales, ni forman parte de la naturaleza. “El capitalismo devora seres humanos concretos, corporales,</w:t>
      </w:r>
      <w:r w:rsidR="001537DA">
        <w:rPr>
          <w:sz w:val="24"/>
          <w:szCs w:val="24"/>
          <w:lang w:val="es-MX"/>
        </w:rPr>
        <w:t xml:space="preserve"> y se justifica con una conciencia de antropocentrismo abstr</w:t>
      </w:r>
      <w:r w:rsidR="00E36028">
        <w:rPr>
          <w:sz w:val="24"/>
          <w:szCs w:val="24"/>
          <w:lang w:val="es-MX"/>
        </w:rPr>
        <w:t>acto y trascendental”</w:t>
      </w:r>
      <w:r w:rsidR="00865AA9">
        <w:rPr>
          <w:sz w:val="24"/>
          <w:szCs w:val="24"/>
          <w:lang w:val="es-MX"/>
        </w:rPr>
        <w:t xml:space="preserve"> (Mo </w:t>
      </w:r>
      <w:r w:rsidR="00865AA9">
        <w:rPr>
          <w:sz w:val="24"/>
          <w:szCs w:val="24"/>
          <w:lang w:val="es-MX"/>
        </w:rPr>
        <w:lastRenderedPageBreak/>
        <w:t xml:space="preserve">Sung, </w:t>
      </w:r>
      <w:r w:rsidR="009049D2">
        <w:rPr>
          <w:sz w:val="24"/>
          <w:szCs w:val="24"/>
          <w:lang w:val="es-MX"/>
        </w:rPr>
        <w:t xml:space="preserve">J. 2014) </w:t>
      </w:r>
      <w:r w:rsidR="00E36028">
        <w:rPr>
          <w:sz w:val="24"/>
          <w:szCs w:val="24"/>
          <w:lang w:val="es-MX"/>
        </w:rPr>
        <w:t xml:space="preserve"> como lo hizo</w:t>
      </w:r>
      <w:r w:rsidR="001537DA">
        <w:rPr>
          <w:sz w:val="24"/>
          <w:szCs w:val="24"/>
          <w:lang w:val="es-MX"/>
        </w:rPr>
        <w:t xml:space="preserve"> durante los 400 años de sistema esclavista y </w:t>
      </w:r>
      <w:r w:rsidR="00E36028">
        <w:rPr>
          <w:sz w:val="24"/>
          <w:szCs w:val="24"/>
          <w:lang w:val="es-MX"/>
        </w:rPr>
        <w:t xml:space="preserve">en </w:t>
      </w:r>
      <w:r w:rsidR="001537DA">
        <w:rPr>
          <w:sz w:val="24"/>
          <w:szCs w:val="24"/>
          <w:lang w:val="es-MX"/>
        </w:rPr>
        <w:t>poco más de un siglo de economía de mercado en el que el “centr</w:t>
      </w:r>
      <w:r w:rsidR="00E36028">
        <w:rPr>
          <w:sz w:val="24"/>
          <w:szCs w:val="24"/>
          <w:lang w:val="es-MX"/>
        </w:rPr>
        <w:t xml:space="preserve">o” es ocupado por el capital, </w:t>
      </w:r>
      <w:r w:rsidR="001537DA">
        <w:rPr>
          <w:sz w:val="24"/>
          <w:szCs w:val="24"/>
          <w:lang w:val="es-MX"/>
        </w:rPr>
        <w:t>su crecimiento es presentado por los economistas capitalistas como necesario, infinito y un producto de</w:t>
      </w:r>
      <w:r w:rsidR="00E36028">
        <w:rPr>
          <w:sz w:val="24"/>
          <w:szCs w:val="24"/>
          <w:lang w:val="es-MX"/>
        </w:rPr>
        <w:t>l</w:t>
      </w:r>
      <w:r w:rsidR="001537DA">
        <w:rPr>
          <w:sz w:val="24"/>
          <w:szCs w:val="24"/>
          <w:lang w:val="es-MX"/>
        </w:rPr>
        <w:t xml:space="preserve"> valor y méritos propios.  </w:t>
      </w:r>
    </w:p>
    <w:p w14:paraId="080C58A2" w14:textId="77777777" w:rsidR="00053D7D" w:rsidRDefault="007A5FEB" w:rsidP="00F53856">
      <w:pPr>
        <w:jc w:val="both"/>
        <w:rPr>
          <w:sz w:val="24"/>
          <w:szCs w:val="24"/>
          <w:lang w:val="es-MX"/>
        </w:rPr>
      </w:pPr>
      <w:r>
        <w:rPr>
          <w:sz w:val="24"/>
          <w:szCs w:val="24"/>
          <w:lang w:val="es-MX"/>
        </w:rPr>
        <w:t xml:space="preserve">Concluye </w:t>
      </w:r>
      <w:r w:rsidR="00F84690">
        <w:rPr>
          <w:sz w:val="24"/>
          <w:szCs w:val="24"/>
          <w:lang w:val="es-MX"/>
        </w:rPr>
        <w:t>Mo Sung</w:t>
      </w:r>
      <w:r w:rsidR="00EB5862">
        <w:rPr>
          <w:sz w:val="24"/>
          <w:szCs w:val="24"/>
          <w:lang w:val="es-MX"/>
        </w:rPr>
        <w:t>,</w:t>
      </w:r>
      <w:r w:rsidR="00F84690">
        <w:rPr>
          <w:sz w:val="24"/>
          <w:szCs w:val="24"/>
          <w:lang w:val="es-MX"/>
        </w:rPr>
        <w:t xml:space="preserve"> que </w:t>
      </w:r>
      <w:r w:rsidR="00053D7D">
        <w:rPr>
          <w:sz w:val="24"/>
          <w:szCs w:val="24"/>
          <w:lang w:val="es-MX"/>
        </w:rPr>
        <w:t>para superar al capitalismo que sacrifica vidas humanas en nombre de las leyes del mercado sacralizado, es indispensable lucha</w:t>
      </w:r>
      <w:r w:rsidR="008B24BF">
        <w:rPr>
          <w:sz w:val="24"/>
          <w:szCs w:val="24"/>
          <w:lang w:val="es-MX"/>
        </w:rPr>
        <w:t>r</w:t>
      </w:r>
      <w:r w:rsidR="00053D7D">
        <w:rPr>
          <w:sz w:val="24"/>
          <w:szCs w:val="24"/>
          <w:lang w:val="es-MX"/>
        </w:rPr>
        <w:t xml:space="preserve"> contra </w:t>
      </w:r>
      <w:r w:rsidR="00765C49">
        <w:rPr>
          <w:sz w:val="24"/>
          <w:szCs w:val="24"/>
          <w:lang w:val="es-MX"/>
        </w:rPr>
        <w:t>esos dos</w:t>
      </w:r>
      <w:r w:rsidR="00053D7D">
        <w:rPr>
          <w:sz w:val="24"/>
          <w:szCs w:val="24"/>
          <w:lang w:val="es-MX"/>
        </w:rPr>
        <w:t xml:space="preserve"> hermanos gemelos: el capitalcentrismo y el antropocentrismo abstracto, y</w:t>
      </w:r>
      <w:r w:rsidR="00452C4C">
        <w:rPr>
          <w:sz w:val="24"/>
          <w:szCs w:val="24"/>
          <w:lang w:val="es-MX"/>
        </w:rPr>
        <w:t>, en cambio,</w:t>
      </w:r>
      <w:r w:rsidR="00053D7D">
        <w:rPr>
          <w:sz w:val="24"/>
          <w:szCs w:val="24"/>
          <w:lang w:val="es-MX"/>
        </w:rPr>
        <w:t xml:space="preserve"> afirmar </w:t>
      </w:r>
      <w:r w:rsidR="00053D7D" w:rsidRPr="00765C49">
        <w:rPr>
          <w:i/>
          <w:sz w:val="24"/>
          <w:szCs w:val="24"/>
          <w:lang w:val="es-MX"/>
        </w:rPr>
        <w:t>la primacía del ser humano concreto</w:t>
      </w:r>
      <w:r w:rsidR="00053D7D">
        <w:rPr>
          <w:sz w:val="24"/>
          <w:szCs w:val="24"/>
          <w:lang w:val="es-MX"/>
        </w:rPr>
        <w:t xml:space="preserve"> con su cuerpo, </w:t>
      </w:r>
      <w:r w:rsidR="00D24C16">
        <w:rPr>
          <w:sz w:val="24"/>
          <w:szCs w:val="24"/>
          <w:lang w:val="es-MX"/>
        </w:rPr>
        <w:t xml:space="preserve">frente al ídolo </w:t>
      </w:r>
      <w:r w:rsidR="00053D7D">
        <w:rPr>
          <w:sz w:val="24"/>
          <w:szCs w:val="24"/>
          <w:lang w:val="es-MX"/>
        </w:rPr>
        <w:t>sus relaciones s</w:t>
      </w:r>
      <w:r w:rsidR="00BA095A">
        <w:rPr>
          <w:sz w:val="24"/>
          <w:szCs w:val="24"/>
          <w:lang w:val="es-MX"/>
        </w:rPr>
        <w:t>ociales y con el medio ambiente</w:t>
      </w:r>
      <w:r w:rsidR="00053D7D">
        <w:rPr>
          <w:sz w:val="24"/>
          <w:szCs w:val="24"/>
          <w:lang w:val="es-MX"/>
        </w:rPr>
        <w:t xml:space="preserve">. </w:t>
      </w:r>
    </w:p>
    <w:p w14:paraId="5CB0E97C" w14:textId="11A9F74A" w:rsidR="00CA2F52" w:rsidRDefault="00F44D02" w:rsidP="00F53856">
      <w:pPr>
        <w:jc w:val="both"/>
        <w:rPr>
          <w:sz w:val="24"/>
          <w:szCs w:val="24"/>
          <w:lang w:val="es-MX"/>
        </w:rPr>
      </w:pPr>
      <w:r w:rsidRPr="009B20E6">
        <w:rPr>
          <w:sz w:val="24"/>
          <w:szCs w:val="24"/>
          <w:lang w:val="es-MX"/>
        </w:rPr>
        <w:t xml:space="preserve">Para </w:t>
      </w:r>
      <w:r w:rsidR="00955FDB" w:rsidRPr="009B20E6">
        <w:rPr>
          <w:sz w:val="24"/>
          <w:szCs w:val="24"/>
          <w:lang w:val="es-MX"/>
        </w:rPr>
        <w:t>Franz Hinkelammert</w:t>
      </w:r>
      <w:r w:rsidR="00BE13D9">
        <w:rPr>
          <w:sz w:val="24"/>
          <w:szCs w:val="24"/>
          <w:lang w:val="es-MX"/>
        </w:rPr>
        <w:t xml:space="preserve">, </w:t>
      </w:r>
      <w:r w:rsidR="00447753">
        <w:rPr>
          <w:sz w:val="24"/>
          <w:szCs w:val="24"/>
          <w:lang w:val="es-MX"/>
        </w:rPr>
        <w:t>al comentar esos</w:t>
      </w:r>
      <w:r w:rsidR="0022300B" w:rsidRPr="009B20E6">
        <w:rPr>
          <w:sz w:val="24"/>
          <w:szCs w:val="24"/>
          <w:lang w:val="es-MX"/>
        </w:rPr>
        <w:t xml:space="preserve"> mismo</w:t>
      </w:r>
      <w:r w:rsidR="00447753">
        <w:rPr>
          <w:sz w:val="24"/>
          <w:szCs w:val="24"/>
          <w:lang w:val="es-MX"/>
        </w:rPr>
        <w:t>s</w:t>
      </w:r>
      <w:r w:rsidR="0022300B" w:rsidRPr="009B20E6">
        <w:rPr>
          <w:sz w:val="24"/>
          <w:szCs w:val="24"/>
          <w:lang w:val="es-MX"/>
        </w:rPr>
        <w:t xml:space="preserve"> número</w:t>
      </w:r>
      <w:r w:rsidR="00447753">
        <w:rPr>
          <w:sz w:val="24"/>
          <w:szCs w:val="24"/>
          <w:lang w:val="es-MX"/>
        </w:rPr>
        <w:t>s</w:t>
      </w:r>
      <w:r w:rsidR="0022300B" w:rsidRPr="009B20E6">
        <w:rPr>
          <w:sz w:val="24"/>
          <w:szCs w:val="24"/>
          <w:lang w:val="es-MX"/>
        </w:rPr>
        <w:t xml:space="preserve"> de la EG</w:t>
      </w:r>
      <w:r w:rsidR="00F2252A">
        <w:rPr>
          <w:sz w:val="24"/>
          <w:szCs w:val="24"/>
          <w:lang w:val="es-MX"/>
        </w:rPr>
        <w:t xml:space="preserve"> (</w:t>
      </w:r>
      <w:r w:rsidR="00325C90">
        <w:rPr>
          <w:sz w:val="24"/>
          <w:szCs w:val="24"/>
          <w:lang w:val="es-MX"/>
        </w:rPr>
        <w:t>EG</w:t>
      </w:r>
      <w:r w:rsidR="00F2252A">
        <w:rPr>
          <w:sz w:val="24"/>
          <w:szCs w:val="24"/>
          <w:lang w:val="es-MX"/>
        </w:rPr>
        <w:t xml:space="preserve"> 53-56)</w:t>
      </w:r>
      <w:r w:rsidR="00CC28AA">
        <w:rPr>
          <w:sz w:val="24"/>
          <w:szCs w:val="24"/>
          <w:lang w:val="es-MX"/>
        </w:rPr>
        <w:t xml:space="preserve">, </w:t>
      </w:r>
      <w:r w:rsidR="009F42D6" w:rsidRPr="009B20E6">
        <w:rPr>
          <w:sz w:val="24"/>
          <w:szCs w:val="24"/>
          <w:lang w:val="es-MX"/>
        </w:rPr>
        <w:t>en ese lugar</w:t>
      </w:r>
      <w:r w:rsidR="009F42D6">
        <w:rPr>
          <w:sz w:val="24"/>
          <w:szCs w:val="24"/>
          <w:lang w:val="es-MX"/>
        </w:rPr>
        <w:t xml:space="preserve"> </w:t>
      </w:r>
      <w:r w:rsidR="00CC28AA">
        <w:rPr>
          <w:sz w:val="24"/>
          <w:szCs w:val="24"/>
          <w:lang w:val="es-MX"/>
        </w:rPr>
        <w:t>el Papa Francisco</w:t>
      </w:r>
      <w:r w:rsidR="0022300B" w:rsidRPr="009B20E6">
        <w:rPr>
          <w:sz w:val="24"/>
          <w:szCs w:val="24"/>
          <w:lang w:val="es-MX"/>
        </w:rPr>
        <w:t xml:space="preserve"> </w:t>
      </w:r>
      <w:r w:rsidR="00CC7681">
        <w:rPr>
          <w:sz w:val="24"/>
          <w:szCs w:val="24"/>
          <w:lang w:val="es-MX"/>
        </w:rPr>
        <w:t xml:space="preserve">pasa </w:t>
      </w:r>
      <w:r w:rsidR="00164CD3" w:rsidRPr="009B20E6">
        <w:rPr>
          <w:sz w:val="24"/>
          <w:szCs w:val="24"/>
          <w:lang w:val="es-MX"/>
        </w:rPr>
        <w:t>al</w:t>
      </w:r>
      <w:r w:rsidR="003C6420" w:rsidRPr="009B20E6">
        <w:rPr>
          <w:sz w:val="24"/>
          <w:szCs w:val="24"/>
          <w:lang w:val="es-MX"/>
        </w:rPr>
        <w:t xml:space="preserve"> análisis </w:t>
      </w:r>
      <w:r w:rsidR="009A64B5" w:rsidRPr="009B20E6">
        <w:rPr>
          <w:sz w:val="24"/>
          <w:szCs w:val="24"/>
          <w:lang w:val="es-MX"/>
        </w:rPr>
        <w:t>de</w:t>
      </w:r>
      <w:r w:rsidR="00955FDB" w:rsidRPr="009B20E6">
        <w:rPr>
          <w:sz w:val="24"/>
          <w:szCs w:val="24"/>
          <w:lang w:val="es-MX"/>
        </w:rPr>
        <w:t xml:space="preserve"> las causas de la </w:t>
      </w:r>
      <w:r w:rsidR="005C0BCF" w:rsidRPr="009B20E6">
        <w:rPr>
          <w:sz w:val="24"/>
          <w:szCs w:val="24"/>
          <w:lang w:val="es-MX"/>
        </w:rPr>
        <w:t xml:space="preserve">actual </w:t>
      </w:r>
      <w:r w:rsidR="00955FDB" w:rsidRPr="009B20E6">
        <w:rPr>
          <w:sz w:val="24"/>
          <w:szCs w:val="24"/>
          <w:lang w:val="es-MX"/>
        </w:rPr>
        <w:t xml:space="preserve">economía </w:t>
      </w:r>
      <w:r w:rsidR="005C7D6B" w:rsidRPr="009B20E6">
        <w:rPr>
          <w:sz w:val="24"/>
          <w:szCs w:val="24"/>
          <w:lang w:val="es-MX"/>
        </w:rPr>
        <w:t>de exclusión y de muerte</w:t>
      </w:r>
      <w:r w:rsidR="00BE237F" w:rsidRPr="009B20E6">
        <w:rPr>
          <w:sz w:val="24"/>
          <w:szCs w:val="24"/>
          <w:lang w:val="es-MX"/>
        </w:rPr>
        <w:t xml:space="preserve">, </w:t>
      </w:r>
      <w:r w:rsidR="00572315" w:rsidRPr="009B20E6">
        <w:rPr>
          <w:sz w:val="24"/>
          <w:szCs w:val="24"/>
          <w:lang w:val="es-MX"/>
        </w:rPr>
        <w:t xml:space="preserve">en el que el ser humano </w:t>
      </w:r>
      <w:r w:rsidR="00F2252A">
        <w:rPr>
          <w:sz w:val="24"/>
          <w:szCs w:val="24"/>
          <w:lang w:val="es-MX"/>
        </w:rPr>
        <w:t>se ha transformando en</w:t>
      </w:r>
      <w:r w:rsidR="00572315" w:rsidRPr="009B20E6">
        <w:rPr>
          <w:sz w:val="24"/>
          <w:szCs w:val="24"/>
          <w:lang w:val="es-MX"/>
        </w:rPr>
        <w:t xml:space="preserve"> un bien de consumo que puede ser usado y luego descartado (</w:t>
      </w:r>
      <w:r w:rsidR="00325C90">
        <w:rPr>
          <w:sz w:val="24"/>
          <w:szCs w:val="24"/>
          <w:lang w:val="es-MX"/>
        </w:rPr>
        <w:t>EG</w:t>
      </w:r>
      <w:r w:rsidR="00572315" w:rsidRPr="009B20E6">
        <w:rPr>
          <w:sz w:val="24"/>
          <w:szCs w:val="24"/>
          <w:lang w:val="es-MX"/>
        </w:rPr>
        <w:t xml:space="preserve"> 53)</w:t>
      </w:r>
      <w:r w:rsidR="009B20E6" w:rsidRPr="009B20E6">
        <w:rPr>
          <w:sz w:val="24"/>
          <w:szCs w:val="24"/>
          <w:lang w:val="es-MX"/>
        </w:rPr>
        <w:t>,</w:t>
      </w:r>
      <w:r w:rsidR="009F42D6">
        <w:rPr>
          <w:sz w:val="24"/>
          <w:szCs w:val="24"/>
          <w:lang w:val="es-MX"/>
        </w:rPr>
        <w:t xml:space="preserve"> o sea,</w:t>
      </w:r>
      <w:r w:rsidR="009B20E6" w:rsidRPr="009B20E6">
        <w:rPr>
          <w:sz w:val="24"/>
          <w:szCs w:val="24"/>
          <w:lang w:val="es-MX"/>
        </w:rPr>
        <w:t xml:space="preserve"> </w:t>
      </w:r>
      <w:r w:rsidR="00CC7681">
        <w:rPr>
          <w:sz w:val="24"/>
          <w:szCs w:val="24"/>
          <w:lang w:val="es-MX"/>
        </w:rPr>
        <w:t>una economía en</w:t>
      </w:r>
      <w:r w:rsidR="000D76E6">
        <w:rPr>
          <w:sz w:val="24"/>
          <w:szCs w:val="24"/>
          <w:lang w:val="es-MX"/>
        </w:rPr>
        <w:t xml:space="preserve"> que </w:t>
      </w:r>
      <w:r w:rsidR="002A7BA4">
        <w:rPr>
          <w:sz w:val="24"/>
          <w:szCs w:val="24"/>
          <w:lang w:val="es-MX"/>
        </w:rPr>
        <w:t>“</w:t>
      </w:r>
      <w:r w:rsidR="000D76E6" w:rsidRPr="009B20E6">
        <w:rPr>
          <w:sz w:val="24"/>
          <w:szCs w:val="24"/>
          <w:lang w:val="es-MX"/>
        </w:rPr>
        <w:t xml:space="preserve">la negación de la primacía del ser </w:t>
      </w:r>
      <w:r w:rsidR="00447753" w:rsidRPr="009B20E6">
        <w:rPr>
          <w:sz w:val="24"/>
          <w:szCs w:val="24"/>
          <w:lang w:val="es-MX"/>
        </w:rPr>
        <w:t xml:space="preserve">humano </w:t>
      </w:r>
      <w:r w:rsidR="00447753">
        <w:rPr>
          <w:sz w:val="24"/>
          <w:szCs w:val="24"/>
          <w:lang w:val="es-MX"/>
        </w:rPr>
        <w:t>transforma</w:t>
      </w:r>
      <w:r w:rsidR="000D76E6">
        <w:rPr>
          <w:sz w:val="24"/>
          <w:szCs w:val="24"/>
          <w:lang w:val="es-MX"/>
        </w:rPr>
        <w:t xml:space="preserve"> </w:t>
      </w:r>
      <w:r w:rsidR="002A7BA4">
        <w:rPr>
          <w:sz w:val="24"/>
          <w:szCs w:val="24"/>
          <w:lang w:val="es-MX"/>
        </w:rPr>
        <w:t xml:space="preserve">mercado y </w:t>
      </w:r>
      <w:r w:rsidR="005C0BCF" w:rsidRPr="009B20E6">
        <w:rPr>
          <w:sz w:val="24"/>
          <w:szCs w:val="24"/>
          <w:lang w:val="es-MX"/>
        </w:rPr>
        <w:t>dinero</w:t>
      </w:r>
      <w:r w:rsidR="009F42D6">
        <w:rPr>
          <w:sz w:val="24"/>
          <w:szCs w:val="24"/>
          <w:lang w:val="es-MX"/>
        </w:rPr>
        <w:t xml:space="preserve">, </w:t>
      </w:r>
      <w:r w:rsidR="00447753">
        <w:rPr>
          <w:sz w:val="24"/>
          <w:szCs w:val="24"/>
          <w:lang w:val="es-MX"/>
        </w:rPr>
        <w:t>en ídolos de un fetichismo despiadado</w:t>
      </w:r>
      <w:r w:rsidR="00476C22">
        <w:rPr>
          <w:sz w:val="24"/>
          <w:szCs w:val="24"/>
          <w:lang w:val="es-MX"/>
        </w:rPr>
        <w:t>,</w:t>
      </w:r>
      <w:r w:rsidR="00447753">
        <w:rPr>
          <w:sz w:val="24"/>
          <w:szCs w:val="24"/>
          <w:lang w:val="es-MX"/>
        </w:rPr>
        <w:t xml:space="preserve"> </w:t>
      </w:r>
      <w:r w:rsidR="009F42D6">
        <w:rPr>
          <w:sz w:val="24"/>
          <w:szCs w:val="24"/>
          <w:lang w:val="es-MX"/>
        </w:rPr>
        <w:t>y</w:t>
      </w:r>
      <w:r w:rsidR="00D16504">
        <w:rPr>
          <w:sz w:val="24"/>
          <w:szCs w:val="24"/>
          <w:lang w:val="es-MX"/>
        </w:rPr>
        <w:t xml:space="preserve"> </w:t>
      </w:r>
      <w:r w:rsidR="00476C22">
        <w:rPr>
          <w:sz w:val="24"/>
          <w:szCs w:val="24"/>
          <w:lang w:val="es-MX"/>
        </w:rPr>
        <w:t xml:space="preserve">transforma </w:t>
      </w:r>
      <w:r w:rsidR="002A7BA4">
        <w:rPr>
          <w:sz w:val="24"/>
          <w:szCs w:val="24"/>
          <w:lang w:val="es-MX"/>
        </w:rPr>
        <w:t>l</w:t>
      </w:r>
      <w:r w:rsidR="00572315" w:rsidRPr="009B20E6">
        <w:rPr>
          <w:sz w:val="24"/>
          <w:szCs w:val="24"/>
          <w:lang w:val="es-MX"/>
        </w:rPr>
        <w:t>a</w:t>
      </w:r>
      <w:r w:rsidR="00476C22">
        <w:rPr>
          <w:sz w:val="24"/>
          <w:szCs w:val="24"/>
          <w:lang w:val="es-MX"/>
        </w:rPr>
        <w:t xml:space="preserve"> sociedad en una dictadura de </w:t>
      </w:r>
      <w:r w:rsidR="002A7BA4">
        <w:rPr>
          <w:sz w:val="24"/>
          <w:szCs w:val="24"/>
          <w:lang w:val="es-MX"/>
        </w:rPr>
        <w:t>un</w:t>
      </w:r>
      <w:r w:rsidR="00476C22">
        <w:rPr>
          <w:sz w:val="24"/>
          <w:szCs w:val="24"/>
          <w:lang w:val="es-MX"/>
        </w:rPr>
        <w:t xml:space="preserve">a economía </w:t>
      </w:r>
      <w:r w:rsidR="002A7BA4">
        <w:rPr>
          <w:sz w:val="24"/>
          <w:szCs w:val="24"/>
          <w:lang w:val="es-MX"/>
        </w:rPr>
        <w:t>que ha perdido todo</w:t>
      </w:r>
      <w:r w:rsidR="00476C22">
        <w:rPr>
          <w:sz w:val="24"/>
          <w:szCs w:val="24"/>
          <w:lang w:val="es-MX"/>
        </w:rPr>
        <w:t xml:space="preserve"> rostro</w:t>
      </w:r>
      <w:r w:rsidR="002A7BA4">
        <w:rPr>
          <w:sz w:val="24"/>
          <w:szCs w:val="24"/>
          <w:lang w:val="es-MX"/>
        </w:rPr>
        <w:t>”</w:t>
      </w:r>
      <w:r w:rsidR="00563886">
        <w:rPr>
          <w:sz w:val="24"/>
          <w:szCs w:val="24"/>
          <w:lang w:val="es-MX"/>
        </w:rPr>
        <w:t xml:space="preserve"> (Hinkelammert 2015</w:t>
      </w:r>
      <w:r w:rsidR="0056626B">
        <w:rPr>
          <w:sz w:val="24"/>
          <w:szCs w:val="24"/>
          <w:lang w:val="es-MX"/>
        </w:rPr>
        <w:t xml:space="preserve">, </w:t>
      </w:r>
      <w:r w:rsidR="002A7BA4">
        <w:rPr>
          <w:sz w:val="24"/>
          <w:szCs w:val="24"/>
          <w:lang w:val="es-MX"/>
        </w:rPr>
        <w:t>44)</w:t>
      </w:r>
      <w:r w:rsidR="00F2252A">
        <w:rPr>
          <w:sz w:val="24"/>
          <w:szCs w:val="24"/>
          <w:lang w:val="es-MX"/>
        </w:rPr>
        <w:t>.</w:t>
      </w:r>
      <w:r w:rsidR="00C9574D">
        <w:rPr>
          <w:sz w:val="24"/>
          <w:szCs w:val="24"/>
          <w:lang w:val="es-MX"/>
        </w:rPr>
        <w:t xml:space="preserve"> Esta es, por lo tanto, una economía inhumana. </w:t>
      </w:r>
    </w:p>
    <w:p w14:paraId="09FA2174" w14:textId="3E26599D" w:rsidR="00DE0917" w:rsidRPr="000E23B0" w:rsidRDefault="0031260E" w:rsidP="00F53856">
      <w:pPr>
        <w:jc w:val="both"/>
        <w:rPr>
          <w:sz w:val="24"/>
          <w:szCs w:val="24"/>
          <w:lang w:val="es-MX"/>
        </w:rPr>
      </w:pPr>
      <w:r>
        <w:rPr>
          <w:sz w:val="24"/>
          <w:szCs w:val="24"/>
          <w:lang w:val="es-MX"/>
        </w:rPr>
        <w:t>Esta</w:t>
      </w:r>
      <w:r w:rsidR="00396476">
        <w:rPr>
          <w:sz w:val="24"/>
          <w:szCs w:val="24"/>
          <w:lang w:val="es-MX"/>
        </w:rPr>
        <w:t xml:space="preserve"> </w:t>
      </w:r>
      <w:r w:rsidR="00396476" w:rsidRPr="009B20E6">
        <w:rPr>
          <w:sz w:val="24"/>
          <w:szCs w:val="24"/>
          <w:lang w:val="es-MX"/>
        </w:rPr>
        <w:t xml:space="preserve">crítica de </w:t>
      </w:r>
      <w:r w:rsidR="00CC7681">
        <w:rPr>
          <w:sz w:val="24"/>
          <w:szCs w:val="24"/>
          <w:lang w:val="es-MX"/>
        </w:rPr>
        <w:t xml:space="preserve">Francisco a </w:t>
      </w:r>
      <w:r w:rsidR="00396476" w:rsidRPr="009B20E6">
        <w:rPr>
          <w:sz w:val="24"/>
          <w:szCs w:val="24"/>
          <w:lang w:val="es-MX"/>
        </w:rPr>
        <w:t>la idolatría</w:t>
      </w:r>
      <w:r w:rsidR="00DA7F27">
        <w:rPr>
          <w:sz w:val="24"/>
          <w:szCs w:val="24"/>
          <w:lang w:val="es-MX"/>
        </w:rPr>
        <w:t>,</w:t>
      </w:r>
      <w:r w:rsidR="00241FA5">
        <w:rPr>
          <w:sz w:val="24"/>
          <w:szCs w:val="24"/>
          <w:lang w:val="es-MX"/>
        </w:rPr>
        <w:t xml:space="preserve"> o</w:t>
      </w:r>
      <w:r w:rsidR="00396476" w:rsidRPr="009B20E6">
        <w:rPr>
          <w:sz w:val="24"/>
          <w:szCs w:val="24"/>
          <w:lang w:val="es-MX"/>
        </w:rPr>
        <w:t xml:space="preserve"> la religión idolátrica</w:t>
      </w:r>
      <w:r w:rsidR="00DA7F27">
        <w:rPr>
          <w:sz w:val="24"/>
          <w:szCs w:val="24"/>
          <w:lang w:val="es-MX"/>
        </w:rPr>
        <w:t>,</w:t>
      </w:r>
      <w:r w:rsidR="00396476">
        <w:rPr>
          <w:sz w:val="24"/>
          <w:szCs w:val="24"/>
          <w:lang w:val="es-MX"/>
        </w:rPr>
        <w:t xml:space="preserve"> coincide </w:t>
      </w:r>
      <w:r w:rsidR="0037594E" w:rsidRPr="009B20E6">
        <w:rPr>
          <w:sz w:val="24"/>
          <w:szCs w:val="24"/>
          <w:lang w:val="es-MX"/>
        </w:rPr>
        <w:t xml:space="preserve">con </w:t>
      </w:r>
      <w:r w:rsidR="00894633">
        <w:rPr>
          <w:sz w:val="24"/>
          <w:szCs w:val="24"/>
          <w:lang w:val="es-MX"/>
        </w:rPr>
        <w:t>l</w:t>
      </w:r>
      <w:r w:rsidR="00396476">
        <w:rPr>
          <w:sz w:val="24"/>
          <w:szCs w:val="24"/>
          <w:lang w:val="es-MX"/>
        </w:rPr>
        <w:t>a crítica de</w:t>
      </w:r>
      <w:r w:rsidR="00B33F60">
        <w:rPr>
          <w:sz w:val="24"/>
          <w:szCs w:val="24"/>
          <w:lang w:val="es-MX"/>
        </w:rPr>
        <w:t xml:space="preserve"> la religión de</w:t>
      </w:r>
      <w:r w:rsidR="0037594E" w:rsidRPr="009B20E6">
        <w:rPr>
          <w:sz w:val="24"/>
          <w:szCs w:val="24"/>
          <w:lang w:val="es-MX"/>
        </w:rPr>
        <w:t xml:space="preserve"> Marx</w:t>
      </w:r>
      <w:r w:rsidR="00DA7F27">
        <w:rPr>
          <w:sz w:val="24"/>
          <w:szCs w:val="24"/>
          <w:lang w:val="es-MX"/>
        </w:rPr>
        <w:t xml:space="preserve"> inclusive en el uso de las palabras</w:t>
      </w:r>
      <w:r w:rsidR="00BF4A29">
        <w:rPr>
          <w:sz w:val="24"/>
          <w:szCs w:val="24"/>
          <w:lang w:val="es-MX"/>
        </w:rPr>
        <w:t>,</w:t>
      </w:r>
      <w:r w:rsidR="005C7D6B" w:rsidRPr="009B20E6">
        <w:rPr>
          <w:sz w:val="24"/>
          <w:szCs w:val="24"/>
          <w:lang w:val="es-MX"/>
        </w:rPr>
        <w:t xml:space="preserve"> </w:t>
      </w:r>
      <w:r w:rsidR="00396476">
        <w:rPr>
          <w:sz w:val="24"/>
          <w:szCs w:val="24"/>
          <w:lang w:val="es-MX"/>
        </w:rPr>
        <w:t>cuando</w:t>
      </w:r>
      <w:r w:rsidR="00BF4A29">
        <w:rPr>
          <w:sz w:val="24"/>
          <w:szCs w:val="24"/>
          <w:lang w:val="es-MX"/>
        </w:rPr>
        <w:t>,</w:t>
      </w:r>
      <w:r w:rsidR="00396476">
        <w:rPr>
          <w:sz w:val="24"/>
          <w:szCs w:val="24"/>
          <w:lang w:val="es-MX"/>
        </w:rPr>
        <w:t xml:space="preserve"> </w:t>
      </w:r>
      <w:r w:rsidR="0042482E" w:rsidRPr="009B20E6">
        <w:rPr>
          <w:sz w:val="24"/>
          <w:szCs w:val="24"/>
          <w:lang w:val="es-MX"/>
        </w:rPr>
        <w:t xml:space="preserve">en la Introducción a la Crítica de la Filosofía del Derecho de Hegel </w:t>
      </w:r>
      <w:r w:rsidR="00396476">
        <w:rPr>
          <w:sz w:val="24"/>
          <w:szCs w:val="24"/>
          <w:lang w:val="es-MX"/>
        </w:rPr>
        <w:t>escribe</w:t>
      </w:r>
      <w:r w:rsidR="0042482E" w:rsidRPr="009B20E6">
        <w:rPr>
          <w:sz w:val="24"/>
          <w:szCs w:val="24"/>
          <w:lang w:val="es-MX"/>
        </w:rPr>
        <w:t xml:space="preserve"> que “</w:t>
      </w:r>
      <w:r w:rsidR="0042482E" w:rsidRPr="003A04E2">
        <w:rPr>
          <w:i/>
          <w:sz w:val="24"/>
          <w:szCs w:val="24"/>
          <w:lang w:val="es-MX"/>
        </w:rPr>
        <w:t>la crítica de la religión desemboca en la doctrina de que el hombre es el ser supremo para el hombre</w:t>
      </w:r>
      <w:r w:rsidR="0042482E" w:rsidRPr="009B20E6">
        <w:rPr>
          <w:sz w:val="24"/>
          <w:szCs w:val="24"/>
          <w:lang w:val="es-MX"/>
        </w:rPr>
        <w:t>” de donde derivaba lo que llama de “</w:t>
      </w:r>
      <w:r w:rsidR="0042482E" w:rsidRPr="003A04E2">
        <w:rPr>
          <w:i/>
          <w:sz w:val="24"/>
          <w:szCs w:val="24"/>
          <w:lang w:val="es-MX"/>
        </w:rPr>
        <w:t xml:space="preserve">imperativo categórico de echar por tierra todas las relaciones </w:t>
      </w:r>
      <w:r w:rsidR="0042482E" w:rsidRPr="009B20E6">
        <w:rPr>
          <w:sz w:val="24"/>
          <w:szCs w:val="24"/>
          <w:lang w:val="es-MX"/>
        </w:rPr>
        <w:t>en que el hombre sea humillado, sojuz</w:t>
      </w:r>
      <w:r w:rsidR="00220FD4">
        <w:rPr>
          <w:sz w:val="24"/>
          <w:szCs w:val="24"/>
          <w:lang w:val="es-MX"/>
        </w:rPr>
        <w:t>gado, abandonado y despreciable</w:t>
      </w:r>
      <w:r w:rsidR="00880D15" w:rsidRPr="00880D15">
        <w:rPr>
          <w:sz w:val="24"/>
          <w:szCs w:val="24"/>
          <w:lang w:val="es-MX"/>
        </w:rPr>
        <w:t xml:space="preserve"> y por los movimientos populares.</w:t>
      </w:r>
      <w:r w:rsidR="0042482E" w:rsidRPr="009B20E6">
        <w:rPr>
          <w:sz w:val="24"/>
          <w:szCs w:val="24"/>
          <w:lang w:val="es-MX"/>
        </w:rPr>
        <w:t>”</w:t>
      </w:r>
      <w:r w:rsidR="0042482E" w:rsidRPr="009B20E6">
        <w:rPr>
          <w:rStyle w:val="Refdenotaalpie"/>
          <w:sz w:val="24"/>
          <w:szCs w:val="24"/>
          <w:lang w:val="es-MX"/>
        </w:rPr>
        <w:footnoteReference w:id="11"/>
      </w:r>
      <w:r w:rsidR="000E23B0">
        <w:rPr>
          <w:sz w:val="24"/>
          <w:szCs w:val="24"/>
          <w:lang w:val="es-MX"/>
        </w:rPr>
        <w:t xml:space="preserve"> </w:t>
      </w:r>
    </w:p>
    <w:p w14:paraId="5BE205BA" w14:textId="77777777" w:rsidR="00127F88" w:rsidRPr="00BA095A" w:rsidRDefault="008D69ED" w:rsidP="00F53856">
      <w:pPr>
        <w:jc w:val="both"/>
        <w:rPr>
          <w:b/>
          <w:sz w:val="24"/>
          <w:szCs w:val="24"/>
          <w:lang w:val="es-MX"/>
        </w:rPr>
      </w:pPr>
      <w:r w:rsidRPr="00BA095A">
        <w:rPr>
          <w:b/>
          <w:sz w:val="24"/>
          <w:szCs w:val="24"/>
          <w:lang w:val="es-MX"/>
        </w:rPr>
        <w:t xml:space="preserve">2.4 </w:t>
      </w:r>
      <w:r w:rsidR="00127F88" w:rsidRPr="00BA095A">
        <w:rPr>
          <w:b/>
          <w:sz w:val="24"/>
          <w:szCs w:val="24"/>
          <w:lang w:val="es-MX"/>
        </w:rPr>
        <w:t>Poder del ídolo-dinero y Dios en la cruz</w:t>
      </w:r>
    </w:p>
    <w:p w14:paraId="09029F51" w14:textId="77777777" w:rsidR="007A5FEB" w:rsidRDefault="00CC7681" w:rsidP="00F53856">
      <w:pPr>
        <w:jc w:val="both"/>
        <w:rPr>
          <w:sz w:val="24"/>
          <w:szCs w:val="24"/>
          <w:lang w:val="es-MX"/>
        </w:rPr>
      </w:pPr>
      <w:r>
        <w:rPr>
          <w:sz w:val="24"/>
          <w:szCs w:val="24"/>
          <w:lang w:val="es-MX"/>
        </w:rPr>
        <w:t>En el</w:t>
      </w:r>
      <w:r w:rsidR="00281F0A">
        <w:rPr>
          <w:sz w:val="24"/>
          <w:szCs w:val="24"/>
          <w:lang w:val="es-MX"/>
        </w:rPr>
        <w:t xml:space="preserve"> mundo </w:t>
      </w:r>
      <w:r>
        <w:rPr>
          <w:sz w:val="24"/>
          <w:szCs w:val="24"/>
          <w:lang w:val="es-MX"/>
        </w:rPr>
        <w:t xml:space="preserve">actual, </w:t>
      </w:r>
      <w:r w:rsidR="00DC4312">
        <w:rPr>
          <w:sz w:val="24"/>
          <w:szCs w:val="24"/>
          <w:lang w:val="es-MX"/>
        </w:rPr>
        <w:t>donde el hombre (</w:t>
      </w:r>
      <w:r w:rsidR="00034C4D">
        <w:rPr>
          <w:sz w:val="24"/>
          <w:szCs w:val="24"/>
          <w:lang w:val="es-MX"/>
        </w:rPr>
        <w:t>la humanidad</w:t>
      </w:r>
      <w:r w:rsidR="00DC4312">
        <w:rPr>
          <w:sz w:val="24"/>
          <w:szCs w:val="24"/>
          <w:lang w:val="es-MX"/>
        </w:rPr>
        <w:t xml:space="preserve">), creado a la imagen y semejanza de Dios, ha dejado de ocupar el centro de las relaciones económicas en sus relaciones con la naturaleza creada y </w:t>
      </w:r>
      <w:r w:rsidR="00617F59">
        <w:rPr>
          <w:sz w:val="24"/>
          <w:szCs w:val="24"/>
          <w:lang w:val="es-MX"/>
        </w:rPr>
        <w:t xml:space="preserve">con </w:t>
      </w:r>
      <w:r w:rsidR="00DC4312">
        <w:rPr>
          <w:sz w:val="24"/>
          <w:szCs w:val="24"/>
          <w:lang w:val="es-MX"/>
        </w:rPr>
        <w:t xml:space="preserve">el Dios creador, y en su lugar </w:t>
      </w:r>
      <w:r w:rsidR="00617F59">
        <w:rPr>
          <w:sz w:val="24"/>
          <w:szCs w:val="24"/>
          <w:lang w:val="es-MX"/>
        </w:rPr>
        <w:t>se ha establecido el dios-dinero</w:t>
      </w:r>
      <w:r w:rsidR="00173442">
        <w:rPr>
          <w:sz w:val="24"/>
          <w:szCs w:val="24"/>
          <w:lang w:val="es-MX"/>
        </w:rPr>
        <w:t xml:space="preserve">, para recuperar la primacía del ser humano es necesario, ante todo, desenmascarar a ese dios y demostrar que no pasa de un ídolo. </w:t>
      </w:r>
      <w:r w:rsidR="00930F6D">
        <w:rPr>
          <w:sz w:val="24"/>
          <w:szCs w:val="24"/>
          <w:lang w:val="es-MX"/>
        </w:rPr>
        <w:t>P</w:t>
      </w:r>
      <w:r w:rsidR="007A5FEB">
        <w:rPr>
          <w:sz w:val="24"/>
          <w:szCs w:val="24"/>
          <w:lang w:val="es-MX"/>
        </w:rPr>
        <w:t>ero p</w:t>
      </w:r>
      <w:r w:rsidR="00646692">
        <w:rPr>
          <w:sz w:val="24"/>
          <w:szCs w:val="24"/>
          <w:lang w:val="es-MX"/>
        </w:rPr>
        <w:t>ara eso</w:t>
      </w:r>
      <w:r w:rsidR="007A5FEB">
        <w:rPr>
          <w:sz w:val="24"/>
          <w:szCs w:val="24"/>
          <w:lang w:val="es-MX"/>
        </w:rPr>
        <w:t xml:space="preserve">, escribe Mo Sung, </w:t>
      </w:r>
      <w:r w:rsidR="00646692">
        <w:rPr>
          <w:sz w:val="24"/>
          <w:szCs w:val="24"/>
          <w:lang w:val="es-MX"/>
        </w:rPr>
        <w:t>es necesario romper con la imagen tradicional de Dios asociado con el poder, un Dios como “todopoderoso”</w:t>
      </w:r>
      <w:r w:rsidR="00045DF6">
        <w:rPr>
          <w:sz w:val="24"/>
          <w:szCs w:val="24"/>
          <w:lang w:val="es-MX"/>
        </w:rPr>
        <w:t>, un Dios muy distinto del evangelio que anuncia a un Dios-Amor, que no pide sacrificio y tiene compasión por los pobres y las v</w:t>
      </w:r>
      <w:r w:rsidR="00B56CA5">
        <w:rPr>
          <w:sz w:val="24"/>
          <w:szCs w:val="24"/>
          <w:lang w:val="es-MX"/>
        </w:rPr>
        <w:t>í</w:t>
      </w:r>
      <w:r w:rsidR="00105C8F">
        <w:rPr>
          <w:sz w:val="24"/>
          <w:szCs w:val="24"/>
          <w:lang w:val="es-MX"/>
        </w:rPr>
        <w:t xml:space="preserve">ctimas de las opresiones, que escucha al clamor de </w:t>
      </w:r>
      <w:r w:rsidR="007A5FEB">
        <w:rPr>
          <w:sz w:val="24"/>
          <w:szCs w:val="24"/>
          <w:lang w:val="es-MX"/>
        </w:rPr>
        <w:t>los oprimidos</w:t>
      </w:r>
      <w:r w:rsidR="008D7CAB">
        <w:rPr>
          <w:sz w:val="24"/>
          <w:szCs w:val="24"/>
          <w:lang w:val="es-MX"/>
        </w:rPr>
        <w:t xml:space="preserve"> </w:t>
      </w:r>
      <w:r w:rsidR="00034C4D">
        <w:rPr>
          <w:sz w:val="24"/>
          <w:szCs w:val="24"/>
          <w:lang w:val="es-MX"/>
        </w:rPr>
        <w:t>y cautivos</w:t>
      </w:r>
      <w:r w:rsidR="007A5FEB">
        <w:rPr>
          <w:sz w:val="24"/>
          <w:szCs w:val="24"/>
          <w:lang w:val="es-MX"/>
        </w:rPr>
        <w:t xml:space="preserve"> (Lc 4, 18-19)</w:t>
      </w:r>
      <w:r w:rsidR="00034C4D">
        <w:rPr>
          <w:sz w:val="24"/>
          <w:szCs w:val="24"/>
          <w:lang w:val="es-MX"/>
        </w:rPr>
        <w:t xml:space="preserve">. </w:t>
      </w:r>
    </w:p>
    <w:p w14:paraId="44A6ABBC" w14:textId="77777777" w:rsidR="006B197C" w:rsidRDefault="000A06CC" w:rsidP="00F53856">
      <w:pPr>
        <w:jc w:val="both"/>
        <w:rPr>
          <w:sz w:val="24"/>
          <w:szCs w:val="24"/>
          <w:lang w:val="es-MX"/>
        </w:rPr>
      </w:pPr>
      <w:r>
        <w:rPr>
          <w:sz w:val="24"/>
          <w:szCs w:val="24"/>
          <w:lang w:val="es-MX"/>
        </w:rPr>
        <w:t>Si n</w:t>
      </w:r>
      <w:r w:rsidR="008D7CAB">
        <w:rPr>
          <w:sz w:val="24"/>
          <w:szCs w:val="24"/>
          <w:lang w:val="es-MX"/>
        </w:rPr>
        <w:t>o</w:t>
      </w:r>
      <w:r w:rsidR="00BF1F56">
        <w:rPr>
          <w:sz w:val="24"/>
          <w:szCs w:val="24"/>
          <w:lang w:val="es-MX"/>
        </w:rPr>
        <w:t xml:space="preserve"> hay</w:t>
      </w:r>
      <w:r w:rsidR="002F1241">
        <w:rPr>
          <w:sz w:val="24"/>
          <w:szCs w:val="24"/>
          <w:lang w:val="es-MX"/>
        </w:rPr>
        <w:t xml:space="preserve"> en este mundo un poder más fascinante que el </w:t>
      </w:r>
      <w:r w:rsidR="00E37DFE">
        <w:rPr>
          <w:sz w:val="24"/>
          <w:szCs w:val="24"/>
          <w:lang w:val="es-MX"/>
        </w:rPr>
        <w:t>poder del dinero</w:t>
      </w:r>
      <w:r>
        <w:rPr>
          <w:sz w:val="24"/>
          <w:szCs w:val="24"/>
          <w:lang w:val="es-MX"/>
        </w:rPr>
        <w:t>, y</w:t>
      </w:r>
      <w:r w:rsidR="00AA7D5F">
        <w:rPr>
          <w:sz w:val="24"/>
          <w:szCs w:val="24"/>
          <w:lang w:val="es-MX"/>
        </w:rPr>
        <w:t xml:space="preserve"> si la riqueza, asociada al poder, </w:t>
      </w:r>
      <w:r w:rsidR="00B56CA5">
        <w:rPr>
          <w:sz w:val="24"/>
          <w:szCs w:val="24"/>
          <w:lang w:val="es-MX"/>
        </w:rPr>
        <w:t xml:space="preserve">es </w:t>
      </w:r>
      <w:r w:rsidR="00AA7D5F">
        <w:rPr>
          <w:sz w:val="24"/>
          <w:szCs w:val="24"/>
          <w:lang w:val="es-MX"/>
        </w:rPr>
        <w:t xml:space="preserve">presentada como </w:t>
      </w:r>
      <w:r w:rsidR="00B56CA5">
        <w:rPr>
          <w:sz w:val="24"/>
          <w:szCs w:val="24"/>
          <w:lang w:val="es-MX"/>
        </w:rPr>
        <w:t>la manifestación de la bendición</w:t>
      </w:r>
      <w:r w:rsidR="00AA7D5F">
        <w:rPr>
          <w:sz w:val="24"/>
          <w:szCs w:val="24"/>
          <w:lang w:val="es-MX"/>
        </w:rPr>
        <w:t xml:space="preserve"> de Dios</w:t>
      </w:r>
      <w:r w:rsidR="007A5FEB">
        <w:rPr>
          <w:sz w:val="24"/>
          <w:szCs w:val="24"/>
          <w:lang w:val="es-MX"/>
        </w:rPr>
        <w:t xml:space="preserve"> poderoso</w:t>
      </w:r>
      <w:r w:rsidR="00AA7D5F">
        <w:rPr>
          <w:sz w:val="24"/>
          <w:szCs w:val="24"/>
          <w:lang w:val="es-MX"/>
        </w:rPr>
        <w:t>, de su voluntad</w:t>
      </w:r>
      <w:r w:rsidR="001B2AFC">
        <w:rPr>
          <w:sz w:val="24"/>
          <w:szCs w:val="24"/>
          <w:lang w:val="es-MX"/>
        </w:rPr>
        <w:t>,</w:t>
      </w:r>
      <w:r w:rsidR="00374C9E">
        <w:rPr>
          <w:sz w:val="24"/>
          <w:szCs w:val="24"/>
          <w:lang w:val="es-MX"/>
        </w:rPr>
        <w:t xml:space="preserve"> </w:t>
      </w:r>
      <w:r w:rsidR="007A5FEB">
        <w:rPr>
          <w:sz w:val="24"/>
          <w:szCs w:val="24"/>
          <w:lang w:val="es-MX"/>
        </w:rPr>
        <w:t>una</w:t>
      </w:r>
      <w:r w:rsidR="001B2AFC">
        <w:rPr>
          <w:sz w:val="24"/>
          <w:szCs w:val="24"/>
          <w:lang w:val="es-MX"/>
        </w:rPr>
        <w:t xml:space="preserve"> </w:t>
      </w:r>
      <w:r w:rsidR="007A5FEB">
        <w:rPr>
          <w:sz w:val="24"/>
          <w:szCs w:val="24"/>
          <w:lang w:val="es-MX"/>
        </w:rPr>
        <w:t>señal de la recompensa</w:t>
      </w:r>
      <w:r w:rsidR="00AA7D5F">
        <w:rPr>
          <w:sz w:val="24"/>
          <w:szCs w:val="24"/>
          <w:lang w:val="es-MX"/>
        </w:rPr>
        <w:t xml:space="preserve"> </w:t>
      </w:r>
      <w:r w:rsidR="00CA6B10">
        <w:rPr>
          <w:sz w:val="24"/>
          <w:szCs w:val="24"/>
          <w:lang w:val="es-MX"/>
        </w:rPr>
        <w:t>divina</w:t>
      </w:r>
      <w:r w:rsidR="0041460C">
        <w:rPr>
          <w:sz w:val="24"/>
          <w:szCs w:val="24"/>
          <w:lang w:val="es-MX"/>
        </w:rPr>
        <w:t xml:space="preserve"> por supuestos actos meritorios</w:t>
      </w:r>
      <w:r w:rsidR="00CA6B10">
        <w:rPr>
          <w:sz w:val="24"/>
          <w:szCs w:val="24"/>
          <w:lang w:val="es-MX"/>
        </w:rPr>
        <w:t>,</w:t>
      </w:r>
      <w:r w:rsidR="00F44C58">
        <w:rPr>
          <w:sz w:val="24"/>
          <w:szCs w:val="24"/>
          <w:lang w:val="es-MX"/>
        </w:rPr>
        <w:t xml:space="preserve"> …</w:t>
      </w:r>
      <w:r w:rsidR="007A5FEB">
        <w:rPr>
          <w:sz w:val="24"/>
          <w:szCs w:val="24"/>
          <w:lang w:val="es-MX"/>
        </w:rPr>
        <w:t xml:space="preserve"> </w:t>
      </w:r>
      <w:r w:rsidR="003E1E05">
        <w:rPr>
          <w:sz w:val="24"/>
          <w:szCs w:val="24"/>
          <w:lang w:val="es-MX"/>
        </w:rPr>
        <w:t>l</w:t>
      </w:r>
      <w:r w:rsidR="00CA6B10">
        <w:rPr>
          <w:sz w:val="24"/>
          <w:szCs w:val="24"/>
          <w:lang w:val="es-MX"/>
        </w:rPr>
        <w:t>os</w:t>
      </w:r>
      <w:r w:rsidR="001B2AFC">
        <w:rPr>
          <w:sz w:val="24"/>
          <w:szCs w:val="24"/>
          <w:lang w:val="es-MX"/>
        </w:rPr>
        <w:t xml:space="preserve"> detentores de esa riqueza</w:t>
      </w:r>
      <w:r w:rsidR="00853144">
        <w:rPr>
          <w:sz w:val="24"/>
          <w:szCs w:val="24"/>
          <w:lang w:val="es-MX"/>
        </w:rPr>
        <w:t>,</w:t>
      </w:r>
      <w:r w:rsidR="001B2AFC">
        <w:rPr>
          <w:sz w:val="24"/>
          <w:szCs w:val="24"/>
          <w:lang w:val="es-MX"/>
        </w:rPr>
        <w:t xml:space="preserve"> son </w:t>
      </w:r>
      <w:r>
        <w:rPr>
          <w:sz w:val="24"/>
          <w:szCs w:val="24"/>
          <w:lang w:val="es-MX"/>
        </w:rPr>
        <w:t xml:space="preserve">tenidos como justos, </w:t>
      </w:r>
      <w:r w:rsidR="00CA6B10">
        <w:rPr>
          <w:sz w:val="24"/>
          <w:szCs w:val="24"/>
          <w:lang w:val="es-MX"/>
        </w:rPr>
        <w:t>bendecidos por Dios</w:t>
      </w:r>
      <w:r w:rsidR="00F56142">
        <w:rPr>
          <w:sz w:val="24"/>
          <w:szCs w:val="24"/>
          <w:lang w:val="es-MX"/>
        </w:rPr>
        <w:t xml:space="preserve"> y</w:t>
      </w:r>
      <w:r w:rsidR="00853144">
        <w:rPr>
          <w:sz w:val="24"/>
          <w:szCs w:val="24"/>
          <w:lang w:val="es-MX"/>
        </w:rPr>
        <w:t xml:space="preserve"> </w:t>
      </w:r>
      <w:r>
        <w:rPr>
          <w:sz w:val="24"/>
          <w:szCs w:val="24"/>
          <w:lang w:val="es-MX"/>
        </w:rPr>
        <w:t xml:space="preserve">victoriosos, </w:t>
      </w:r>
      <w:r w:rsidR="00853144">
        <w:rPr>
          <w:sz w:val="24"/>
          <w:szCs w:val="24"/>
          <w:lang w:val="es-MX"/>
        </w:rPr>
        <w:t xml:space="preserve">aun cuando en realidad se </w:t>
      </w:r>
      <w:r w:rsidR="00853144">
        <w:rPr>
          <w:sz w:val="24"/>
          <w:szCs w:val="24"/>
          <w:lang w:val="es-MX"/>
        </w:rPr>
        <w:lastRenderedPageBreak/>
        <w:t>trata</w:t>
      </w:r>
      <w:r w:rsidR="007D36E3">
        <w:rPr>
          <w:sz w:val="24"/>
          <w:szCs w:val="24"/>
          <w:lang w:val="es-MX"/>
        </w:rPr>
        <w:t>se</w:t>
      </w:r>
      <w:r w:rsidR="00853144">
        <w:rPr>
          <w:sz w:val="24"/>
          <w:szCs w:val="24"/>
          <w:lang w:val="es-MX"/>
        </w:rPr>
        <w:t xml:space="preserve"> de bienes obtenidos por medios</w:t>
      </w:r>
      <w:r w:rsidR="00201548">
        <w:rPr>
          <w:sz w:val="24"/>
          <w:szCs w:val="24"/>
          <w:lang w:val="es-MX"/>
        </w:rPr>
        <w:t xml:space="preserve"> obscuros</w:t>
      </w:r>
      <w:r w:rsidR="007A5FEB">
        <w:rPr>
          <w:sz w:val="24"/>
          <w:szCs w:val="24"/>
          <w:lang w:val="es-MX"/>
        </w:rPr>
        <w:t>.</w:t>
      </w:r>
      <w:r w:rsidR="00875E8E">
        <w:rPr>
          <w:sz w:val="24"/>
          <w:szCs w:val="24"/>
          <w:lang w:val="es-MX"/>
        </w:rPr>
        <w:t xml:space="preserve"> </w:t>
      </w:r>
      <w:r w:rsidR="00AE1D1E">
        <w:rPr>
          <w:sz w:val="24"/>
          <w:szCs w:val="24"/>
          <w:lang w:val="es-MX"/>
        </w:rPr>
        <w:t>E</w:t>
      </w:r>
      <w:r w:rsidR="00CA6B10">
        <w:rPr>
          <w:sz w:val="24"/>
          <w:szCs w:val="24"/>
          <w:lang w:val="es-MX"/>
        </w:rPr>
        <w:t xml:space="preserve">s cierto que la </w:t>
      </w:r>
      <w:r w:rsidR="00AE1D1E">
        <w:rPr>
          <w:sz w:val="24"/>
          <w:szCs w:val="24"/>
          <w:lang w:val="es-MX"/>
        </w:rPr>
        <w:t xml:space="preserve">tentación de asociar a Dios con el poder y </w:t>
      </w:r>
      <w:r w:rsidR="004F3D40">
        <w:rPr>
          <w:sz w:val="24"/>
          <w:szCs w:val="24"/>
          <w:lang w:val="es-MX"/>
        </w:rPr>
        <w:t xml:space="preserve">la </w:t>
      </w:r>
      <w:r w:rsidR="00AE1D1E">
        <w:rPr>
          <w:sz w:val="24"/>
          <w:szCs w:val="24"/>
          <w:lang w:val="es-MX"/>
        </w:rPr>
        <w:t>riqueza no es una práctica exclusiva del capitalismo</w:t>
      </w:r>
      <w:r w:rsidR="004F3D40">
        <w:rPr>
          <w:sz w:val="24"/>
          <w:szCs w:val="24"/>
          <w:lang w:val="es-MX"/>
        </w:rPr>
        <w:t>,</w:t>
      </w:r>
      <w:r w:rsidR="00AE1D1E">
        <w:rPr>
          <w:sz w:val="24"/>
          <w:szCs w:val="24"/>
          <w:lang w:val="es-MX"/>
        </w:rPr>
        <w:t xml:space="preserve"> como lo vemos con las </w:t>
      </w:r>
      <w:r w:rsidR="00034C4D">
        <w:rPr>
          <w:sz w:val="24"/>
          <w:szCs w:val="24"/>
          <w:lang w:val="es-MX"/>
        </w:rPr>
        <w:t>magníficas</w:t>
      </w:r>
      <w:r w:rsidR="00AE1D1E">
        <w:rPr>
          <w:sz w:val="24"/>
          <w:szCs w:val="24"/>
          <w:lang w:val="es-MX"/>
        </w:rPr>
        <w:t xml:space="preserve"> catedrales, </w:t>
      </w:r>
      <w:r w:rsidR="00034C4D">
        <w:rPr>
          <w:sz w:val="24"/>
          <w:szCs w:val="24"/>
          <w:lang w:val="es-MX"/>
        </w:rPr>
        <w:t>ricas en oro y obras de arte caras, herencia de épocas anteriores al actual sistema económico de mercado</w:t>
      </w:r>
      <w:r w:rsidR="000F4A43">
        <w:rPr>
          <w:sz w:val="24"/>
          <w:szCs w:val="24"/>
          <w:lang w:val="es-MX"/>
        </w:rPr>
        <w:t>;</w:t>
      </w:r>
      <w:r w:rsidR="00FE7EEF">
        <w:rPr>
          <w:sz w:val="24"/>
          <w:szCs w:val="24"/>
          <w:lang w:val="es-MX"/>
        </w:rPr>
        <w:t xml:space="preserve"> pero también es cierto que </w:t>
      </w:r>
      <w:r w:rsidR="000F4A43">
        <w:rPr>
          <w:sz w:val="24"/>
          <w:szCs w:val="24"/>
          <w:lang w:val="es-MX"/>
        </w:rPr>
        <w:t>nunca antes el dinero ha logrado la capacidad de aparecer</w:t>
      </w:r>
      <w:r w:rsidR="004F3D40">
        <w:rPr>
          <w:sz w:val="24"/>
          <w:szCs w:val="24"/>
          <w:lang w:val="es-MX"/>
        </w:rPr>
        <w:t>se</w:t>
      </w:r>
      <w:r w:rsidR="000F4A43">
        <w:rPr>
          <w:sz w:val="24"/>
          <w:szCs w:val="24"/>
          <w:lang w:val="es-MX"/>
        </w:rPr>
        <w:t xml:space="preserve"> como entidad autónoma, con vida propia</w:t>
      </w:r>
      <w:r w:rsidR="006D0739">
        <w:rPr>
          <w:sz w:val="24"/>
          <w:szCs w:val="24"/>
          <w:lang w:val="es-MX"/>
        </w:rPr>
        <w:t xml:space="preserve"> y poderes sobrehumanos</w:t>
      </w:r>
      <w:r w:rsidR="00AE1D1E">
        <w:rPr>
          <w:sz w:val="24"/>
          <w:szCs w:val="24"/>
          <w:lang w:val="es-MX"/>
        </w:rPr>
        <w:t xml:space="preserve">. </w:t>
      </w:r>
    </w:p>
    <w:p w14:paraId="14024560" w14:textId="609196D7" w:rsidR="00E12446" w:rsidRPr="004F3E2A" w:rsidRDefault="003174E7" w:rsidP="00F11908">
      <w:pPr>
        <w:jc w:val="both"/>
        <w:rPr>
          <w:sz w:val="24"/>
          <w:szCs w:val="24"/>
          <w:lang w:val="es-MX"/>
        </w:rPr>
      </w:pPr>
      <w:r>
        <w:rPr>
          <w:sz w:val="24"/>
          <w:szCs w:val="24"/>
          <w:lang w:val="es-MX"/>
        </w:rPr>
        <w:t>Solo el Dios de los evangelios, la buena nueva a los pobres</w:t>
      </w:r>
      <w:r w:rsidR="004F3D40">
        <w:rPr>
          <w:sz w:val="24"/>
          <w:szCs w:val="24"/>
          <w:lang w:val="es-MX"/>
        </w:rPr>
        <w:t>, el Dios de los profetas, que escucha el clamor de la humanidad y de la naturaleza oprimida, puede ayudarnos a restablecer la primacía del ser humano concreto</w:t>
      </w:r>
      <w:r w:rsidR="002355D2">
        <w:rPr>
          <w:sz w:val="24"/>
          <w:szCs w:val="24"/>
          <w:lang w:val="es-MX"/>
        </w:rPr>
        <w:t xml:space="preserve"> sobre el ídolo-dinero.</w:t>
      </w:r>
      <w:r w:rsidR="004F3D40">
        <w:rPr>
          <w:sz w:val="24"/>
          <w:szCs w:val="24"/>
          <w:lang w:val="es-MX"/>
        </w:rPr>
        <w:t xml:space="preserve"> </w:t>
      </w:r>
      <w:r w:rsidR="00045DF6" w:rsidRPr="003C5296">
        <w:rPr>
          <w:sz w:val="24"/>
          <w:szCs w:val="24"/>
          <w:lang w:val="es-MX"/>
        </w:rPr>
        <w:t>La expresión máxima de</w:t>
      </w:r>
      <w:r w:rsidR="0041460C" w:rsidRPr="003C5296">
        <w:rPr>
          <w:sz w:val="24"/>
          <w:szCs w:val="24"/>
          <w:lang w:val="es-MX"/>
        </w:rPr>
        <w:t xml:space="preserve">l </w:t>
      </w:r>
      <w:r w:rsidR="00045DF6" w:rsidRPr="003C5296">
        <w:rPr>
          <w:sz w:val="24"/>
          <w:szCs w:val="24"/>
          <w:lang w:val="es-MX"/>
        </w:rPr>
        <w:t>Dios compasivo y misericordioso</w:t>
      </w:r>
      <w:r w:rsidR="00875E8E" w:rsidRPr="003C5296">
        <w:rPr>
          <w:sz w:val="24"/>
          <w:szCs w:val="24"/>
          <w:lang w:val="es-MX"/>
        </w:rPr>
        <w:t xml:space="preserve"> es la fe de que Dios estaba en la cruz con y en Jesús, </w:t>
      </w:r>
      <w:r w:rsidR="00F1312C" w:rsidRPr="003C5296">
        <w:rPr>
          <w:sz w:val="24"/>
          <w:szCs w:val="24"/>
          <w:lang w:val="es-MX"/>
        </w:rPr>
        <w:t xml:space="preserve">donde </w:t>
      </w:r>
      <w:r w:rsidR="00875E8E" w:rsidRPr="003C5296">
        <w:rPr>
          <w:sz w:val="24"/>
          <w:szCs w:val="24"/>
          <w:lang w:val="es-MX"/>
        </w:rPr>
        <w:t>el justo fue condenado</w:t>
      </w:r>
      <w:r w:rsidR="00F3607A" w:rsidRPr="003C5296">
        <w:rPr>
          <w:sz w:val="24"/>
          <w:szCs w:val="24"/>
          <w:lang w:val="es-MX"/>
        </w:rPr>
        <w:t xml:space="preserve"> y brutalmente asesinado en nombre del Dios del Temp</w:t>
      </w:r>
      <w:r w:rsidR="001E30C9" w:rsidRPr="003C5296">
        <w:rPr>
          <w:sz w:val="24"/>
          <w:szCs w:val="24"/>
          <w:lang w:val="es-MX"/>
        </w:rPr>
        <w:t>l</w:t>
      </w:r>
      <w:r w:rsidR="00F3607A" w:rsidRPr="003C5296">
        <w:rPr>
          <w:sz w:val="24"/>
          <w:szCs w:val="24"/>
          <w:lang w:val="es-MX"/>
        </w:rPr>
        <w:t>o y del Imperio Romano.</w:t>
      </w:r>
      <w:r>
        <w:rPr>
          <w:sz w:val="24"/>
          <w:szCs w:val="24"/>
          <w:lang w:val="es-MX"/>
        </w:rPr>
        <w:t xml:space="preserve"> </w:t>
      </w:r>
      <w:r w:rsidR="004F3E2A" w:rsidRPr="004F3E2A">
        <w:rPr>
          <w:sz w:val="24"/>
          <w:szCs w:val="24"/>
          <w:lang w:val="es-MX"/>
        </w:rPr>
        <w:t>Concluye el teólogo coreano-brasileño, J. Mo Sung</w:t>
      </w:r>
      <w:r w:rsidR="004F3E2A">
        <w:rPr>
          <w:sz w:val="24"/>
          <w:szCs w:val="24"/>
          <w:lang w:val="es-MX"/>
        </w:rPr>
        <w:t>, que, a su criterio</w:t>
      </w:r>
      <w:r w:rsidR="004E7151">
        <w:rPr>
          <w:sz w:val="24"/>
          <w:szCs w:val="24"/>
          <w:lang w:val="es-MX"/>
        </w:rPr>
        <w:t>,</w:t>
      </w:r>
      <w:r w:rsidR="004F3E2A">
        <w:rPr>
          <w:sz w:val="24"/>
          <w:szCs w:val="24"/>
          <w:lang w:val="es-MX"/>
        </w:rPr>
        <w:t xml:space="preserve"> la contribución más importante de </w:t>
      </w:r>
      <w:r w:rsidR="00F56142">
        <w:rPr>
          <w:sz w:val="24"/>
          <w:szCs w:val="24"/>
          <w:lang w:val="es-MX"/>
        </w:rPr>
        <w:t>la Evangelii Gaudium</w:t>
      </w:r>
      <w:r w:rsidR="004F3E2A">
        <w:rPr>
          <w:sz w:val="24"/>
          <w:szCs w:val="24"/>
          <w:lang w:val="es-MX"/>
        </w:rPr>
        <w:t>, fu</w:t>
      </w:r>
      <w:r w:rsidR="00F11908">
        <w:rPr>
          <w:sz w:val="24"/>
          <w:szCs w:val="24"/>
          <w:lang w:val="es-MX"/>
        </w:rPr>
        <w:t xml:space="preserve">e, sin duda, </w:t>
      </w:r>
      <w:r w:rsidR="00AA6592">
        <w:rPr>
          <w:sz w:val="24"/>
          <w:szCs w:val="24"/>
          <w:lang w:val="es-MX"/>
        </w:rPr>
        <w:t xml:space="preserve">el </w:t>
      </w:r>
      <w:r w:rsidR="00F11908">
        <w:rPr>
          <w:sz w:val="24"/>
          <w:szCs w:val="24"/>
          <w:lang w:val="es-MX"/>
        </w:rPr>
        <w:t>haber puesto la crí</w:t>
      </w:r>
      <w:r w:rsidR="004F3E2A">
        <w:rPr>
          <w:sz w:val="24"/>
          <w:szCs w:val="24"/>
          <w:lang w:val="es-MX"/>
        </w:rPr>
        <w:t>tica a la idolatría del dinero y a la absolutización del mercado, en el centro de la discusión teológica y en el núcleo de la misión</w:t>
      </w:r>
      <w:r w:rsidR="004D5901">
        <w:rPr>
          <w:sz w:val="24"/>
          <w:szCs w:val="24"/>
          <w:lang w:val="es-MX"/>
        </w:rPr>
        <w:t xml:space="preserve"> de evangelizar.</w:t>
      </w:r>
      <w:r w:rsidR="004F3E2A">
        <w:rPr>
          <w:sz w:val="24"/>
          <w:szCs w:val="24"/>
          <w:lang w:val="es-MX"/>
        </w:rPr>
        <w:t xml:space="preserve"> </w:t>
      </w:r>
      <w:r w:rsidR="0031260E">
        <w:rPr>
          <w:sz w:val="24"/>
          <w:szCs w:val="24"/>
          <w:lang w:val="es-MX"/>
        </w:rPr>
        <w:t>Los intereses del mercado divinizado, transformados en ley absoluta, miran con desprecio sarcástico a la ética</w:t>
      </w:r>
      <w:r w:rsidR="00C33145">
        <w:rPr>
          <w:sz w:val="24"/>
          <w:szCs w:val="24"/>
          <w:lang w:val="es-MX"/>
        </w:rPr>
        <w:t xml:space="preserve"> considerada contraproducente, demasiado humana, porque relativiza el dinero y el poder. En última instancia, la ética lleva a Dios que espera una respuesta comprometida que esté </w:t>
      </w:r>
      <w:r w:rsidR="0031260E">
        <w:rPr>
          <w:sz w:val="24"/>
          <w:szCs w:val="24"/>
          <w:lang w:val="es-MX"/>
        </w:rPr>
        <w:t>fuera de las categorías del mercado</w:t>
      </w:r>
      <w:r w:rsidR="00AE4AC8">
        <w:rPr>
          <w:sz w:val="24"/>
          <w:szCs w:val="24"/>
          <w:lang w:val="es-MX"/>
        </w:rPr>
        <w:t xml:space="preserve"> (EG 56-57)</w:t>
      </w:r>
      <w:r w:rsidR="0031260E">
        <w:rPr>
          <w:sz w:val="24"/>
          <w:szCs w:val="24"/>
          <w:lang w:val="es-MX"/>
        </w:rPr>
        <w:t xml:space="preserve">. </w:t>
      </w:r>
      <w:r w:rsidR="004F3E2A">
        <w:rPr>
          <w:sz w:val="24"/>
          <w:szCs w:val="24"/>
          <w:lang w:val="es-MX"/>
        </w:rPr>
        <w:t>A partir de ahora, el anuncio de la buena nueva debe ser pensado y realizado siempre a partir del discernimiento de los principales problemas que afectan la vida</w:t>
      </w:r>
      <w:r w:rsidR="00F11908">
        <w:rPr>
          <w:sz w:val="24"/>
          <w:szCs w:val="24"/>
          <w:lang w:val="es-MX"/>
        </w:rPr>
        <w:t xml:space="preserve"> de los más vulnerables</w:t>
      </w:r>
      <w:r w:rsidR="00F72B16">
        <w:rPr>
          <w:sz w:val="24"/>
          <w:szCs w:val="24"/>
          <w:lang w:val="es-MX"/>
        </w:rPr>
        <w:t>,</w:t>
      </w:r>
      <w:r w:rsidR="00F11908">
        <w:rPr>
          <w:sz w:val="24"/>
          <w:szCs w:val="24"/>
          <w:lang w:val="es-MX"/>
        </w:rPr>
        <w:t xml:space="preserve"> y</w:t>
      </w:r>
      <w:r w:rsidR="00F72B16">
        <w:rPr>
          <w:sz w:val="24"/>
          <w:szCs w:val="24"/>
          <w:lang w:val="es-MX"/>
        </w:rPr>
        <w:t xml:space="preserve">, </w:t>
      </w:r>
      <w:r w:rsidR="00F11908">
        <w:rPr>
          <w:sz w:val="24"/>
          <w:szCs w:val="24"/>
          <w:lang w:val="es-MX"/>
        </w:rPr>
        <w:t xml:space="preserve">teniendo como marco, un juicio teológico sobre el mundo, lo que llama de una ética no ideologizada. </w:t>
      </w:r>
    </w:p>
    <w:p w14:paraId="362C1F1C" w14:textId="77777777" w:rsidR="00E12446" w:rsidRPr="00E12446" w:rsidRDefault="00195447" w:rsidP="00F53856">
      <w:pPr>
        <w:pStyle w:val="Prrafodelista"/>
        <w:numPr>
          <w:ilvl w:val="0"/>
          <w:numId w:val="4"/>
        </w:numPr>
        <w:spacing w:before="240"/>
        <w:ind w:left="270" w:hanging="270"/>
        <w:jc w:val="both"/>
        <w:rPr>
          <w:b/>
          <w:sz w:val="24"/>
          <w:szCs w:val="24"/>
          <w:lang w:val="es-MX"/>
        </w:rPr>
      </w:pPr>
      <w:r w:rsidRPr="00E12446">
        <w:rPr>
          <w:b/>
          <w:sz w:val="24"/>
          <w:szCs w:val="24"/>
          <w:lang w:val="es-MX"/>
        </w:rPr>
        <w:t xml:space="preserve"> </w:t>
      </w:r>
      <w:r w:rsidR="00E12446" w:rsidRPr="00E12446">
        <w:rPr>
          <w:b/>
          <w:sz w:val="24"/>
          <w:szCs w:val="24"/>
          <w:lang w:val="es-MX"/>
        </w:rPr>
        <w:t>“</w:t>
      </w:r>
      <w:r w:rsidR="001E63A6">
        <w:rPr>
          <w:b/>
          <w:sz w:val="24"/>
          <w:szCs w:val="24"/>
          <w:lang w:val="es-MX"/>
        </w:rPr>
        <w:t>Escuchar</w:t>
      </w:r>
      <w:r w:rsidR="00FE7185">
        <w:rPr>
          <w:b/>
          <w:sz w:val="24"/>
          <w:szCs w:val="24"/>
          <w:lang w:val="es-MX"/>
        </w:rPr>
        <w:t xml:space="preserve"> el clamor de la tierra”</w:t>
      </w:r>
    </w:p>
    <w:p w14:paraId="55B24798" w14:textId="77777777" w:rsidR="00977703" w:rsidRDefault="00783862" w:rsidP="00F53856">
      <w:pPr>
        <w:jc w:val="both"/>
        <w:rPr>
          <w:sz w:val="24"/>
          <w:szCs w:val="24"/>
          <w:lang w:val="es-MX"/>
        </w:rPr>
      </w:pPr>
      <w:bookmarkStart w:id="1" w:name="_Hlk491901479"/>
      <w:r>
        <w:rPr>
          <w:sz w:val="24"/>
          <w:szCs w:val="24"/>
          <w:lang w:val="es-MX"/>
        </w:rPr>
        <w:t>Después</w:t>
      </w:r>
      <w:r w:rsidR="00974348">
        <w:rPr>
          <w:sz w:val="24"/>
          <w:szCs w:val="24"/>
          <w:lang w:val="es-MX"/>
        </w:rPr>
        <w:t xml:space="preserve"> de </w:t>
      </w:r>
      <w:r>
        <w:rPr>
          <w:sz w:val="24"/>
          <w:szCs w:val="24"/>
          <w:lang w:val="es-MX"/>
        </w:rPr>
        <w:t>publicar la Evangelii Gaudium, exhortación dirigida a los miembros</w:t>
      </w:r>
      <w:r w:rsidR="004D5901">
        <w:rPr>
          <w:sz w:val="24"/>
          <w:szCs w:val="24"/>
          <w:lang w:val="es-MX"/>
        </w:rPr>
        <w:t xml:space="preserve"> de la Iglesia católica</w:t>
      </w:r>
      <w:r>
        <w:rPr>
          <w:sz w:val="24"/>
          <w:szCs w:val="24"/>
          <w:lang w:val="es-MX"/>
        </w:rPr>
        <w:t xml:space="preserve"> a fin de movilizarlos para un proceso de </w:t>
      </w:r>
      <w:r w:rsidR="00A13D1C">
        <w:rPr>
          <w:sz w:val="24"/>
          <w:szCs w:val="24"/>
          <w:lang w:val="es-MX"/>
        </w:rPr>
        <w:t>“</w:t>
      </w:r>
      <w:r>
        <w:rPr>
          <w:sz w:val="24"/>
          <w:szCs w:val="24"/>
          <w:lang w:val="es-MX"/>
        </w:rPr>
        <w:t>reforma misionera todavía pendiente</w:t>
      </w:r>
      <w:r w:rsidR="00A13D1C">
        <w:rPr>
          <w:sz w:val="24"/>
          <w:szCs w:val="24"/>
          <w:lang w:val="es-MX"/>
        </w:rPr>
        <w:t>”</w:t>
      </w:r>
      <w:r>
        <w:rPr>
          <w:sz w:val="24"/>
          <w:szCs w:val="24"/>
          <w:lang w:val="es-MX"/>
        </w:rPr>
        <w:t xml:space="preserve">, </w:t>
      </w:r>
      <w:r w:rsidR="002378FA">
        <w:rPr>
          <w:sz w:val="24"/>
          <w:szCs w:val="24"/>
          <w:lang w:val="es-MX"/>
        </w:rPr>
        <w:t>el Papa escribe la Carta</w:t>
      </w:r>
      <w:r w:rsidR="001929A3">
        <w:rPr>
          <w:sz w:val="24"/>
          <w:szCs w:val="24"/>
          <w:lang w:val="es-MX"/>
        </w:rPr>
        <w:t xml:space="preserve"> la Encíclica sobre el Cuidado de la Casa </w:t>
      </w:r>
      <w:r w:rsidR="00831875">
        <w:rPr>
          <w:sz w:val="24"/>
          <w:szCs w:val="24"/>
          <w:lang w:val="es-MX"/>
        </w:rPr>
        <w:t>Común</w:t>
      </w:r>
      <w:r w:rsidR="00F56142">
        <w:rPr>
          <w:sz w:val="24"/>
          <w:szCs w:val="24"/>
          <w:lang w:val="es-MX"/>
        </w:rPr>
        <w:t>, la Laudato Si’ (LS)</w:t>
      </w:r>
      <w:r w:rsidR="001929A3">
        <w:rPr>
          <w:sz w:val="24"/>
          <w:szCs w:val="24"/>
          <w:lang w:val="es-MX"/>
        </w:rPr>
        <w:t xml:space="preserve">, </w:t>
      </w:r>
      <w:r w:rsidR="00F84C70">
        <w:rPr>
          <w:sz w:val="24"/>
          <w:szCs w:val="24"/>
          <w:lang w:val="es-MX"/>
        </w:rPr>
        <w:t xml:space="preserve">y </w:t>
      </w:r>
      <w:r w:rsidR="001929A3">
        <w:rPr>
          <w:sz w:val="24"/>
          <w:szCs w:val="24"/>
          <w:lang w:val="es-MX"/>
        </w:rPr>
        <w:t>se dirige “a cada persona que</w:t>
      </w:r>
      <w:r w:rsidR="00831875">
        <w:rPr>
          <w:sz w:val="24"/>
          <w:szCs w:val="24"/>
          <w:lang w:val="es-MX"/>
        </w:rPr>
        <w:t xml:space="preserve"> habita este planeta” (LS 3). </w:t>
      </w:r>
      <w:r w:rsidR="001929A3">
        <w:rPr>
          <w:sz w:val="24"/>
          <w:szCs w:val="24"/>
          <w:lang w:val="es-MX"/>
        </w:rPr>
        <w:t xml:space="preserve"> </w:t>
      </w:r>
    </w:p>
    <w:p w14:paraId="33716491" w14:textId="525820CB" w:rsidR="008D69ED" w:rsidRDefault="00F84C70" w:rsidP="00F53856">
      <w:pPr>
        <w:jc w:val="both"/>
        <w:rPr>
          <w:sz w:val="24"/>
          <w:szCs w:val="24"/>
          <w:lang w:val="es-MX"/>
        </w:rPr>
      </w:pPr>
      <w:r>
        <w:rPr>
          <w:sz w:val="24"/>
          <w:szCs w:val="24"/>
          <w:lang w:val="es-MX"/>
        </w:rPr>
        <w:t>Ambos documentos se complementan</w:t>
      </w:r>
      <w:r w:rsidR="00977703">
        <w:rPr>
          <w:sz w:val="24"/>
          <w:szCs w:val="24"/>
          <w:lang w:val="es-MX"/>
        </w:rPr>
        <w:t>. Así,</w:t>
      </w:r>
      <w:r>
        <w:rPr>
          <w:sz w:val="24"/>
          <w:szCs w:val="24"/>
          <w:lang w:val="es-MX"/>
        </w:rPr>
        <w:t xml:space="preserve"> </w:t>
      </w:r>
      <w:r w:rsidR="0066661D">
        <w:rPr>
          <w:sz w:val="24"/>
          <w:szCs w:val="24"/>
          <w:lang w:val="es-MX"/>
        </w:rPr>
        <w:t>s</w:t>
      </w:r>
      <w:r w:rsidR="00A72279">
        <w:rPr>
          <w:sz w:val="24"/>
          <w:szCs w:val="24"/>
          <w:lang w:val="es-MX"/>
        </w:rPr>
        <w:t>i</w:t>
      </w:r>
      <w:r w:rsidR="00E805BF">
        <w:rPr>
          <w:sz w:val="24"/>
          <w:szCs w:val="24"/>
          <w:lang w:val="es-MX"/>
        </w:rPr>
        <w:t xml:space="preserve"> en el primer documento</w:t>
      </w:r>
      <w:r w:rsidR="0066661D">
        <w:rPr>
          <w:sz w:val="24"/>
          <w:szCs w:val="24"/>
          <w:lang w:val="es-MX"/>
        </w:rPr>
        <w:t xml:space="preserve"> </w:t>
      </w:r>
      <w:r w:rsidR="00CC5D1A">
        <w:rPr>
          <w:sz w:val="24"/>
          <w:szCs w:val="24"/>
          <w:lang w:val="es-MX"/>
        </w:rPr>
        <w:t xml:space="preserve">Francisco </w:t>
      </w:r>
      <w:r w:rsidR="0066661D">
        <w:rPr>
          <w:sz w:val="24"/>
          <w:szCs w:val="24"/>
          <w:lang w:val="es-MX"/>
        </w:rPr>
        <w:t xml:space="preserve">se ocupa de </w:t>
      </w:r>
      <w:r w:rsidR="008A1D47">
        <w:rPr>
          <w:sz w:val="24"/>
          <w:szCs w:val="24"/>
          <w:lang w:val="es-MX"/>
        </w:rPr>
        <w:t xml:space="preserve">la necesidad de </w:t>
      </w:r>
      <w:r w:rsidR="0066661D">
        <w:rPr>
          <w:sz w:val="24"/>
          <w:szCs w:val="24"/>
          <w:lang w:val="es-MX"/>
        </w:rPr>
        <w:t xml:space="preserve">la Iglesia </w:t>
      </w:r>
      <w:r w:rsidR="00740F61">
        <w:rPr>
          <w:sz w:val="24"/>
          <w:szCs w:val="24"/>
          <w:lang w:val="es-MX"/>
        </w:rPr>
        <w:t xml:space="preserve">de </w:t>
      </w:r>
      <w:r w:rsidR="001E63A6">
        <w:rPr>
          <w:sz w:val="24"/>
          <w:szCs w:val="24"/>
          <w:lang w:val="es-MX"/>
        </w:rPr>
        <w:t>escuchar</w:t>
      </w:r>
      <w:r w:rsidR="008A1D47">
        <w:rPr>
          <w:sz w:val="24"/>
          <w:szCs w:val="24"/>
          <w:lang w:val="es-MX"/>
        </w:rPr>
        <w:t xml:space="preserve"> el clamor de los pobres, </w:t>
      </w:r>
      <w:r w:rsidR="00B864B9">
        <w:rPr>
          <w:sz w:val="24"/>
          <w:szCs w:val="24"/>
          <w:lang w:val="es-MX"/>
        </w:rPr>
        <w:t>de los excluidos, de los más vulnerables de la sociedad moderna capitalista con una economía sin rostro y sin corazón</w:t>
      </w:r>
      <w:r w:rsidR="006010D4">
        <w:rPr>
          <w:sz w:val="24"/>
          <w:szCs w:val="24"/>
          <w:lang w:val="es-MX"/>
        </w:rPr>
        <w:t>; en el segundo trata de</w:t>
      </w:r>
      <w:r w:rsidR="00173288">
        <w:rPr>
          <w:sz w:val="24"/>
          <w:szCs w:val="24"/>
          <w:lang w:val="es-MX"/>
        </w:rPr>
        <w:t xml:space="preserve"> la </w:t>
      </w:r>
      <w:r w:rsidR="008A1D47">
        <w:rPr>
          <w:sz w:val="24"/>
          <w:szCs w:val="24"/>
          <w:lang w:val="es-MX"/>
        </w:rPr>
        <w:t xml:space="preserve">urgencia </w:t>
      </w:r>
      <w:r w:rsidR="00173288">
        <w:rPr>
          <w:sz w:val="24"/>
          <w:szCs w:val="24"/>
          <w:lang w:val="es-MX"/>
        </w:rPr>
        <w:t>de</w:t>
      </w:r>
      <w:r w:rsidR="002F1D7B">
        <w:rPr>
          <w:sz w:val="24"/>
          <w:szCs w:val="24"/>
          <w:lang w:val="es-MX"/>
        </w:rPr>
        <w:t>,</w:t>
      </w:r>
      <w:r w:rsidR="008A1D47">
        <w:rPr>
          <w:sz w:val="24"/>
          <w:szCs w:val="24"/>
          <w:lang w:val="es-MX"/>
        </w:rPr>
        <w:t xml:space="preserve"> </w:t>
      </w:r>
      <w:r w:rsidR="00173288">
        <w:rPr>
          <w:sz w:val="24"/>
          <w:szCs w:val="24"/>
          <w:lang w:val="es-MX"/>
        </w:rPr>
        <w:t>al mismo tiempo</w:t>
      </w:r>
      <w:r w:rsidR="002F1D7B">
        <w:rPr>
          <w:sz w:val="24"/>
          <w:szCs w:val="24"/>
          <w:lang w:val="es-MX"/>
        </w:rPr>
        <w:t>,</w:t>
      </w:r>
      <w:r w:rsidR="00173288">
        <w:rPr>
          <w:sz w:val="24"/>
          <w:szCs w:val="24"/>
          <w:lang w:val="es-MX"/>
        </w:rPr>
        <w:t xml:space="preserve"> </w:t>
      </w:r>
      <w:r w:rsidR="008A1D47">
        <w:rPr>
          <w:sz w:val="24"/>
          <w:szCs w:val="24"/>
          <w:lang w:val="es-MX"/>
        </w:rPr>
        <w:t>“</w:t>
      </w:r>
      <w:r w:rsidR="001E63A6">
        <w:rPr>
          <w:sz w:val="24"/>
          <w:szCs w:val="24"/>
          <w:lang w:val="es-MX"/>
        </w:rPr>
        <w:t>escuchar</w:t>
      </w:r>
      <w:r w:rsidR="008A1D47">
        <w:rPr>
          <w:sz w:val="24"/>
          <w:szCs w:val="24"/>
          <w:lang w:val="es-MX"/>
        </w:rPr>
        <w:t xml:space="preserve"> el clamor de la tierra”. </w:t>
      </w:r>
      <w:r w:rsidR="00C67862">
        <w:rPr>
          <w:sz w:val="24"/>
          <w:szCs w:val="24"/>
          <w:lang w:val="es-MX"/>
        </w:rPr>
        <w:t xml:space="preserve">En </w:t>
      </w:r>
      <w:r w:rsidR="0084592B">
        <w:rPr>
          <w:sz w:val="24"/>
          <w:szCs w:val="24"/>
          <w:lang w:val="es-MX"/>
        </w:rPr>
        <w:t>realidad,</w:t>
      </w:r>
      <w:r w:rsidR="00C67862">
        <w:rPr>
          <w:sz w:val="24"/>
          <w:szCs w:val="24"/>
          <w:lang w:val="es-MX"/>
        </w:rPr>
        <w:t xml:space="preserve"> esos dos clamores</w:t>
      </w:r>
      <w:r w:rsidR="0084592B">
        <w:rPr>
          <w:sz w:val="24"/>
          <w:szCs w:val="24"/>
          <w:lang w:val="es-MX"/>
        </w:rPr>
        <w:t xml:space="preserve"> son</w:t>
      </w:r>
      <w:r w:rsidR="001E63A6">
        <w:rPr>
          <w:sz w:val="24"/>
          <w:szCs w:val="24"/>
          <w:lang w:val="es-MX"/>
        </w:rPr>
        <w:t xml:space="preserve"> i</w:t>
      </w:r>
      <w:r w:rsidR="0084592B">
        <w:rPr>
          <w:sz w:val="24"/>
          <w:szCs w:val="24"/>
          <w:lang w:val="es-MX"/>
        </w:rPr>
        <w:t xml:space="preserve">nseparables, </w:t>
      </w:r>
      <w:r w:rsidR="00F51BAE">
        <w:rPr>
          <w:sz w:val="24"/>
          <w:szCs w:val="24"/>
          <w:lang w:val="es-MX"/>
        </w:rPr>
        <w:t>como</w:t>
      </w:r>
      <w:r w:rsidR="00CF6B91">
        <w:rPr>
          <w:sz w:val="24"/>
          <w:szCs w:val="24"/>
          <w:lang w:val="es-MX"/>
        </w:rPr>
        <w:t xml:space="preserve"> los presenta el Papa Francisco </w:t>
      </w:r>
      <w:r w:rsidR="00DB3713">
        <w:rPr>
          <w:sz w:val="24"/>
          <w:szCs w:val="24"/>
          <w:lang w:val="es-MX"/>
        </w:rPr>
        <w:t>desd</w:t>
      </w:r>
      <w:r w:rsidR="00F51BAE">
        <w:rPr>
          <w:sz w:val="24"/>
          <w:szCs w:val="24"/>
          <w:lang w:val="es-MX"/>
        </w:rPr>
        <w:t>e</w:t>
      </w:r>
      <w:r w:rsidR="00CF6B91">
        <w:rPr>
          <w:sz w:val="24"/>
          <w:szCs w:val="24"/>
          <w:lang w:val="es-MX"/>
        </w:rPr>
        <w:t xml:space="preserve"> el inicio de </w:t>
      </w:r>
      <w:r w:rsidR="00DB3713">
        <w:rPr>
          <w:sz w:val="24"/>
          <w:szCs w:val="24"/>
          <w:lang w:val="es-MX"/>
        </w:rPr>
        <w:t>la</w:t>
      </w:r>
      <w:r w:rsidR="00CF6B91">
        <w:rPr>
          <w:sz w:val="24"/>
          <w:szCs w:val="24"/>
          <w:lang w:val="es-MX"/>
        </w:rPr>
        <w:t xml:space="preserve"> Laudato Si’</w:t>
      </w:r>
      <w:r w:rsidR="00F51BAE">
        <w:rPr>
          <w:sz w:val="24"/>
          <w:szCs w:val="24"/>
          <w:lang w:val="es-MX"/>
        </w:rPr>
        <w:t xml:space="preserve"> </w:t>
      </w:r>
      <w:r w:rsidR="00876F10">
        <w:rPr>
          <w:sz w:val="24"/>
          <w:szCs w:val="24"/>
          <w:lang w:val="es-MX"/>
        </w:rPr>
        <w:t xml:space="preserve">(n. 2) </w:t>
      </w:r>
      <w:r w:rsidR="00F51BAE">
        <w:rPr>
          <w:sz w:val="24"/>
          <w:szCs w:val="24"/>
          <w:lang w:val="es-MX"/>
        </w:rPr>
        <w:t>de que “…entr</w:t>
      </w:r>
      <w:r w:rsidR="00F51BAE" w:rsidRPr="00F51BAE">
        <w:rPr>
          <w:sz w:val="24"/>
          <w:szCs w:val="24"/>
          <w:lang w:val="es-MX"/>
        </w:rPr>
        <w:t xml:space="preserve">e los pobres más abandonados y maltratados, </w:t>
      </w:r>
      <w:r w:rsidR="0066661D" w:rsidRPr="00F51BAE">
        <w:rPr>
          <w:sz w:val="24"/>
          <w:szCs w:val="24"/>
          <w:lang w:val="es-MX"/>
        </w:rPr>
        <w:t xml:space="preserve">está </w:t>
      </w:r>
      <w:r w:rsidR="0066661D">
        <w:rPr>
          <w:sz w:val="24"/>
          <w:szCs w:val="24"/>
          <w:lang w:val="es-MX"/>
        </w:rPr>
        <w:t>nuestra</w:t>
      </w:r>
      <w:r w:rsidR="00F51BAE" w:rsidRPr="00F51BAE">
        <w:rPr>
          <w:sz w:val="24"/>
          <w:szCs w:val="24"/>
          <w:lang w:val="es-MX"/>
        </w:rPr>
        <w:t xml:space="preserve"> oprimida y devastada tierra, que «gime y sufre dolores de parto»</w:t>
      </w:r>
      <w:r w:rsidR="00F51BAE">
        <w:rPr>
          <w:sz w:val="24"/>
          <w:szCs w:val="24"/>
          <w:lang w:val="es-MX"/>
        </w:rPr>
        <w:t xml:space="preserve"> (Rm 8, 22)</w:t>
      </w:r>
      <w:r w:rsidR="00EA0011">
        <w:rPr>
          <w:sz w:val="24"/>
          <w:szCs w:val="24"/>
          <w:lang w:val="es-MX"/>
        </w:rPr>
        <w:t>.</w:t>
      </w:r>
    </w:p>
    <w:p w14:paraId="202BDA0E" w14:textId="77777777" w:rsidR="00242B1A" w:rsidRPr="00BA095A" w:rsidRDefault="008D69ED" w:rsidP="00BA095A">
      <w:pPr>
        <w:jc w:val="both"/>
        <w:rPr>
          <w:b/>
          <w:sz w:val="24"/>
          <w:szCs w:val="24"/>
          <w:lang w:val="es-MX"/>
        </w:rPr>
      </w:pPr>
      <w:r w:rsidRPr="00BA095A">
        <w:rPr>
          <w:b/>
          <w:sz w:val="24"/>
          <w:szCs w:val="24"/>
          <w:lang w:val="es-MX"/>
        </w:rPr>
        <w:t>3.1 E</w:t>
      </w:r>
      <w:r w:rsidR="00242B1A" w:rsidRPr="00BA095A">
        <w:rPr>
          <w:b/>
          <w:sz w:val="24"/>
          <w:szCs w:val="24"/>
          <w:lang w:val="es-MX"/>
        </w:rPr>
        <w:t>colog</w:t>
      </w:r>
      <w:r w:rsidR="007B28CA" w:rsidRPr="00BA095A">
        <w:rPr>
          <w:b/>
          <w:sz w:val="24"/>
          <w:szCs w:val="24"/>
          <w:lang w:val="es-MX"/>
        </w:rPr>
        <w:t>í</w:t>
      </w:r>
      <w:r w:rsidR="00242B1A" w:rsidRPr="00BA095A">
        <w:rPr>
          <w:b/>
          <w:sz w:val="24"/>
          <w:szCs w:val="24"/>
          <w:lang w:val="es-MX"/>
        </w:rPr>
        <w:t>a: Grito d</w:t>
      </w:r>
      <w:r w:rsidR="007B28CA" w:rsidRPr="00BA095A">
        <w:rPr>
          <w:b/>
          <w:sz w:val="24"/>
          <w:szCs w:val="24"/>
          <w:lang w:val="es-MX"/>
        </w:rPr>
        <w:t>e l</w:t>
      </w:r>
      <w:r w:rsidR="00242B1A" w:rsidRPr="00BA095A">
        <w:rPr>
          <w:b/>
          <w:sz w:val="24"/>
          <w:szCs w:val="24"/>
          <w:lang w:val="es-MX"/>
        </w:rPr>
        <w:t>a t</w:t>
      </w:r>
      <w:r w:rsidR="007B28CA" w:rsidRPr="00BA095A">
        <w:rPr>
          <w:b/>
          <w:sz w:val="24"/>
          <w:szCs w:val="24"/>
          <w:lang w:val="es-MX"/>
        </w:rPr>
        <w:t>i</w:t>
      </w:r>
      <w:r w:rsidR="00242B1A" w:rsidRPr="00BA095A">
        <w:rPr>
          <w:b/>
          <w:sz w:val="24"/>
          <w:szCs w:val="24"/>
          <w:lang w:val="es-MX"/>
        </w:rPr>
        <w:t>erra, grito d</w:t>
      </w:r>
      <w:r w:rsidR="007B28CA" w:rsidRPr="00BA095A">
        <w:rPr>
          <w:b/>
          <w:sz w:val="24"/>
          <w:szCs w:val="24"/>
          <w:lang w:val="es-MX"/>
        </w:rPr>
        <w:t>e l</w:t>
      </w:r>
      <w:r w:rsidR="00242B1A" w:rsidRPr="00BA095A">
        <w:rPr>
          <w:b/>
          <w:sz w:val="24"/>
          <w:szCs w:val="24"/>
          <w:lang w:val="es-MX"/>
        </w:rPr>
        <w:t>os pobres</w:t>
      </w:r>
    </w:p>
    <w:p w14:paraId="4D591A96" w14:textId="6DDD7D25" w:rsidR="00A9042C" w:rsidRDefault="00242B1A" w:rsidP="0046596D">
      <w:pPr>
        <w:spacing w:before="240"/>
        <w:jc w:val="both"/>
        <w:rPr>
          <w:sz w:val="24"/>
          <w:szCs w:val="24"/>
          <w:lang w:val="es-MX"/>
        </w:rPr>
      </w:pPr>
      <w:r>
        <w:rPr>
          <w:sz w:val="24"/>
          <w:szCs w:val="24"/>
          <w:lang w:val="es-MX"/>
        </w:rPr>
        <w:t xml:space="preserve">Hace </w:t>
      </w:r>
      <w:r w:rsidR="00EB42F3">
        <w:rPr>
          <w:sz w:val="24"/>
          <w:szCs w:val="24"/>
          <w:lang w:val="es-MX"/>
        </w:rPr>
        <w:t xml:space="preserve">once </w:t>
      </w:r>
      <w:r>
        <w:rPr>
          <w:sz w:val="24"/>
          <w:szCs w:val="24"/>
          <w:lang w:val="es-MX"/>
        </w:rPr>
        <w:t>años,</w:t>
      </w:r>
      <w:r w:rsidR="00EB42F3">
        <w:rPr>
          <w:sz w:val="24"/>
          <w:szCs w:val="24"/>
          <w:lang w:val="es-MX"/>
        </w:rPr>
        <w:t xml:space="preserve"> a principios de abril de 2007,</w:t>
      </w:r>
      <w:r>
        <w:rPr>
          <w:sz w:val="24"/>
          <w:szCs w:val="24"/>
          <w:lang w:val="es-MX"/>
        </w:rPr>
        <w:t xml:space="preserve"> </w:t>
      </w:r>
      <w:r w:rsidR="00EB42F3">
        <w:rPr>
          <w:sz w:val="24"/>
          <w:szCs w:val="24"/>
          <w:lang w:val="es-MX"/>
        </w:rPr>
        <w:t xml:space="preserve">en una entrevista a IHU On-Line, </w:t>
      </w:r>
      <w:r w:rsidR="00247017">
        <w:rPr>
          <w:sz w:val="24"/>
          <w:szCs w:val="24"/>
          <w:lang w:val="es-MX"/>
        </w:rPr>
        <w:t xml:space="preserve">Leonardo Boff, </w:t>
      </w:r>
      <w:r w:rsidR="00EB42F3">
        <w:rPr>
          <w:sz w:val="24"/>
          <w:szCs w:val="24"/>
          <w:lang w:val="es-MX"/>
        </w:rPr>
        <w:t>afirmaba que la Teología de la Liberación</w:t>
      </w:r>
      <w:r w:rsidR="00097433">
        <w:rPr>
          <w:sz w:val="24"/>
          <w:szCs w:val="24"/>
          <w:lang w:val="es-MX"/>
        </w:rPr>
        <w:t xml:space="preserve"> (TdL)</w:t>
      </w:r>
      <w:r w:rsidR="00EB42F3">
        <w:rPr>
          <w:sz w:val="24"/>
          <w:szCs w:val="24"/>
          <w:lang w:val="es-MX"/>
        </w:rPr>
        <w:t xml:space="preserve"> </w:t>
      </w:r>
      <w:r w:rsidR="00AB6D53">
        <w:rPr>
          <w:sz w:val="24"/>
          <w:szCs w:val="24"/>
          <w:lang w:val="es-MX"/>
        </w:rPr>
        <w:t xml:space="preserve">no solo </w:t>
      </w:r>
      <w:r w:rsidR="00EB42F3">
        <w:rPr>
          <w:sz w:val="24"/>
          <w:szCs w:val="24"/>
          <w:lang w:val="es-MX"/>
        </w:rPr>
        <w:t>estaba viva, sino que Roma estaba “perdiendo la batalla” contra esa teología</w:t>
      </w:r>
      <w:r w:rsidR="00740F61">
        <w:rPr>
          <w:sz w:val="24"/>
          <w:szCs w:val="24"/>
          <w:lang w:val="es-MX"/>
        </w:rPr>
        <w:t xml:space="preserve"> (Boff 2007)</w:t>
      </w:r>
      <w:r w:rsidR="0076093C">
        <w:rPr>
          <w:sz w:val="24"/>
          <w:szCs w:val="24"/>
          <w:lang w:val="es-MX"/>
        </w:rPr>
        <w:t xml:space="preserve">. </w:t>
      </w:r>
      <w:r w:rsidR="00097433">
        <w:rPr>
          <w:sz w:val="24"/>
          <w:szCs w:val="24"/>
          <w:lang w:val="es-MX"/>
        </w:rPr>
        <w:t>Estaba viva porque, “</w:t>
      </w:r>
      <w:r w:rsidR="009758AB">
        <w:rPr>
          <w:sz w:val="24"/>
          <w:szCs w:val="24"/>
          <w:lang w:val="es-MX"/>
        </w:rPr>
        <w:t xml:space="preserve">ella nació </w:t>
      </w:r>
      <w:r w:rsidR="00CF5612">
        <w:rPr>
          <w:sz w:val="24"/>
          <w:szCs w:val="24"/>
          <w:lang w:val="es-MX"/>
        </w:rPr>
        <w:t>al escuchar</w:t>
      </w:r>
      <w:r w:rsidR="009758AB">
        <w:rPr>
          <w:sz w:val="24"/>
          <w:szCs w:val="24"/>
          <w:lang w:val="es-MX"/>
        </w:rPr>
        <w:t xml:space="preserve"> el grito de los oprimidos</w:t>
      </w:r>
      <w:r w:rsidR="0076093C">
        <w:rPr>
          <w:sz w:val="24"/>
          <w:szCs w:val="24"/>
          <w:lang w:val="es-MX"/>
        </w:rPr>
        <w:t xml:space="preserve"> </w:t>
      </w:r>
      <w:r w:rsidR="009758AB">
        <w:rPr>
          <w:sz w:val="24"/>
          <w:szCs w:val="24"/>
          <w:lang w:val="es-MX"/>
        </w:rPr>
        <w:t xml:space="preserve">y </w:t>
      </w:r>
      <w:r w:rsidR="00CF5612">
        <w:rPr>
          <w:sz w:val="24"/>
          <w:szCs w:val="24"/>
          <w:lang w:val="es-MX"/>
        </w:rPr>
        <w:t xml:space="preserve">como </w:t>
      </w:r>
      <w:r w:rsidR="009758AB">
        <w:rPr>
          <w:sz w:val="24"/>
          <w:szCs w:val="24"/>
          <w:lang w:val="es-MX"/>
        </w:rPr>
        <w:t xml:space="preserve">hoy ese grito aumentó y se hizo clamor, ella tiene todas las </w:t>
      </w:r>
      <w:r w:rsidR="009758AB">
        <w:rPr>
          <w:sz w:val="24"/>
          <w:szCs w:val="24"/>
          <w:lang w:val="es-MX"/>
        </w:rPr>
        <w:lastRenderedPageBreak/>
        <w:t>razones para continuar viva</w:t>
      </w:r>
      <w:r w:rsidR="00097433">
        <w:rPr>
          <w:sz w:val="24"/>
          <w:szCs w:val="24"/>
          <w:lang w:val="es-MX"/>
        </w:rPr>
        <w:t>.” A</w:t>
      </w:r>
      <w:r w:rsidR="00CF5612">
        <w:rPr>
          <w:sz w:val="24"/>
          <w:szCs w:val="24"/>
          <w:lang w:val="es-MX"/>
        </w:rPr>
        <w:t>demás, prosiguió,</w:t>
      </w:r>
      <w:r w:rsidR="00097433">
        <w:rPr>
          <w:sz w:val="24"/>
          <w:szCs w:val="24"/>
          <w:lang w:val="es-MX"/>
        </w:rPr>
        <w:t xml:space="preserve"> hoy no solo los pobres gritan, sino que </w:t>
      </w:r>
      <w:r w:rsidR="00F9085B">
        <w:rPr>
          <w:sz w:val="24"/>
          <w:szCs w:val="24"/>
          <w:lang w:val="es-MX"/>
        </w:rPr>
        <w:t xml:space="preserve">gritan </w:t>
      </w:r>
      <w:r w:rsidR="00097433">
        <w:rPr>
          <w:sz w:val="24"/>
          <w:szCs w:val="24"/>
          <w:lang w:val="es-MX"/>
        </w:rPr>
        <w:t xml:space="preserve">también las aguas, las florestas, los animales y la propia Tierra que sufre la agresión sistemática del modo de producción y del consumo globalizado. Por </w:t>
      </w:r>
      <w:r w:rsidR="00B74944">
        <w:rPr>
          <w:sz w:val="24"/>
          <w:szCs w:val="24"/>
          <w:lang w:val="es-MX"/>
        </w:rPr>
        <w:t xml:space="preserve">ese motivo, decía, </w:t>
      </w:r>
      <w:r w:rsidR="00E81709">
        <w:rPr>
          <w:sz w:val="24"/>
          <w:szCs w:val="24"/>
          <w:lang w:val="es-MX"/>
        </w:rPr>
        <w:t>naci</w:t>
      </w:r>
      <w:r w:rsidR="00B74944">
        <w:rPr>
          <w:sz w:val="24"/>
          <w:szCs w:val="24"/>
          <w:lang w:val="es-MX"/>
        </w:rPr>
        <w:t xml:space="preserve">ó </w:t>
      </w:r>
      <w:r w:rsidR="00E81709">
        <w:rPr>
          <w:sz w:val="24"/>
          <w:szCs w:val="24"/>
          <w:lang w:val="es-MX"/>
        </w:rPr>
        <w:t>en América Latina</w:t>
      </w:r>
      <w:r w:rsidR="00B74944">
        <w:rPr>
          <w:sz w:val="24"/>
          <w:szCs w:val="24"/>
          <w:lang w:val="es-MX"/>
        </w:rPr>
        <w:t xml:space="preserve"> una “vigorosa ecoteología de la liberación”, </w:t>
      </w:r>
      <w:r w:rsidR="00E81709">
        <w:rPr>
          <w:sz w:val="24"/>
          <w:szCs w:val="24"/>
          <w:lang w:val="es-MX"/>
        </w:rPr>
        <w:t xml:space="preserve">que fue </w:t>
      </w:r>
      <w:r w:rsidR="00B74944">
        <w:rPr>
          <w:sz w:val="24"/>
          <w:szCs w:val="24"/>
          <w:lang w:val="es-MX"/>
        </w:rPr>
        <w:t xml:space="preserve">asumida </w:t>
      </w:r>
      <w:r w:rsidR="00E81709">
        <w:rPr>
          <w:sz w:val="24"/>
          <w:szCs w:val="24"/>
          <w:lang w:val="es-MX"/>
        </w:rPr>
        <w:t xml:space="preserve">también </w:t>
      </w:r>
      <w:r w:rsidR="00B74944">
        <w:rPr>
          <w:sz w:val="24"/>
          <w:szCs w:val="24"/>
          <w:lang w:val="es-MX"/>
        </w:rPr>
        <w:t xml:space="preserve">por muchas iglesias y universidades del </w:t>
      </w:r>
      <w:r w:rsidR="00C33E2D">
        <w:rPr>
          <w:sz w:val="24"/>
          <w:szCs w:val="24"/>
          <w:lang w:val="es-MX"/>
        </w:rPr>
        <w:t xml:space="preserve">primer </w:t>
      </w:r>
      <w:r w:rsidR="00B74944">
        <w:rPr>
          <w:sz w:val="24"/>
          <w:szCs w:val="24"/>
          <w:lang w:val="es-MX"/>
        </w:rPr>
        <w:t>mundo.</w:t>
      </w:r>
      <w:r w:rsidR="000868B0">
        <w:rPr>
          <w:sz w:val="24"/>
          <w:szCs w:val="24"/>
          <w:lang w:val="es-MX"/>
        </w:rPr>
        <w:t xml:space="preserve"> </w:t>
      </w:r>
    </w:p>
    <w:p w14:paraId="6E5DBB9D" w14:textId="58060CD6" w:rsidR="00537682" w:rsidRDefault="00387FCF" w:rsidP="00F53856">
      <w:pPr>
        <w:spacing w:before="240"/>
        <w:jc w:val="both"/>
        <w:rPr>
          <w:sz w:val="24"/>
          <w:szCs w:val="24"/>
          <w:lang w:val="es-MX"/>
        </w:rPr>
      </w:pPr>
      <w:r>
        <w:rPr>
          <w:sz w:val="24"/>
          <w:szCs w:val="24"/>
          <w:lang w:val="es-MX"/>
        </w:rPr>
        <w:t>E</w:t>
      </w:r>
      <w:r w:rsidR="00E060A9">
        <w:rPr>
          <w:sz w:val="24"/>
          <w:szCs w:val="24"/>
          <w:lang w:val="es-MX"/>
        </w:rPr>
        <w:t xml:space="preserve">n la navidad de 2016, </w:t>
      </w:r>
      <w:r w:rsidR="00A47CDE">
        <w:rPr>
          <w:sz w:val="24"/>
          <w:szCs w:val="24"/>
          <w:lang w:val="es-MX"/>
        </w:rPr>
        <w:t>e</w:t>
      </w:r>
      <w:r w:rsidR="00430F8A">
        <w:rPr>
          <w:sz w:val="24"/>
          <w:szCs w:val="24"/>
          <w:lang w:val="es-MX"/>
        </w:rPr>
        <w:t xml:space="preserve">n </w:t>
      </w:r>
      <w:r w:rsidR="00E060A9">
        <w:rPr>
          <w:sz w:val="24"/>
          <w:szCs w:val="24"/>
          <w:lang w:val="es-MX"/>
        </w:rPr>
        <w:t xml:space="preserve">una </w:t>
      </w:r>
      <w:r w:rsidR="00724CE4">
        <w:rPr>
          <w:sz w:val="24"/>
          <w:szCs w:val="24"/>
          <w:lang w:val="es-MX"/>
        </w:rPr>
        <w:t xml:space="preserve">entrevista </w:t>
      </w:r>
      <w:r w:rsidR="00513596">
        <w:rPr>
          <w:sz w:val="24"/>
          <w:szCs w:val="24"/>
          <w:lang w:val="es-MX"/>
        </w:rPr>
        <w:t>al periodo alemán</w:t>
      </w:r>
      <w:r w:rsidR="00E060A9">
        <w:rPr>
          <w:sz w:val="24"/>
          <w:szCs w:val="24"/>
          <w:lang w:val="es-MX"/>
        </w:rPr>
        <w:t xml:space="preserve"> </w:t>
      </w:r>
      <w:r w:rsidR="00E060A9" w:rsidRPr="0007674E">
        <w:rPr>
          <w:i/>
          <w:sz w:val="24"/>
          <w:szCs w:val="24"/>
          <w:lang w:val="es-MX"/>
        </w:rPr>
        <w:t>K</w:t>
      </w:r>
      <w:r w:rsidR="00E060A9" w:rsidRPr="0007674E">
        <w:rPr>
          <w:rFonts w:cstheme="minorHAnsi"/>
          <w:i/>
          <w:sz w:val="24"/>
          <w:szCs w:val="24"/>
          <w:lang w:val="es-MX"/>
        </w:rPr>
        <w:t>ö</w:t>
      </w:r>
      <w:r w:rsidR="00E060A9" w:rsidRPr="0007674E">
        <w:rPr>
          <w:i/>
          <w:sz w:val="24"/>
          <w:szCs w:val="24"/>
          <w:lang w:val="es-MX"/>
        </w:rPr>
        <w:t>lner Stadt Anzeiger</w:t>
      </w:r>
      <w:r w:rsidR="00E060A9">
        <w:rPr>
          <w:sz w:val="24"/>
          <w:szCs w:val="24"/>
          <w:lang w:val="es-MX"/>
        </w:rPr>
        <w:t xml:space="preserve">, </w:t>
      </w:r>
      <w:r w:rsidR="00430F8A">
        <w:rPr>
          <w:sz w:val="24"/>
          <w:szCs w:val="24"/>
          <w:lang w:val="es-MX"/>
        </w:rPr>
        <w:t>L. Boff</w:t>
      </w:r>
      <w:r w:rsidR="00D65893">
        <w:rPr>
          <w:sz w:val="24"/>
          <w:szCs w:val="24"/>
          <w:lang w:val="es-MX"/>
        </w:rPr>
        <w:t xml:space="preserve"> </w:t>
      </w:r>
      <w:r w:rsidR="00724CE4">
        <w:rPr>
          <w:sz w:val="24"/>
          <w:szCs w:val="24"/>
          <w:lang w:val="es-MX"/>
        </w:rPr>
        <w:t xml:space="preserve">dice que </w:t>
      </w:r>
      <w:r w:rsidR="002E74B8">
        <w:rPr>
          <w:sz w:val="24"/>
          <w:szCs w:val="24"/>
          <w:lang w:val="es-MX"/>
        </w:rPr>
        <w:t>el Papa</w:t>
      </w:r>
      <w:r w:rsidR="00A74E80">
        <w:rPr>
          <w:sz w:val="24"/>
          <w:szCs w:val="24"/>
          <w:lang w:val="es-MX"/>
        </w:rPr>
        <w:t xml:space="preserve"> </w:t>
      </w:r>
      <w:r w:rsidR="00E37225">
        <w:rPr>
          <w:sz w:val="24"/>
          <w:szCs w:val="24"/>
          <w:lang w:val="es-MX"/>
        </w:rPr>
        <w:t>Francisco transformó</w:t>
      </w:r>
      <w:r w:rsidR="006D72DD">
        <w:rPr>
          <w:sz w:val="24"/>
          <w:szCs w:val="24"/>
          <w:lang w:val="es-MX"/>
        </w:rPr>
        <w:t xml:space="preserve"> la teología de la liberación en un bien común de la iglesia</w:t>
      </w:r>
      <w:r w:rsidR="00F5397F">
        <w:rPr>
          <w:sz w:val="24"/>
          <w:szCs w:val="24"/>
          <w:lang w:val="es-MX"/>
        </w:rPr>
        <w:t xml:space="preserve"> (Frank 2016)</w:t>
      </w:r>
      <w:r w:rsidR="00740F61">
        <w:rPr>
          <w:sz w:val="24"/>
          <w:szCs w:val="24"/>
          <w:lang w:val="es-MX"/>
        </w:rPr>
        <w:t xml:space="preserve"> – una interpretación que seguramente no es compartida por todos</w:t>
      </w:r>
      <w:r>
        <w:rPr>
          <w:sz w:val="24"/>
          <w:szCs w:val="24"/>
          <w:lang w:val="es-MX"/>
        </w:rPr>
        <w:t>.</w:t>
      </w:r>
      <w:r w:rsidR="006D72DD">
        <w:rPr>
          <w:sz w:val="24"/>
          <w:szCs w:val="24"/>
          <w:lang w:val="es-MX"/>
        </w:rPr>
        <w:t xml:space="preserve"> </w:t>
      </w:r>
      <w:r w:rsidR="00740F61">
        <w:rPr>
          <w:sz w:val="24"/>
          <w:szCs w:val="24"/>
          <w:lang w:val="es-MX"/>
        </w:rPr>
        <w:t>Pero</w:t>
      </w:r>
      <w:r w:rsidR="00397BA2">
        <w:rPr>
          <w:sz w:val="24"/>
          <w:szCs w:val="24"/>
          <w:lang w:val="es-MX"/>
        </w:rPr>
        <w:t xml:space="preserve"> para él</w:t>
      </w:r>
      <w:r w:rsidR="006D72DD">
        <w:rPr>
          <w:sz w:val="24"/>
          <w:szCs w:val="24"/>
          <w:lang w:val="es-MX"/>
        </w:rPr>
        <w:t xml:space="preserve"> </w:t>
      </w:r>
      <w:r w:rsidR="00397BA2">
        <w:rPr>
          <w:sz w:val="24"/>
          <w:szCs w:val="24"/>
          <w:lang w:val="es-MX"/>
        </w:rPr>
        <w:t xml:space="preserve">el Papa la amplió </w:t>
      </w:r>
      <w:r w:rsidR="00E37225">
        <w:rPr>
          <w:sz w:val="24"/>
          <w:szCs w:val="24"/>
          <w:lang w:val="es-MX"/>
        </w:rPr>
        <w:t>con la Encíclica Laudato Si’</w:t>
      </w:r>
      <w:r w:rsidR="006D72DD">
        <w:rPr>
          <w:sz w:val="24"/>
          <w:szCs w:val="24"/>
          <w:lang w:val="es-MX"/>
        </w:rPr>
        <w:t xml:space="preserve">, </w:t>
      </w:r>
      <w:r w:rsidR="00F56142">
        <w:rPr>
          <w:sz w:val="24"/>
          <w:szCs w:val="24"/>
          <w:lang w:val="es-MX"/>
        </w:rPr>
        <w:t>“</w:t>
      </w:r>
      <w:r w:rsidR="006D72DD">
        <w:rPr>
          <w:sz w:val="24"/>
          <w:szCs w:val="24"/>
          <w:lang w:val="es-MX"/>
        </w:rPr>
        <w:t xml:space="preserve">pues </w:t>
      </w:r>
      <w:r w:rsidR="00A74E80">
        <w:rPr>
          <w:sz w:val="24"/>
          <w:szCs w:val="24"/>
          <w:lang w:val="es-MX"/>
        </w:rPr>
        <w:t xml:space="preserve">hoy quien habla </w:t>
      </w:r>
      <w:r w:rsidR="006D72DD">
        <w:rPr>
          <w:sz w:val="24"/>
          <w:szCs w:val="24"/>
          <w:lang w:val="es-MX"/>
        </w:rPr>
        <w:t xml:space="preserve">de los pobres necesita hablar también de la Tierra, porque ella es </w:t>
      </w:r>
      <w:r w:rsidR="00D9004C">
        <w:rPr>
          <w:sz w:val="24"/>
          <w:szCs w:val="24"/>
          <w:lang w:val="es-MX"/>
        </w:rPr>
        <w:t>la</w:t>
      </w:r>
      <w:r w:rsidR="006D72DD">
        <w:rPr>
          <w:sz w:val="24"/>
          <w:szCs w:val="24"/>
          <w:lang w:val="es-MX"/>
        </w:rPr>
        <w:t xml:space="preserve"> gran pobre y también está siendo depredada y violada.</w:t>
      </w:r>
      <w:r w:rsidR="00F56142">
        <w:rPr>
          <w:sz w:val="24"/>
          <w:szCs w:val="24"/>
          <w:lang w:val="es-MX"/>
        </w:rPr>
        <w:t>”</w:t>
      </w:r>
      <w:r w:rsidR="006D72DD">
        <w:rPr>
          <w:sz w:val="24"/>
          <w:szCs w:val="24"/>
          <w:lang w:val="es-MX"/>
        </w:rPr>
        <w:t xml:space="preserve"> Por lo tanto, “escuchar el clamor de los pobres significa escuchar el clamor de los animales, de las florestas, de toda la creación torturada. Toda la Tierra está gritando.” </w:t>
      </w:r>
      <w:r w:rsidR="00CA10A8">
        <w:rPr>
          <w:sz w:val="24"/>
          <w:szCs w:val="24"/>
          <w:lang w:val="es-MX"/>
        </w:rPr>
        <w:t>En realidad, es de 1</w:t>
      </w:r>
      <w:r w:rsidR="00F56142">
        <w:rPr>
          <w:sz w:val="24"/>
          <w:szCs w:val="24"/>
          <w:lang w:val="es-MX"/>
        </w:rPr>
        <w:t xml:space="preserve">990 uno de sus libros que lleva, precisamente </w:t>
      </w:r>
      <w:r w:rsidR="00CA10A8">
        <w:rPr>
          <w:sz w:val="24"/>
          <w:szCs w:val="24"/>
          <w:lang w:val="es-MX"/>
        </w:rPr>
        <w:t>como título</w:t>
      </w:r>
      <w:r w:rsidR="00F56142">
        <w:rPr>
          <w:sz w:val="24"/>
          <w:szCs w:val="24"/>
          <w:lang w:val="es-MX"/>
        </w:rPr>
        <w:t>:</w:t>
      </w:r>
      <w:r w:rsidR="00CA10A8">
        <w:rPr>
          <w:sz w:val="24"/>
          <w:szCs w:val="24"/>
          <w:lang w:val="es-MX"/>
        </w:rPr>
        <w:t xml:space="preserve"> “Ecología. Grito de la Tierra. Grito de los Pobres</w:t>
      </w:r>
      <w:r w:rsidR="00537682">
        <w:rPr>
          <w:sz w:val="24"/>
          <w:szCs w:val="24"/>
          <w:lang w:val="es-MX"/>
        </w:rPr>
        <w:t xml:space="preserve">”, y </w:t>
      </w:r>
      <w:r w:rsidR="000163C9">
        <w:rPr>
          <w:sz w:val="24"/>
          <w:szCs w:val="24"/>
          <w:lang w:val="es-MX"/>
        </w:rPr>
        <w:t>que</w:t>
      </w:r>
      <w:r w:rsidR="00CA10A8">
        <w:rPr>
          <w:sz w:val="24"/>
          <w:szCs w:val="24"/>
          <w:lang w:val="es-MX"/>
        </w:rPr>
        <w:t xml:space="preserve"> reci</w:t>
      </w:r>
      <w:r w:rsidR="00537682">
        <w:rPr>
          <w:sz w:val="24"/>
          <w:szCs w:val="24"/>
          <w:lang w:val="es-MX"/>
        </w:rPr>
        <w:t>be nueva edición en 2015, donde elabora</w:t>
      </w:r>
      <w:r w:rsidR="00CA10A8">
        <w:rPr>
          <w:sz w:val="24"/>
          <w:szCs w:val="24"/>
          <w:lang w:val="es-MX"/>
        </w:rPr>
        <w:t xml:space="preserve"> </w:t>
      </w:r>
      <w:r w:rsidR="00537682">
        <w:rPr>
          <w:sz w:val="24"/>
          <w:szCs w:val="24"/>
          <w:lang w:val="es-MX"/>
        </w:rPr>
        <w:t>su “esbozo” para</w:t>
      </w:r>
      <w:r w:rsidR="001B7C6A">
        <w:rPr>
          <w:sz w:val="24"/>
          <w:szCs w:val="24"/>
          <w:lang w:val="es-MX"/>
        </w:rPr>
        <w:t xml:space="preserve"> una </w:t>
      </w:r>
      <w:r w:rsidR="00CA10A8">
        <w:rPr>
          <w:sz w:val="24"/>
          <w:szCs w:val="24"/>
          <w:lang w:val="es-MX"/>
        </w:rPr>
        <w:t xml:space="preserve">“Ecoteología de la Liberación”. </w:t>
      </w:r>
      <w:r w:rsidR="00537682">
        <w:rPr>
          <w:sz w:val="24"/>
          <w:szCs w:val="24"/>
          <w:lang w:val="es-MX"/>
        </w:rPr>
        <w:t xml:space="preserve">En esa obra explica que la </w:t>
      </w:r>
      <w:r w:rsidR="0024547F">
        <w:rPr>
          <w:sz w:val="24"/>
          <w:szCs w:val="24"/>
          <w:lang w:val="es-MX"/>
        </w:rPr>
        <w:t>Teología</w:t>
      </w:r>
      <w:r w:rsidR="00537682">
        <w:rPr>
          <w:sz w:val="24"/>
          <w:szCs w:val="24"/>
          <w:lang w:val="es-MX"/>
        </w:rPr>
        <w:t xml:space="preserve"> de la </w:t>
      </w:r>
      <w:r w:rsidR="0024547F">
        <w:rPr>
          <w:sz w:val="24"/>
          <w:szCs w:val="24"/>
          <w:lang w:val="es-MX"/>
        </w:rPr>
        <w:t>Liberación</w:t>
      </w:r>
      <w:r w:rsidR="00537682">
        <w:rPr>
          <w:sz w:val="24"/>
          <w:szCs w:val="24"/>
          <w:lang w:val="es-MX"/>
        </w:rPr>
        <w:t xml:space="preserve"> y la ecología tienen un punto de partida común: el grito. El grito del pobre y del oprimido con sus diferentes rostros</w:t>
      </w:r>
      <w:r w:rsidR="000E5CC5">
        <w:rPr>
          <w:sz w:val="24"/>
          <w:szCs w:val="24"/>
          <w:lang w:val="es-MX"/>
        </w:rPr>
        <w:t xml:space="preserve"> dio origen a </w:t>
      </w:r>
      <w:r w:rsidR="00537682">
        <w:rPr>
          <w:sz w:val="24"/>
          <w:szCs w:val="24"/>
          <w:lang w:val="es-MX"/>
        </w:rPr>
        <w:t xml:space="preserve">la </w:t>
      </w:r>
      <w:r w:rsidR="0024547F">
        <w:rPr>
          <w:sz w:val="24"/>
          <w:szCs w:val="24"/>
          <w:lang w:val="es-MX"/>
        </w:rPr>
        <w:t>Teología</w:t>
      </w:r>
      <w:r w:rsidR="00537682">
        <w:rPr>
          <w:sz w:val="24"/>
          <w:szCs w:val="24"/>
          <w:lang w:val="es-MX"/>
        </w:rPr>
        <w:t xml:space="preserve"> de la </w:t>
      </w:r>
      <w:r w:rsidR="0024547F">
        <w:rPr>
          <w:sz w:val="24"/>
          <w:szCs w:val="24"/>
          <w:lang w:val="es-MX"/>
        </w:rPr>
        <w:t>Liberación</w:t>
      </w:r>
      <w:r w:rsidR="000E5CC5">
        <w:rPr>
          <w:sz w:val="24"/>
          <w:szCs w:val="24"/>
          <w:lang w:val="es-MX"/>
        </w:rPr>
        <w:t xml:space="preserve">. El </w:t>
      </w:r>
      <w:r w:rsidR="00537682">
        <w:rPr>
          <w:sz w:val="24"/>
          <w:szCs w:val="24"/>
          <w:lang w:val="es-MX"/>
        </w:rPr>
        <w:t>grito de</w:t>
      </w:r>
      <w:r w:rsidR="000E5CC5">
        <w:rPr>
          <w:sz w:val="24"/>
          <w:szCs w:val="24"/>
          <w:lang w:val="es-MX"/>
        </w:rPr>
        <w:t xml:space="preserve"> </w:t>
      </w:r>
      <w:r w:rsidR="00537682">
        <w:rPr>
          <w:sz w:val="24"/>
          <w:szCs w:val="24"/>
          <w:lang w:val="es-MX"/>
        </w:rPr>
        <w:t xml:space="preserve">la Tierra y de la naturaleza explotadas y devastadas – </w:t>
      </w:r>
      <w:r w:rsidR="005359CF">
        <w:rPr>
          <w:sz w:val="24"/>
          <w:szCs w:val="24"/>
          <w:lang w:val="es-MX"/>
        </w:rPr>
        <w:t xml:space="preserve">[dio origen] </w:t>
      </w:r>
      <w:r w:rsidR="00537682">
        <w:rPr>
          <w:sz w:val="24"/>
          <w:szCs w:val="24"/>
          <w:lang w:val="es-MX"/>
        </w:rPr>
        <w:t>la ecología</w:t>
      </w:r>
      <w:r w:rsidR="00724AD5">
        <w:rPr>
          <w:sz w:val="24"/>
          <w:szCs w:val="24"/>
          <w:lang w:val="es-MX"/>
        </w:rPr>
        <w:t xml:space="preserve"> (Boff 2015, 212)</w:t>
      </w:r>
      <w:r w:rsidR="00537682">
        <w:rPr>
          <w:sz w:val="24"/>
          <w:szCs w:val="24"/>
          <w:lang w:val="es-MX"/>
        </w:rPr>
        <w:t>.</w:t>
      </w:r>
      <w:r w:rsidR="00724AD5">
        <w:rPr>
          <w:sz w:val="24"/>
          <w:szCs w:val="24"/>
          <w:lang w:val="es-MX"/>
        </w:rPr>
        <w:t xml:space="preserve"> </w:t>
      </w:r>
    </w:p>
    <w:p w14:paraId="1CF36F0C" w14:textId="28D7DBC9" w:rsidR="000868B0" w:rsidRPr="00BA095A" w:rsidRDefault="008D69ED" w:rsidP="00BA095A">
      <w:pPr>
        <w:spacing w:before="240"/>
        <w:jc w:val="both"/>
        <w:rPr>
          <w:b/>
          <w:sz w:val="24"/>
          <w:szCs w:val="24"/>
          <w:lang w:val="es-MX"/>
        </w:rPr>
      </w:pPr>
      <w:r w:rsidRPr="00BA095A">
        <w:rPr>
          <w:b/>
          <w:sz w:val="24"/>
          <w:szCs w:val="24"/>
          <w:lang w:val="es-MX"/>
        </w:rPr>
        <w:t xml:space="preserve">3.2 </w:t>
      </w:r>
      <w:r w:rsidR="000868B0" w:rsidRPr="00BA095A">
        <w:rPr>
          <w:b/>
          <w:sz w:val="24"/>
          <w:szCs w:val="24"/>
          <w:lang w:val="es-MX"/>
        </w:rPr>
        <w:t>San Francisco</w:t>
      </w:r>
      <w:r w:rsidR="00A529D7" w:rsidRPr="00BA095A">
        <w:rPr>
          <w:b/>
          <w:sz w:val="24"/>
          <w:szCs w:val="24"/>
          <w:lang w:val="es-MX"/>
        </w:rPr>
        <w:t>: la dimensión horizontal del cristianismo</w:t>
      </w:r>
    </w:p>
    <w:p w14:paraId="41F7E053" w14:textId="77777777" w:rsidR="0051080C" w:rsidRDefault="00E060A9" w:rsidP="00F53856">
      <w:pPr>
        <w:spacing w:before="240"/>
        <w:jc w:val="both"/>
        <w:rPr>
          <w:sz w:val="24"/>
          <w:szCs w:val="24"/>
          <w:lang w:val="es-MX"/>
        </w:rPr>
      </w:pPr>
      <w:r>
        <w:rPr>
          <w:sz w:val="24"/>
          <w:szCs w:val="24"/>
          <w:lang w:val="es-MX"/>
        </w:rPr>
        <w:t xml:space="preserve">En otra entrevista del mes de </w:t>
      </w:r>
      <w:r w:rsidR="00A14ED3">
        <w:rPr>
          <w:sz w:val="24"/>
          <w:szCs w:val="24"/>
          <w:lang w:val="es-MX"/>
        </w:rPr>
        <w:t xml:space="preserve">octubre de 2007, </w:t>
      </w:r>
      <w:r w:rsidR="00B05260">
        <w:rPr>
          <w:sz w:val="24"/>
          <w:szCs w:val="24"/>
          <w:lang w:val="es-MX"/>
        </w:rPr>
        <w:t xml:space="preserve">L. Boff </w:t>
      </w:r>
      <w:r w:rsidR="00050FC4">
        <w:rPr>
          <w:sz w:val="24"/>
          <w:szCs w:val="24"/>
          <w:lang w:val="es-MX"/>
        </w:rPr>
        <w:t>decía que</w:t>
      </w:r>
      <w:r w:rsidR="00247017">
        <w:rPr>
          <w:sz w:val="24"/>
          <w:szCs w:val="24"/>
          <w:lang w:val="es-MX"/>
        </w:rPr>
        <w:t xml:space="preserve"> San Francisco fundó un nuevo humanismo, una síntesis feliz entre la ecología exterior (cuidado hacia todos los seres) y la ecología interior (ternura, amor, compasión y veneración). “</w:t>
      </w:r>
      <w:r w:rsidR="000B1E0A">
        <w:rPr>
          <w:rFonts w:cstheme="minorHAnsi"/>
          <w:sz w:val="24"/>
          <w:szCs w:val="24"/>
          <w:lang w:val="es-MX"/>
        </w:rPr>
        <w:t>É</w:t>
      </w:r>
      <w:r w:rsidR="00247017">
        <w:rPr>
          <w:sz w:val="24"/>
          <w:szCs w:val="24"/>
          <w:lang w:val="es-MX"/>
        </w:rPr>
        <w:t>l es nuevo, nosotros somos los viejos”, d</w:t>
      </w:r>
      <w:r w:rsidR="00F15A80">
        <w:rPr>
          <w:sz w:val="24"/>
          <w:szCs w:val="24"/>
          <w:lang w:val="es-MX"/>
        </w:rPr>
        <w:t>e</w:t>
      </w:r>
      <w:r w:rsidR="00247017">
        <w:rPr>
          <w:sz w:val="24"/>
          <w:szCs w:val="24"/>
          <w:lang w:val="es-MX"/>
        </w:rPr>
        <w:t>c</w:t>
      </w:r>
      <w:r w:rsidR="00F15A80">
        <w:rPr>
          <w:sz w:val="24"/>
          <w:szCs w:val="24"/>
          <w:lang w:val="es-MX"/>
        </w:rPr>
        <w:t>ía</w:t>
      </w:r>
      <w:r w:rsidR="00247017">
        <w:rPr>
          <w:sz w:val="24"/>
          <w:szCs w:val="24"/>
          <w:lang w:val="es-MX"/>
        </w:rPr>
        <w:t>, “aun</w:t>
      </w:r>
      <w:r w:rsidR="00B05260">
        <w:rPr>
          <w:sz w:val="24"/>
          <w:szCs w:val="24"/>
          <w:lang w:val="es-MX"/>
        </w:rPr>
        <w:t>que</w:t>
      </w:r>
      <w:r w:rsidR="00247017">
        <w:rPr>
          <w:sz w:val="24"/>
          <w:szCs w:val="24"/>
          <w:lang w:val="es-MX"/>
        </w:rPr>
        <w:t xml:space="preserve"> </w:t>
      </w:r>
      <w:r w:rsidR="0012420D">
        <w:rPr>
          <w:sz w:val="24"/>
          <w:szCs w:val="24"/>
          <w:lang w:val="es-MX"/>
        </w:rPr>
        <w:t>ha</w:t>
      </w:r>
      <w:r w:rsidR="00B05260">
        <w:rPr>
          <w:sz w:val="24"/>
          <w:szCs w:val="24"/>
          <w:lang w:val="es-MX"/>
        </w:rPr>
        <w:t>ya</w:t>
      </w:r>
      <w:r w:rsidR="0012420D">
        <w:rPr>
          <w:sz w:val="24"/>
          <w:szCs w:val="24"/>
          <w:lang w:val="es-MX"/>
        </w:rPr>
        <w:t xml:space="preserve"> vivido más de 800 </w:t>
      </w:r>
      <w:r w:rsidR="00B9243B">
        <w:rPr>
          <w:sz w:val="24"/>
          <w:szCs w:val="24"/>
          <w:lang w:val="es-MX"/>
        </w:rPr>
        <w:t>años</w:t>
      </w:r>
      <w:r w:rsidR="0012420D">
        <w:rPr>
          <w:sz w:val="24"/>
          <w:szCs w:val="24"/>
          <w:lang w:val="es-MX"/>
        </w:rPr>
        <w:t xml:space="preserve"> antes de nosotros”</w:t>
      </w:r>
      <w:r w:rsidR="00B9243B">
        <w:rPr>
          <w:sz w:val="24"/>
          <w:szCs w:val="24"/>
          <w:lang w:val="es-MX"/>
        </w:rPr>
        <w:t xml:space="preserve"> (</w:t>
      </w:r>
      <w:r w:rsidR="00652690">
        <w:rPr>
          <w:sz w:val="24"/>
          <w:szCs w:val="24"/>
          <w:lang w:val="es-MX"/>
        </w:rPr>
        <w:t xml:space="preserve">Boff, </w:t>
      </w:r>
      <w:r w:rsidR="00B9243B">
        <w:rPr>
          <w:sz w:val="24"/>
          <w:szCs w:val="24"/>
          <w:lang w:val="es-MX"/>
        </w:rPr>
        <w:t>2007)</w:t>
      </w:r>
      <w:r w:rsidR="0046596D">
        <w:rPr>
          <w:sz w:val="24"/>
          <w:szCs w:val="24"/>
          <w:lang w:val="es-MX"/>
        </w:rPr>
        <w:t>.</w:t>
      </w:r>
      <w:r w:rsidR="00B9243B">
        <w:rPr>
          <w:sz w:val="24"/>
          <w:szCs w:val="24"/>
          <w:lang w:val="es-MX"/>
        </w:rPr>
        <w:t xml:space="preserve"> Se </w:t>
      </w:r>
      <w:r w:rsidR="00F15A80">
        <w:rPr>
          <w:sz w:val="24"/>
          <w:szCs w:val="24"/>
          <w:lang w:val="es-MX"/>
        </w:rPr>
        <w:t>refería</w:t>
      </w:r>
      <w:r w:rsidR="00B05260">
        <w:rPr>
          <w:sz w:val="24"/>
          <w:szCs w:val="24"/>
          <w:lang w:val="es-MX"/>
        </w:rPr>
        <w:t>,</w:t>
      </w:r>
      <w:r w:rsidR="00B9243B">
        <w:rPr>
          <w:sz w:val="24"/>
          <w:szCs w:val="24"/>
          <w:lang w:val="es-MX"/>
        </w:rPr>
        <w:t xml:space="preserve"> obviamente</w:t>
      </w:r>
      <w:r w:rsidR="00B05260">
        <w:rPr>
          <w:sz w:val="24"/>
          <w:szCs w:val="24"/>
          <w:lang w:val="es-MX"/>
        </w:rPr>
        <w:t>,</w:t>
      </w:r>
      <w:r w:rsidR="00B9243B">
        <w:rPr>
          <w:sz w:val="24"/>
          <w:szCs w:val="24"/>
          <w:lang w:val="es-MX"/>
        </w:rPr>
        <w:t xml:space="preserve"> a la actualidad </w:t>
      </w:r>
      <w:r w:rsidR="00BC78F4">
        <w:rPr>
          <w:sz w:val="24"/>
          <w:szCs w:val="24"/>
          <w:lang w:val="es-MX"/>
        </w:rPr>
        <w:t>del modelo de vida que el santo vivió en su relación con los pobres y con la naturaleza</w:t>
      </w:r>
      <w:r w:rsidR="00CA6C61">
        <w:rPr>
          <w:sz w:val="24"/>
          <w:szCs w:val="24"/>
          <w:lang w:val="es-MX"/>
        </w:rPr>
        <w:t xml:space="preserve">, </w:t>
      </w:r>
      <w:r w:rsidR="00756B6B">
        <w:rPr>
          <w:sz w:val="24"/>
          <w:szCs w:val="24"/>
          <w:lang w:val="es-MX"/>
        </w:rPr>
        <w:t xml:space="preserve">desde </w:t>
      </w:r>
      <w:r w:rsidR="00B05260">
        <w:rPr>
          <w:sz w:val="24"/>
          <w:szCs w:val="24"/>
          <w:lang w:val="es-MX"/>
        </w:rPr>
        <w:t xml:space="preserve">el momento en que </w:t>
      </w:r>
      <w:r w:rsidR="00756B6B">
        <w:rPr>
          <w:sz w:val="24"/>
          <w:szCs w:val="24"/>
          <w:lang w:val="es-MX"/>
        </w:rPr>
        <w:t>redescubrió la humanidad pobre de Jesús encarnada en los más pobres de</w:t>
      </w:r>
      <w:r w:rsidR="00B05260">
        <w:rPr>
          <w:sz w:val="24"/>
          <w:szCs w:val="24"/>
          <w:lang w:val="es-MX"/>
        </w:rPr>
        <w:t xml:space="preserve"> su</w:t>
      </w:r>
      <w:r w:rsidR="00756B6B">
        <w:rPr>
          <w:sz w:val="24"/>
          <w:szCs w:val="24"/>
          <w:lang w:val="es-MX"/>
        </w:rPr>
        <w:t xml:space="preserve"> tiempo que eran los leprosos con quien fue </w:t>
      </w:r>
      <w:r w:rsidR="00B05260">
        <w:rPr>
          <w:sz w:val="24"/>
          <w:szCs w:val="24"/>
          <w:lang w:val="es-MX"/>
        </w:rPr>
        <w:t xml:space="preserve">a </w:t>
      </w:r>
      <w:r w:rsidR="00756B6B">
        <w:rPr>
          <w:sz w:val="24"/>
          <w:szCs w:val="24"/>
          <w:lang w:val="es-MX"/>
        </w:rPr>
        <w:t>vivir</w:t>
      </w:r>
      <w:r w:rsidR="00805361">
        <w:rPr>
          <w:sz w:val="24"/>
          <w:szCs w:val="24"/>
          <w:lang w:val="es-MX"/>
        </w:rPr>
        <w:t>.</w:t>
      </w:r>
      <w:r w:rsidR="00535550">
        <w:rPr>
          <w:sz w:val="24"/>
          <w:szCs w:val="24"/>
          <w:lang w:val="es-MX"/>
        </w:rPr>
        <w:t xml:space="preserve"> </w:t>
      </w:r>
    </w:p>
    <w:p w14:paraId="5D659622" w14:textId="77777777" w:rsidR="006B3D60" w:rsidRDefault="00974FB4" w:rsidP="00F53856">
      <w:pPr>
        <w:spacing w:before="240"/>
        <w:jc w:val="both"/>
        <w:rPr>
          <w:sz w:val="24"/>
          <w:szCs w:val="24"/>
          <w:lang w:val="es-MX"/>
        </w:rPr>
      </w:pPr>
      <w:r>
        <w:rPr>
          <w:sz w:val="24"/>
          <w:szCs w:val="24"/>
          <w:lang w:val="es-MX"/>
        </w:rPr>
        <w:t xml:space="preserve">Hasta </w:t>
      </w:r>
      <w:r w:rsidR="00410B0D">
        <w:rPr>
          <w:sz w:val="24"/>
          <w:szCs w:val="24"/>
          <w:lang w:val="es-MX"/>
        </w:rPr>
        <w:t xml:space="preserve">la época de </w:t>
      </w:r>
      <w:r w:rsidR="002679C5" w:rsidRPr="00756B6B">
        <w:rPr>
          <w:sz w:val="24"/>
          <w:szCs w:val="24"/>
          <w:lang w:val="es-MX"/>
        </w:rPr>
        <w:t>San Francisco</w:t>
      </w:r>
      <w:r w:rsidR="001753DA">
        <w:rPr>
          <w:sz w:val="24"/>
          <w:szCs w:val="24"/>
          <w:lang w:val="es-MX"/>
        </w:rPr>
        <w:t>, el cristianismo vivía la dimensión vertical: todos somos hijos e hijas de Dios padre. Con él el cristianismo comenzó a vivir la dimensión</w:t>
      </w:r>
      <w:r w:rsidR="006B3D60">
        <w:rPr>
          <w:sz w:val="24"/>
          <w:szCs w:val="24"/>
          <w:lang w:val="es-MX"/>
        </w:rPr>
        <w:t xml:space="preserve"> horizontal: si</w:t>
      </w:r>
      <w:r w:rsidR="001753DA">
        <w:rPr>
          <w:sz w:val="24"/>
          <w:szCs w:val="24"/>
          <w:lang w:val="es-MX"/>
        </w:rPr>
        <w:t xml:space="preserve"> todos somos hijos e hijas, entonces todos somos hermanos y hermanas. Y </w:t>
      </w:r>
      <w:r w:rsidR="007A2D58">
        <w:rPr>
          <w:sz w:val="24"/>
          <w:szCs w:val="24"/>
          <w:lang w:val="es-MX"/>
        </w:rPr>
        <w:t>e</w:t>
      </w:r>
      <w:r w:rsidR="001753DA">
        <w:rPr>
          <w:sz w:val="24"/>
          <w:szCs w:val="24"/>
          <w:lang w:val="es-MX"/>
        </w:rPr>
        <w:t xml:space="preserve">sa dimensión </w:t>
      </w:r>
      <w:r w:rsidR="007A2D58">
        <w:rPr>
          <w:sz w:val="24"/>
          <w:szCs w:val="24"/>
          <w:lang w:val="es-MX"/>
        </w:rPr>
        <w:t xml:space="preserve">fraterna </w:t>
      </w:r>
      <w:r w:rsidR="001753DA">
        <w:rPr>
          <w:sz w:val="24"/>
          <w:szCs w:val="24"/>
          <w:lang w:val="es-MX"/>
        </w:rPr>
        <w:t xml:space="preserve">no </w:t>
      </w:r>
      <w:r w:rsidR="00B36330">
        <w:rPr>
          <w:sz w:val="24"/>
          <w:szCs w:val="24"/>
          <w:lang w:val="es-MX"/>
        </w:rPr>
        <w:t xml:space="preserve">incluye </w:t>
      </w:r>
      <w:r w:rsidR="001753DA">
        <w:rPr>
          <w:sz w:val="24"/>
          <w:szCs w:val="24"/>
          <w:lang w:val="es-MX"/>
        </w:rPr>
        <w:t>apenas a los humanos</w:t>
      </w:r>
      <w:r w:rsidR="00403B6D">
        <w:rPr>
          <w:sz w:val="24"/>
          <w:szCs w:val="24"/>
          <w:lang w:val="es-MX"/>
        </w:rPr>
        <w:t xml:space="preserve"> y a los seres vivos</w:t>
      </w:r>
      <w:r w:rsidR="001753DA">
        <w:rPr>
          <w:sz w:val="24"/>
          <w:szCs w:val="24"/>
          <w:lang w:val="es-MX"/>
        </w:rPr>
        <w:t xml:space="preserve">, sino </w:t>
      </w:r>
      <w:r w:rsidR="00B36330">
        <w:rPr>
          <w:sz w:val="24"/>
          <w:szCs w:val="24"/>
          <w:lang w:val="es-MX"/>
        </w:rPr>
        <w:t xml:space="preserve">también </w:t>
      </w:r>
      <w:r w:rsidR="001753DA">
        <w:rPr>
          <w:sz w:val="24"/>
          <w:szCs w:val="24"/>
          <w:lang w:val="es-MX"/>
        </w:rPr>
        <w:t>a cada uno de los seres de la creación</w:t>
      </w:r>
      <w:r w:rsidR="000B1E0A">
        <w:rPr>
          <w:sz w:val="24"/>
          <w:szCs w:val="24"/>
          <w:lang w:val="es-MX"/>
        </w:rPr>
        <w:t xml:space="preserve"> </w:t>
      </w:r>
      <w:r w:rsidR="00B36330">
        <w:rPr>
          <w:sz w:val="24"/>
          <w:szCs w:val="24"/>
          <w:lang w:val="es-MX"/>
        </w:rPr>
        <w:t>desde</w:t>
      </w:r>
      <w:r w:rsidR="000B1E0A">
        <w:rPr>
          <w:sz w:val="24"/>
          <w:szCs w:val="24"/>
          <w:lang w:val="es-MX"/>
        </w:rPr>
        <w:t xml:space="preserve"> la estrella más distante, al sol, la luna y la babosa en el camin</w:t>
      </w:r>
      <w:r w:rsidR="006B3D60">
        <w:rPr>
          <w:sz w:val="24"/>
          <w:szCs w:val="24"/>
          <w:lang w:val="es-MX"/>
        </w:rPr>
        <w:t>o.</w:t>
      </w:r>
      <w:r w:rsidR="00F30CEC">
        <w:rPr>
          <w:sz w:val="24"/>
          <w:szCs w:val="24"/>
          <w:lang w:val="es-MX"/>
        </w:rPr>
        <w:t xml:space="preserve"> San Francisco descubre a Dios en </w:t>
      </w:r>
      <w:r w:rsidR="00187D38">
        <w:rPr>
          <w:sz w:val="24"/>
          <w:szCs w:val="24"/>
          <w:lang w:val="es-MX"/>
        </w:rPr>
        <w:t xml:space="preserve">la </w:t>
      </w:r>
      <w:r w:rsidR="00F30CEC">
        <w:rPr>
          <w:sz w:val="24"/>
          <w:szCs w:val="24"/>
          <w:lang w:val="es-MX"/>
        </w:rPr>
        <w:t>naturaleza</w:t>
      </w:r>
      <w:r w:rsidR="0051080C">
        <w:rPr>
          <w:sz w:val="24"/>
          <w:szCs w:val="24"/>
          <w:lang w:val="es-MX"/>
        </w:rPr>
        <w:t xml:space="preserve"> al entenderla como hermana; así ella no es más paganizada, llena de divinidades. Ella es el gran sacramento de Dios. </w:t>
      </w:r>
      <w:r w:rsidR="005C1183">
        <w:rPr>
          <w:sz w:val="24"/>
          <w:szCs w:val="24"/>
          <w:lang w:val="es-MX"/>
        </w:rPr>
        <w:t xml:space="preserve">Por eso San Francisco asumía todo como venido de las manos de Dios, no solo las cosas alegres sino también las sombrías y dolorosas como la hermana enfermedad y la hermana muerte. </w:t>
      </w:r>
      <w:r w:rsidR="00B021E8">
        <w:rPr>
          <w:sz w:val="24"/>
          <w:szCs w:val="24"/>
          <w:lang w:val="es-MX"/>
        </w:rPr>
        <w:t>Es</w:t>
      </w:r>
      <w:r w:rsidR="0052490F">
        <w:rPr>
          <w:sz w:val="24"/>
          <w:szCs w:val="24"/>
          <w:lang w:val="es-MX"/>
        </w:rPr>
        <w:t>e</w:t>
      </w:r>
      <w:r w:rsidR="00B021E8">
        <w:rPr>
          <w:sz w:val="24"/>
          <w:szCs w:val="24"/>
          <w:lang w:val="es-MX"/>
        </w:rPr>
        <w:t xml:space="preserve"> tipo de espiritualidad es importante para un cristianismo liberador</w:t>
      </w:r>
      <w:r w:rsidR="00F5695A">
        <w:rPr>
          <w:sz w:val="24"/>
          <w:szCs w:val="24"/>
          <w:lang w:val="es-MX"/>
        </w:rPr>
        <w:t xml:space="preserve">, pues es capaz de descubrir a Dios en </w:t>
      </w:r>
      <w:r w:rsidR="00895E4C">
        <w:rPr>
          <w:sz w:val="24"/>
          <w:szCs w:val="24"/>
          <w:lang w:val="es-MX"/>
        </w:rPr>
        <w:t>la riqueza de la diversidad de toda la creación y no apenas en el ámbito restricto de la iglesia institucional.</w:t>
      </w:r>
    </w:p>
    <w:p w14:paraId="1D3D8938" w14:textId="4C54A6F2" w:rsidR="0038351E" w:rsidRDefault="00895E4C" w:rsidP="00F53856">
      <w:pPr>
        <w:spacing w:before="240"/>
        <w:jc w:val="both"/>
        <w:rPr>
          <w:sz w:val="24"/>
          <w:szCs w:val="24"/>
          <w:lang w:val="es-MX"/>
        </w:rPr>
      </w:pPr>
      <w:r>
        <w:rPr>
          <w:sz w:val="24"/>
          <w:szCs w:val="24"/>
          <w:lang w:val="es-MX"/>
        </w:rPr>
        <w:lastRenderedPageBreak/>
        <w:t>Preguntado sobre c</w:t>
      </w:r>
      <w:r w:rsidR="00BD6311">
        <w:rPr>
          <w:sz w:val="24"/>
          <w:szCs w:val="24"/>
          <w:lang w:val="es-MX"/>
        </w:rPr>
        <w:t>ó</w:t>
      </w:r>
      <w:r>
        <w:rPr>
          <w:sz w:val="24"/>
          <w:szCs w:val="24"/>
          <w:lang w:val="es-MX"/>
        </w:rPr>
        <w:t xml:space="preserve">mo el </w:t>
      </w:r>
      <w:r w:rsidR="00BD6311">
        <w:rPr>
          <w:sz w:val="24"/>
          <w:szCs w:val="24"/>
          <w:lang w:val="es-MX"/>
        </w:rPr>
        <w:t>entonces P</w:t>
      </w:r>
      <w:r>
        <w:rPr>
          <w:sz w:val="24"/>
          <w:szCs w:val="24"/>
          <w:lang w:val="es-MX"/>
        </w:rPr>
        <w:t>apa Ben</w:t>
      </w:r>
      <w:r w:rsidR="00876ED0">
        <w:rPr>
          <w:sz w:val="24"/>
          <w:szCs w:val="24"/>
          <w:lang w:val="es-MX"/>
        </w:rPr>
        <w:t>edic</w:t>
      </w:r>
      <w:r>
        <w:rPr>
          <w:sz w:val="24"/>
          <w:szCs w:val="24"/>
          <w:lang w:val="es-MX"/>
        </w:rPr>
        <w:t xml:space="preserve">to XVI </w:t>
      </w:r>
      <w:r w:rsidR="00B96494">
        <w:rPr>
          <w:sz w:val="24"/>
          <w:szCs w:val="24"/>
          <w:lang w:val="es-MX"/>
        </w:rPr>
        <w:t>veía</w:t>
      </w:r>
      <w:r w:rsidR="00BD6311">
        <w:rPr>
          <w:sz w:val="24"/>
          <w:szCs w:val="24"/>
          <w:lang w:val="es-MX"/>
        </w:rPr>
        <w:t xml:space="preserve"> a San Francisco</w:t>
      </w:r>
      <w:r w:rsidR="00B96494">
        <w:rPr>
          <w:sz w:val="24"/>
          <w:szCs w:val="24"/>
          <w:lang w:val="es-MX"/>
        </w:rPr>
        <w:t xml:space="preserve"> </w:t>
      </w:r>
      <w:r w:rsidR="00BD6311">
        <w:rPr>
          <w:sz w:val="24"/>
          <w:szCs w:val="24"/>
          <w:lang w:val="es-MX"/>
        </w:rPr>
        <w:t>y cual su opinión sobre la visión del Papa, L. Boff contestó que e</w:t>
      </w:r>
      <w:r w:rsidR="00E060A9">
        <w:rPr>
          <w:sz w:val="24"/>
          <w:szCs w:val="24"/>
          <w:lang w:val="es-MX"/>
        </w:rPr>
        <w:t>l</w:t>
      </w:r>
      <w:r w:rsidR="00BD6311">
        <w:rPr>
          <w:sz w:val="24"/>
          <w:szCs w:val="24"/>
          <w:lang w:val="es-MX"/>
        </w:rPr>
        <w:t xml:space="preserve"> Papa era un “saudosista” (nostálgico) y pose</w:t>
      </w:r>
      <w:r w:rsidR="006D1A91">
        <w:rPr>
          <w:sz w:val="24"/>
          <w:szCs w:val="24"/>
          <w:lang w:val="es-MX"/>
        </w:rPr>
        <w:t>ía</w:t>
      </w:r>
      <w:r w:rsidR="00BD6311">
        <w:rPr>
          <w:sz w:val="24"/>
          <w:szCs w:val="24"/>
          <w:lang w:val="es-MX"/>
        </w:rPr>
        <w:t xml:space="preserve"> una concepción de Iglesia de la tradición medieval, superada posteriormente por la misma Iglesia. Se trata de una visión de </w:t>
      </w:r>
      <w:r w:rsidR="00147377">
        <w:rPr>
          <w:sz w:val="24"/>
          <w:szCs w:val="24"/>
          <w:lang w:val="es-MX"/>
        </w:rPr>
        <w:t>“</w:t>
      </w:r>
      <w:r w:rsidR="00BD6311">
        <w:rPr>
          <w:sz w:val="24"/>
          <w:szCs w:val="24"/>
          <w:lang w:val="es-MX"/>
        </w:rPr>
        <w:t xml:space="preserve">Iglesia como un fin en </w:t>
      </w:r>
      <w:r w:rsidR="0061161B">
        <w:rPr>
          <w:sz w:val="24"/>
          <w:szCs w:val="24"/>
          <w:lang w:val="es-MX"/>
        </w:rPr>
        <w:t>sí</w:t>
      </w:r>
      <w:r w:rsidR="00BD6311">
        <w:rPr>
          <w:sz w:val="24"/>
          <w:szCs w:val="24"/>
          <w:lang w:val="es-MX"/>
        </w:rPr>
        <w:t xml:space="preserve"> misma y como condición necesaria para la salvación de la humanidad</w:t>
      </w:r>
      <w:r w:rsidR="00147377">
        <w:rPr>
          <w:sz w:val="24"/>
          <w:szCs w:val="24"/>
          <w:lang w:val="es-MX"/>
        </w:rPr>
        <w:t>”</w:t>
      </w:r>
      <w:r w:rsidR="00DD5BE9">
        <w:rPr>
          <w:sz w:val="24"/>
          <w:szCs w:val="24"/>
          <w:lang w:val="es-MX"/>
        </w:rPr>
        <w:t xml:space="preserve">. </w:t>
      </w:r>
      <w:r w:rsidR="00386627">
        <w:rPr>
          <w:sz w:val="24"/>
          <w:szCs w:val="24"/>
          <w:lang w:val="es-MX"/>
        </w:rPr>
        <w:t>Ben</w:t>
      </w:r>
      <w:r w:rsidR="006855C5">
        <w:rPr>
          <w:sz w:val="24"/>
          <w:szCs w:val="24"/>
          <w:lang w:val="es-MX"/>
        </w:rPr>
        <w:t>edic</w:t>
      </w:r>
      <w:r w:rsidR="00386627">
        <w:rPr>
          <w:sz w:val="24"/>
          <w:szCs w:val="24"/>
          <w:lang w:val="es-MX"/>
        </w:rPr>
        <w:t>to XVI s</w:t>
      </w:r>
      <w:r w:rsidR="00DD5BE9">
        <w:rPr>
          <w:sz w:val="24"/>
          <w:szCs w:val="24"/>
          <w:lang w:val="es-MX"/>
        </w:rPr>
        <w:t>e olvida</w:t>
      </w:r>
      <w:r w:rsidR="00147377">
        <w:rPr>
          <w:sz w:val="24"/>
          <w:szCs w:val="24"/>
          <w:lang w:val="es-MX"/>
        </w:rPr>
        <w:t>ba</w:t>
      </w:r>
      <w:r w:rsidR="00386627">
        <w:rPr>
          <w:sz w:val="24"/>
          <w:szCs w:val="24"/>
          <w:lang w:val="es-MX"/>
        </w:rPr>
        <w:t>, contin</w:t>
      </w:r>
      <w:r w:rsidR="007A2206">
        <w:rPr>
          <w:sz w:val="24"/>
          <w:szCs w:val="24"/>
          <w:lang w:val="es-MX"/>
        </w:rPr>
        <w:t>ú</w:t>
      </w:r>
      <w:r w:rsidR="00386627">
        <w:rPr>
          <w:sz w:val="24"/>
          <w:szCs w:val="24"/>
          <w:lang w:val="es-MX"/>
        </w:rPr>
        <w:t>a L. Boff,</w:t>
      </w:r>
      <w:r w:rsidR="00E66E0E">
        <w:rPr>
          <w:sz w:val="24"/>
          <w:szCs w:val="24"/>
          <w:lang w:val="es-MX"/>
        </w:rPr>
        <w:t xml:space="preserve"> que el Salvador no es</w:t>
      </w:r>
      <w:r w:rsidR="00DD5BE9">
        <w:rPr>
          <w:sz w:val="24"/>
          <w:szCs w:val="24"/>
          <w:lang w:val="es-MX"/>
        </w:rPr>
        <w:t xml:space="preserve"> la Iglesia, sino </w:t>
      </w:r>
      <w:r w:rsidR="00A529D7">
        <w:rPr>
          <w:sz w:val="24"/>
          <w:szCs w:val="24"/>
          <w:lang w:val="es-MX"/>
        </w:rPr>
        <w:t xml:space="preserve">que </w:t>
      </w:r>
      <w:r w:rsidR="008C75F8">
        <w:rPr>
          <w:sz w:val="24"/>
          <w:szCs w:val="24"/>
          <w:lang w:val="es-MX"/>
        </w:rPr>
        <w:t>Jesús</w:t>
      </w:r>
      <w:r w:rsidR="00DD5BE9">
        <w:rPr>
          <w:sz w:val="24"/>
          <w:szCs w:val="24"/>
          <w:lang w:val="es-MX"/>
        </w:rPr>
        <w:t xml:space="preserve"> vino para tod</w:t>
      </w:r>
      <w:r w:rsidR="006855C5">
        <w:rPr>
          <w:sz w:val="24"/>
          <w:szCs w:val="24"/>
          <w:lang w:val="es-MX"/>
        </w:rPr>
        <w:t>a la humanidad</w:t>
      </w:r>
      <w:r w:rsidR="00DD5BE9">
        <w:rPr>
          <w:sz w:val="24"/>
          <w:szCs w:val="24"/>
          <w:lang w:val="es-MX"/>
        </w:rPr>
        <w:t xml:space="preserve">, que ilumina cada persona que viene a este mundo, y que, en el fondo, </w:t>
      </w:r>
      <w:r w:rsidR="00A529D7">
        <w:rPr>
          <w:sz w:val="24"/>
          <w:szCs w:val="24"/>
          <w:lang w:val="es-MX"/>
        </w:rPr>
        <w:t xml:space="preserve">aquel que redime </w:t>
      </w:r>
      <w:r w:rsidR="00DD5BE9">
        <w:rPr>
          <w:sz w:val="24"/>
          <w:szCs w:val="24"/>
          <w:lang w:val="es-MX"/>
        </w:rPr>
        <w:t>es el Cristo có</w:t>
      </w:r>
      <w:r w:rsidR="008C75F8">
        <w:rPr>
          <w:sz w:val="24"/>
          <w:szCs w:val="24"/>
          <w:lang w:val="es-MX"/>
        </w:rPr>
        <w:t>smico de la teologí</w:t>
      </w:r>
      <w:r w:rsidR="00410B0D">
        <w:rPr>
          <w:sz w:val="24"/>
          <w:szCs w:val="24"/>
          <w:lang w:val="es-MX"/>
        </w:rPr>
        <w:t xml:space="preserve">a de San Pablo, y </w:t>
      </w:r>
      <w:r w:rsidR="00A529D7">
        <w:rPr>
          <w:sz w:val="24"/>
          <w:szCs w:val="24"/>
          <w:lang w:val="es-MX"/>
        </w:rPr>
        <w:t>redime no apenas la humanidad</w:t>
      </w:r>
      <w:r w:rsidR="008C75F8">
        <w:rPr>
          <w:sz w:val="24"/>
          <w:szCs w:val="24"/>
          <w:lang w:val="es-MX"/>
        </w:rPr>
        <w:t xml:space="preserve"> sino </w:t>
      </w:r>
      <w:r w:rsidR="006855C5">
        <w:rPr>
          <w:sz w:val="24"/>
          <w:szCs w:val="24"/>
          <w:lang w:val="es-MX"/>
        </w:rPr>
        <w:t xml:space="preserve">también </w:t>
      </w:r>
      <w:r w:rsidR="00410B0D">
        <w:rPr>
          <w:sz w:val="24"/>
          <w:szCs w:val="24"/>
          <w:lang w:val="es-MX"/>
        </w:rPr>
        <w:t xml:space="preserve">a </w:t>
      </w:r>
      <w:r w:rsidR="008C75F8">
        <w:rPr>
          <w:sz w:val="24"/>
          <w:szCs w:val="24"/>
          <w:lang w:val="es-MX"/>
        </w:rPr>
        <w:t>toda la creación.</w:t>
      </w:r>
      <w:r w:rsidR="00386627">
        <w:rPr>
          <w:sz w:val="24"/>
          <w:szCs w:val="24"/>
          <w:lang w:val="es-MX"/>
        </w:rPr>
        <w:t xml:space="preserve"> </w:t>
      </w:r>
      <w:r w:rsidR="006855C5">
        <w:rPr>
          <w:sz w:val="24"/>
          <w:szCs w:val="24"/>
          <w:lang w:val="es-MX"/>
        </w:rPr>
        <w:t>Por lo anterior</w:t>
      </w:r>
      <w:r w:rsidR="006D31A0">
        <w:rPr>
          <w:sz w:val="24"/>
          <w:szCs w:val="24"/>
          <w:lang w:val="es-MX"/>
        </w:rPr>
        <w:t>,</w:t>
      </w:r>
      <w:r w:rsidR="006855C5">
        <w:rPr>
          <w:sz w:val="24"/>
          <w:szCs w:val="24"/>
          <w:lang w:val="es-MX"/>
        </w:rPr>
        <w:t xml:space="preserve"> c</w:t>
      </w:r>
      <w:r w:rsidR="00386627">
        <w:rPr>
          <w:sz w:val="24"/>
          <w:szCs w:val="24"/>
          <w:lang w:val="es-MX"/>
        </w:rPr>
        <w:t xml:space="preserve">oncluía que la afirmación del Papa Ratzinger que destacaba la </w:t>
      </w:r>
      <w:r w:rsidR="006855C5">
        <w:rPr>
          <w:sz w:val="24"/>
          <w:szCs w:val="24"/>
          <w:lang w:val="es-MX"/>
        </w:rPr>
        <w:t>“</w:t>
      </w:r>
      <w:r w:rsidR="00386627">
        <w:rPr>
          <w:sz w:val="24"/>
          <w:szCs w:val="24"/>
          <w:lang w:val="es-MX"/>
        </w:rPr>
        <w:t>importancia de San Francisco como hombre de la Iglesia</w:t>
      </w:r>
      <w:r w:rsidR="006855C5">
        <w:rPr>
          <w:sz w:val="24"/>
          <w:szCs w:val="24"/>
          <w:lang w:val="es-MX"/>
        </w:rPr>
        <w:t>”</w:t>
      </w:r>
      <w:r w:rsidR="00386627">
        <w:rPr>
          <w:sz w:val="24"/>
          <w:szCs w:val="24"/>
          <w:lang w:val="es-MX"/>
        </w:rPr>
        <w:t>, iba precisamente en contra de to</w:t>
      </w:r>
      <w:r w:rsidR="009B6653">
        <w:rPr>
          <w:sz w:val="24"/>
          <w:szCs w:val="24"/>
          <w:lang w:val="es-MX"/>
        </w:rPr>
        <w:t>do el espíritu de San Francisco que veía la acción redentora de Dios en todas creaturas.</w:t>
      </w:r>
    </w:p>
    <w:p w14:paraId="5CC5EE47" w14:textId="77777777" w:rsidR="00F0479E" w:rsidRDefault="009A61AC" w:rsidP="00F53856">
      <w:pPr>
        <w:spacing w:before="240"/>
        <w:jc w:val="both"/>
        <w:rPr>
          <w:sz w:val="24"/>
          <w:szCs w:val="24"/>
          <w:lang w:val="es-MX"/>
        </w:rPr>
      </w:pPr>
      <w:r>
        <w:rPr>
          <w:sz w:val="24"/>
          <w:szCs w:val="24"/>
          <w:lang w:val="es-MX"/>
        </w:rPr>
        <w:t xml:space="preserve">Por su </w:t>
      </w:r>
      <w:r w:rsidR="00557C75">
        <w:rPr>
          <w:sz w:val="24"/>
          <w:szCs w:val="24"/>
          <w:lang w:val="es-MX"/>
        </w:rPr>
        <w:t>parte</w:t>
      </w:r>
      <w:r w:rsidR="0046273E">
        <w:rPr>
          <w:sz w:val="24"/>
          <w:szCs w:val="24"/>
          <w:lang w:val="es-MX"/>
        </w:rPr>
        <w:t>,</w:t>
      </w:r>
      <w:r>
        <w:rPr>
          <w:sz w:val="24"/>
          <w:szCs w:val="24"/>
          <w:lang w:val="es-MX"/>
        </w:rPr>
        <w:t xml:space="preserve"> e</w:t>
      </w:r>
      <w:r w:rsidR="006D31A0">
        <w:rPr>
          <w:sz w:val="24"/>
          <w:szCs w:val="24"/>
          <w:lang w:val="es-MX"/>
        </w:rPr>
        <w:t xml:space="preserve">l Papa Francisco </w:t>
      </w:r>
      <w:r>
        <w:rPr>
          <w:sz w:val="24"/>
          <w:szCs w:val="24"/>
          <w:lang w:val="es-MX"/>
        </w:rPr>
        <w:t xml:space="preserve">en la Laudato Si’, </w:t>
      </w:r>
      <w:r w:rsidR="00502454">
        <w:rPr>
          <w:sz w:val="24"/>
          <w:szCs w:val="24"/>
          <w:lang w:val="es-MX"/>
        </w:rPr>
        <w:t xml:space="preserve">invoca a </w:t>
      </w:r>
      <w:r w:rsidR="00502454" w:rsidRPr="00410B0D">
        <w:rPr>
          <w:sz w:val="24"/>
          <w:szCs w:val="24"/>
          <w:lang w:val="es-MX"/>
        </w:rPr>
        <w:t>San Francisco de Asís</w:t>
      </w:r>
      <w:r w:rsidR="00502454">
        <w:rPr>
          <w:sz w:val="24"/>
          <w:szCs w:val="24"/>
          <w:lang w:val="es-MX"/>
        </w:rPr>
        <w:t xml:space="preserve"> </w:t>
      </w:r>
      <w:r w:rsidR="006D31A0">
        <w:rPr>
          <w:sz w:val="24"/>
          <w:szCs w:val="24"/>
          <w:lang w:val="es-MX"/>
        </w:rPr>
        <w:t>antes de lanzar su invitación urgente a renovar el diálogo sobre la manera como estamos construyendo el futuro del planeta (LS 14)</w:t>
      </w:r>
      <w:r w:rsidR="00502454">
        <w:rPr>
          <w:sz w:val="24"/>
          <w:szCs w:val="24"/>
          <w:lang w:val="es-MX"/>
        </w:rPr>
        <w:t>. Le dedica a este santo tres párrafos al inicio de la LS (ns. 10-12), espacio donde introduce por primera vez en la encíclica el concepto de “ecología integral”</w:t>
      </w:r>
      <w:r w:rsidR="00F0479E">
        <w:rPr>
          <w:sz w:val="24"/>
          <w:szCs w:val="24"/>
          <w:lang w:val="es-MX"/>
        </w:rPr>
        <w:t xml:space="preserve">. </w:t>
      </w:r>
    </w:p>
    <w:p w14:paraId="3052F7D4" w14:textId="77777777" w:rsidR="001559F2" w:rsidRDefault="00F0479E" w:rsidP="00F53856">
      <w:pPr>
        <w:spacing w:before="240"/>
        <w:jc w:val="both"/>
        <w:rPr>
          <w:sz w:val="24"/>
          <w:szCs w:val="24"/>
          <w:lang w:val="es-MX"/>
        </w:rPr>
      </w:pPr>
      <w:r>
        <w:rPr>
          <w:sz w:val="24"/>
          <w:szCs w:val="24"/>
          <w:lang w:val="es-MX"/>
        </w:rPr>
        <w:t>San Francisco es su “modelo bello</w:t>
      </w:r>
      <w:r w:rsidR="006D31A0">
        <w:rPr>
          <w:sz w:val="24"/>
          <w:szCs w:val="24"/>
          <w:lang w:val="es-MX"/>
        </w:rPr>
        <w:t xml:space="preserve"> y motivador</w:t>
      </w:r>
      <w:r>
        <w:rPr>
          <w:sz w:val="24"/>
          <w:szCs w:val="24"/>
          <w:lang w:val="es-MX"/>
        </w:rPr>
        <w:t xml:space="preserve"> […] </w:t>
      </w:r>
      <w:r w:rsidR="006D31A0" w:rsidRPr="00A92B9F">
        <w:rPr>
          <w:sz w:val="24"/>
          <w:szCs w:val="24"/>
          <w:lang w:val="es-MX"/>
        </w:rPr>
        <w:t>el ejemplo por excelencia del cuidado de lo que es débil y de una ecología integral</w:t>
      </w:r>
      <w:r w:rsidR="006D31A0">
        <w:rPr>
          <w:sz w:val="24"/>
          <w:szCs w:val="24"/>
          <w:lang w:val="es-MX"/>
        </w:rPr>
        <w:t>, […]</w:t>
      </w:r>
      <w:r w:rsidR="006D31A0" w:rsidRPr="00A92B9F">
        <w:rPr>
          <w:sz w:val="24"/>
          <w:szCs w:val="24"/>
          <w:lang w:val="es-MX"/>
        </w:rPr>
        <w:t xml:space="preserve"> el santo patrono de todos los que estudian y trabajan en torno a la ecología, amado también por muchos que no son cristianos</w:t>
      </w:r>
      <w:r w:rsidR="0045102F">
        <w:rPr>
          <w:sz w:val="24"/>
          <w:szCs w:val="24"/>
          <w:lang w:val="es-MX"/>
        </w:rPr>
        <w:t>.</w:t>
      </w:r>
      <w:r w:rsidR="00052ADB">
        <w:rPr>
          <w:sz w:val="24"/>
          <w:szCs w:val="24"/>
          <w:lang w:val="es-MX"/>
        </w:rPr>
        <w:t xml:space="preserve"> E</w:t>
      </w:r>
      <w:r w:rsidR="006D31A0" w:rsidRPr="00A92B9F">
        <w:rPr>
          <w:sz w:val="24"/>
          <w:szCs w:val="24"/>
          <w:lang w:val="es-MX"/>
        </w:rPr>
        <w:t>n él se advierte hasta qué punto son inseparables la preocupación por la naturaleza, la justicia con los pobres, el compromiso co</w:t>
      </w:r>
      <w:r w:rsidR="006D31A0">
        <w:rPr>
          <w:sz w:val="24"/>
          <w:szCs w:val="24"/>
          <w:lang w:val="es-MX"/>
        </w:rPr>
        <w:t xml:space="preserve">n la sociedad y la paz interior”. </w:t>
      </w:r>
      <w:r w:rsidR="00F15656">
        <w:rPr>
          <w:sz w:val="24"/>
          <w:szCs w:val="24"/>
          <w:lang w:val="es-MX"/>
        </w:rPr>
        <w:t xml:space="preserve">Por </w:t>
      </w:r>
      <w:r w:rsidR="00F01B38">
        <w:rPr>
          <w:sz w:val="24"/>
          <w:szCs w:val="24"/>
          <w:lang w:val="es-MX"/>
        </w:rPr>
        <w:t xml:space="preserve">eso </w:t>
      </w:r>
      <w:r w:rsidR="001256F2">
        <w:rPr>
          <w:sz w:val="24"/>
          <w:szCs w:val="24"/>
          <w:lang w:val="es-MX"/>
        </w:rPr>
        <w:t xml:space="preserve">el Papa </w:t>
      </w:r>
      <w:r w:rsidR="00052ADB">
        <w:rPr>
          <w:sz w:val="24"/>
          <w:szCs w:val="24"/>
          <w:lang w:val="es-MX"/>
        </w:rPr>
        <w:t xml:space="preserve">Francisco </w:t>
      </w:r>
      <w:r w:rsidR="00F01B38">
        <w:rPr>
          <w:sz w:val="24"/>
          <w:szCs w:val="24"/>
          <w:lang w:val="es-MX"/>
        </w:rPr>
        <w:t>tomó su nombre “por guía e inspiración</w:t>
      </w:r>
      <w:r w:rsidR="001349CF">
        <w:rPr>
          <w:sz w:val="24"/>
          <w:szCs w:val="24"/>
          <w:lang w:val="es-MX"/>
        </w:rPr>
        <w:t>”</w:t>
      </w:r>
      <w:r w:rsidR="00F01B38">
        <w:rPr>
          <w:sz w:val="24"/>
          <w:szCs w:val="24"/>
          <w:lang w:val="es-MX"/>
        </w:rPr>
        <w:t xml:space="preserve"> en el momento de </w:t>
      </w:r>
      <w:r w:rsidR="001349CF">
        <w:rPr>
          <w:sz w:val="24"/>
          <w:szCs w:val="24"/>
          <w:lang w:val="es-MX"/>
        </w:rPr>
        <w:t>su</w:t>
      </w:r>
      <w:r w:rsidR="00F01B38">
        <w:rPr>
          <w:sz w:val="24"/>
          <w:szCs w:val="24"/>
          <w:lang w:val="es-MX"/>
        </w:rPr>
        <w:t xml:space="preserve"> elección para obispo de Roma</w:t>
      </w:r>
      <w:r w:rsidR="001349CF">
        <w:rPr>
          <w:sz w:val="24"/>
          <w:szCs w:val="24"/>
          <w:lang w:val="es-MX"/>
        </w:rPr>
        <w:t xml:space="preserve"> </w:t>
      </w:r>
      <w:r w:rsidR="006D31A0">
        <w:rPr>
          <w:sz w:val="24"/>
          <w:szCs w:val="24"/>
          <w:lang w:val="es-MX"/>
        </w:rPr>
        <w:t>(LS 10)</w:t>
      </w:r>
      <w:r w:rsidR="001559F2">
        <w:rPr>
          <w:sz w:val="24"/>
          <w:szCs w:val="24"/>
          <w:lang w:val="es-MX"/>
        </w:rPr>
        <w:t>.</w:t>
      </w:r>
    </w:p>
    <w:p w14:paraId="14199AF3" w14:textId="107E3852" w:rsidR="001943A9" w:rsidRDefault="00552728" w:rsidP="00F53856">
      <w:pPr>
        <w:spacing w:before="240"/>
        <w:jc w:val="both"/>
        <w:rPr>
          <w:sz w:val="24"/>
          <w:szCs w:val="24"/>
          <w:lang w:val="es-MX"/>
        </w:rPr>
      </w:pPr>
      <w:r>
        <w:rPr>
          <w:sz w:val="24"/>
          <w:szCs w:val="24"/>
          <w:lang w:val="es-MX"/>
        </w:rPr>
        <w:t>En segundo lugar</w:t>
      </w:r>
      <w:r w:rsidR="001D26DE">
        <w:rPr>
          <w:sz w:val="24"/>
          <w:szCs w:val="24"/>
          <w:lang w:val="es-MX"/>
        </w:rPr>
        <w:t>, San Francisco es también quien con “su testimonio nos muestra que una ecología integral requiere apertura para categorías que trascienden el lenguaje de las ciencias exactas o de la biología y nos ponen en contacto con la esencia del ser humano” (LS 11).</w:t>
      </w:r>
      <w:r w:rsidR="000834C9">
        <w:rPr>
          <w:sz w:val="24"/>
          <w:szCs w:val="24"/>
          <w:lang w:val="es-MX"/>
        </w:rPr>
        <w:t xml:space="preserve"> </w:t>
      </w:r>
      <w:r w:rsidR="00C17093">
        <w:rPr>
          <w:sz w:val="24"/>
          <w:szCs w:val="24"/>
          <w:lang w:val="es-MX"/>
        </w:rPr>
        <w:t>Estas líneas expresan la convicción de</w:t>
      </w:r>
      <w:r w:rsidR="00FE1247">
        <w:rPr>
          <w:sz w:val="24"/>
          <w:szCs w:val="24"/>
          <w:lang w:val="es-MX"/>
        </w:rPr>
        <w:t>l Papa</w:t>
      </w:r>
      <w:r w:rsidR="00C17093">
        <w:rPr>
          <w:sz w:val="24"/>
          <w:szCs w:val="24"/>
          <w:lang w:val="es-MX"/>
        </w:rPr>
        <w:t xml:space="preserve"> Francisco de que “no habrá una nueva relación con la naturaleza, sin un ser humano nuevo” (LS 118).</w:t>
      </w:r>
      <w:r w:rsidR="009C3A91">
        <w:rPr>
          <w:sz w:val="24"/>
          <w:szCs w:val="24"/>
          <w:lang w:val="es-MX"/>
        </w:rPr>
        <w:t xml:space="preserve"> Y en la EG, al dirigirse a los cristianos recuerda </w:t>
      </w:r>
      <w:r w:rsidR="0021501D">
        <w:rPr>
          <w:sz w:val="24"/>
          <w:szCs w:val="24"/>
          <w:lang w:val="es-MX"/>
        </w:rPr>
        <w:t>que,</w:t>
      </w:r>
      <w:r w:rsidR="009C3A91">
        <w:rPr>
          <w:sz w:val="24"/>
          <w:szCs w:val="24"/>
          <w:lang w:val="es-MX"/>
        </w:rPr>
        <w:t xml:space="preserve"> como San Francisco de Asís</w:t>
      </w:r>
      <w:r w:rsidR="0021501D">
        <w:rPr>
          <w:sz w:val="24"/>
          <w:szCs w:val="24"/>
          <w:lang w:val="es-MX"/>
        </w:rPr>
        <w:t>,</w:t>
      </w:r>
      <w:r w:rsidR="009C3A91">
        <w:rPr>
          <w:sz w:val="24"/>
          <w:szCs w:val="24"/>
          <w:lang w:val="es-MX"/>
        </w:rPr>
        <w:t xml:space="preserve"> todos, pequeños pero fuertes en el amor de Dios, estamos llamados a cuidar de la fragilidad del puebl</w:t>
      </w:r>
      <w:r w:rsidR="00D13BBE">
        <w:rPr>
          <w:sz w:val="24"/>
          <w:szCs w:val="24"/>
          <w:lang w:val="es-MX"/>
        </w:rPr>
        <w:t>o y del mundo en que vivimos (LS</w:t>
      </w:r>
      <w:r w:rsidR="009C3A91">
        <w:rPr>
          <w:sz w:val="24"/>
          <w:szCs w:val="24"/>
          <w:lang w:val="es-MX"/>
        </w:rPr>
        <w:t xml:space="preserve"> </w:t>
      </w:r>
      <w:r w:rsidR="009C3A91" w:rsidRPr="009C3A91">
        <w:rPr>
          <w:sz w:val="24"/>
          <w:szCs w:val="24"/>
          <w:lang w:val="es-MX"/>
        </w:rPr>
        <w:t>216</w:t>
      </w:r>
      <w:r w:rsidR="009C3A91">
        <w:rPr>
          <w:sz w:val="24"/>
          <w:szCs w:val="24"/>
          <w:lang w:val="es-MX"/>
        </w:rPr>
        <w:t>)</w:t>
      </w:r>
      <w:r w:rsidR="009C3A91" w:rsidRPr="009C3A91">
        <w:rPr>
          <w:sz w:val="24"/>
          <w:szCs w:val="24"/>
          <w:lang w:val="es-MX"/>
        </w:rPr>
        <w:t xml:space="preserve">. </w:t>
      </w:r>
    </w:p>
    <w:p w14:paraId="355A1932" w14:textId="55434993" w:rsidR="00312F6C" w:rsidRPr="00BA095A" w:rsidRDefault="008D69ED" w:rsidP="00BA095A">
      <w:pPr>
        <w:spacing w:before="240"/>
        <w:jc w:val="both"/>
        <w:rPr>
          <w:b/>
          <w:sz w:val="24"/>
          <w:szCs w:val="24"/>
          <w:lang w:val="es-MX"/>
        </w:rPr>
      </w:pPr>
      <w:r w:rsidRPr="00BA095A">
        <w:rPr>
          <w:b/>
          <w:sz w:val="24"/>
          <w:szCs w:val="24"/>
          <w:lang w:val="es-MX"/>
        </w:rPr>
        <w:t>3.3</w:t>
      </w:r>
      <w:r w:rsidRPr="00BA095A">
        <w:rPr>
          <w:sz w:val="24"/>
          <w:szCs w:val="24"/>
          <w:lang w:val="es-MX"/>
        </w:rPr>
        <w:t xml:space="preserve"> </w:t>
      </w:r>
      <w:r w:rsidR="00D270BD" w:rsidRPr="00BA095A">
        <w:rPr>
          <w:b/>
          <w:sz w:val="24"/>
          <w:szCs w:val="24"/>
          <w:lang w:val="es-MX"/>
        </w:rPr>
        <w:t>Laudato Si’</w:t>
      </w:r>
      <w:r w:rsidR="00A529D7" w:rsidRPr="00BA095A">
        <w:rPr>
          <w:b/>
          <w:sz w:val="24"/>
          <w:szCs w:val="24"/>
          <w:lang w:val="es-MX"/>
        </w:rPr>
        <w:t xml:space="preserve">: La </w:t>
      </w:r>
      <w:r w:rsidR="001256F2" w:rsidRPr="00BA095A">
        <w:rPr>
          <w:b/>
          <w:sz w:val="24"/>
          <w:szCs w:val="24"/>
          <w:lang w:val="es-MX"/>
        </w:rPr>
        <w:t>Ecología</w:t>
      </w:r>
      <w:r w:rsidR="00A529D7" w:rsidRPr="00BA095A">
        <w:rPr>
          <w:b/>
          <w:sz w:val="24"/>
          <w:szCs w:val="24"/>
          <w:lang w:val="es-MX"/>
        </w:rPr>
        <w:t xml:space="preserve"> integral</w:t>
      </w:r>
    </w:p>
    <w:p w14:paraId="5C85607D" w14:textId="77777777" w:rsidR="006A051B" w:rsidRDefault="006A051B" w:rsidP="006A051B">
      <w:pPr>
        <w:jc w:val="both"/>
        <w:rPr>
          <w:sz w:val="24"/>
          <w:szCs w:val="24"/>
          <w:lang w:val="es-MX"/>
        </w:rPr>
      </w:pPr>
      <w:r>
        <w:rPr>
          <w:sz w:val="24"/>
          <w:szCs w:val="24"/>
          <w:lang w:val="es-MX"/>
        </w:rPr>
        <w:t>Durante el Primer Encuentro Mundial de los Movimientos Populares real</w:t>
      </w:r>
      <w:r w:rsidR="00AA45A8">
        <w:rPr>
          <w:sz w:val="24"/>
          <w:szCs w:val="24"/>
          <w:lang w:val="es-MX"/>
        </w:rPr>
        <w:t>izado en Roma, el Papa anunció</w:t>
      </w:r>
      <w:r>
        <w:rPr>
          <w:sz w:val="24"/>
          <w:szCs w:val="24"/>
          <w:lang w:val="es-MX"/>
        </w:rPr>
        <w:t xml:space="preserve"> que est</w:t>
      </w:r>
      <w:r w:rsidR="00E63274">
        <w:rPr>
          <w:sz w:val="24"/>
          <w:szCs w:val="24"/>
          <w:lang w:val="es-MX"/>
        </w:rPr>
        <w:t>aba</w:t>
      </w:r>
      <w:r>
        <w:rPr>
          <w:sz w:val="24"/>
          <w:szCs w:val="24"/>
          <w:lang w:val="es-MX"/>
        </w:rPr>
        <w:t xml:space="preserve"> preparando una encíclica sobre Ecología, y afirmaba: “tengan la seguridad que sus preocupacion</w:t>
      </w:r>
      <w:r w:rsidR="00AA45A8">
        <w:rPr>
          <w:sz w:val="24"/>
          <w:szCs w:val="24"/>
          <w:lang w:val="es-MX"/>
        </w:rPr>
        <w:t>es estarán presentes en ella”. De hecho</w:t>
      </w:r>
      <w:r>
        <w:rPr>
          <w:sz w:val="24"/>
          <w:szCs w:val="24"/>
          <w:lang w:val="es-MX"/>
        </w:rPr>
        <w:t xml:space="preserve">, aunque en la Encíclica </w:t>
      </w:r>
      <w:r w:rsidRPr="00AE2B60">
        <w:rPr>
          <w:i/>
          <w:sz w:val="24"/>
          <w:szCs w:val="24"/>
          <w:lang w:val="es-MX"/>
        </w:rPr>
        <w:t>Laudato Si’</w:t>
      </w:r>
      <w:r>
        <w:rPr>
          <w:sz w:val="24"/>
          <w:szCs w:val="24"/>
          <w:lang w:val="es-MX"/>
        </w:rPr>
        <w:t xml:space="preserve"> no mencione explícitamente a los “tres T” (Tierra, Techo y Trabajo)</w:t>
      </w:r>
      <w:r w:rsidR="00AA45A8">
        <w:rPr>
          <w:sz w:val="24"/>
          <w:szCs w:val="24"/>
          <w:lang w:val="es-MX"/>
        </w:rPr>
        <w:t>,</w:t>
      </w:r>
      <w:r>
        <w:rPr>
          <w:sz w:val="24"/>
          <w:szCs w:val="24"/>
          <w:lang w:val="es-MX"/>
        </w:rPr>
        <w:t xml:space="preserve"> reivindicaciones de los campesinos, indígenas y trabajadores que el Papa los asume </w:t>
      </w:r>
      <w:r w:rsidR="00AA45A8">
        <w:rPr>
          <w:sz w:val="24"/>
          <w:szCs w:val="24"/>
          <w:lang w:val="es-MX"/>
        </w:rPr>
        <w:t xml:space="preserve">también </w:t>
      </w:r>
      <w:r>
        <w:rPr>
          <w:sz w:val="24"/>
          <w:szCs w:val="24"/>
          <w:lang w:val="es-MX"/>
        </w:rPr>
        <w:t>como suyos, esa carta se caracteriza precisamente por vincular (integrar), por primera vez, el “clamor de los pobres” al “clamor de la tierra” (LS 49), pues</w:t>
      </w:r>
      <w:r w:rsidR="00AA45A8">
        <w:rPr>
          <w:sz w:val="24"/>
          <w:szCs w:val="24"/>
          <w:lang w:val="es-MX"/>
        </w:rPr>
        <w:t xml:space="preserve">, así como no hay separación entre naturaleza y sociedad, </w:t>
      </w:r>
      <w:bookmarkStart w:id="2" w:name="_Hlk493802472"/>
      <w:bookmarkStart w:id="3" w:name="_Hlk493802577"/>
      <w:r w:rsidR="00AA45A8">
        <w:rPr>
          <w:sz w:val="24"/>
          <w:szCs w:val="24"/>
          <w:lang w:val="es-MX"/>
        </w:rPr>
        <w:t>así también,</w:t>
      </w:r>
      <w:r>
        <w:rPr>
          <w:sz w:val="24"/>
          <w:szCs w:val="24"/>
          <w:lang w:val="es-MX"/>
        </w:rPr>
        <w:t xml:space="preserve"> </w:t>
      </w:r>
      <w:r w:rsidR="00AA45A8">
        <w:rPr>
          <w:sz w:val="24"/>
          <w:szCs w:val="24"/>
          <w:lang w:val="es-MX"/>
        </w:rPr>
        <w:t xml:space="preserve">“no hay dos crisis separadas </w:t>
      </w:r>
      <w:r>
        <w:rPr>
          <w:sz w:val="24"/>
          <w:szCs w:val="24"/>
          <w:lang w:val="es-MX"/>
        </w:rPr>
        <w:t>sino una sola y compleja crisis socio-</w:t>
      </w:r>
      <w:bookmarkEnd w:id="2"/>
      <w:r>
        <w:rPr>
          <w:sz w:val="24"/>
          <w:szCs w:val="24"/>
          <w:lang w:val="es-MX"/>
        </w:rPr>
        <w:t xml:space="preserve">ambiental” (LS 139). </w:t>
      </w:r>
    </w:p>
    <w:p w14:paraId="03D386A3" w14:textId="77777777" w:rsidR="006D31A0" w:rsidRDefault="001D771E" w:rsidP="00F53856">
      <w:pPr>
        <w:shd w:val="clear" w:color="auto" w:fill="FFFFFF"/>
        <w:spacing w:before="100" w:beforeAutospacing="1" w:after="100" w:afterAutospacing="1" w:line="240" w:lineRule="auto"/>
        <w:jc w:val="both"/>
        <w:rPr>
          <w:sz w:val="24"/>
          <w:szCs w:val="24"/>
          <w:lang w:val="es-MX"/>
        </w:rPr>
      </w:pPr>
      <w:r w:rsidRPr="001D771E">
        <w:rPr>
          <w:sz w:val="24"/>
          <w:szCs w:val="24"/>
          <w:lang w:val="es-MX"/>
        </w:rPr>
        <w:lastRenderedPageBreak/>
        <w:t xml:space="preserve">El concepto de “ecología integral” </w:t>
      </w:r>
      <w:r w:rsidR="001427CF">
        <w:rPr>
          <w:sz w:val="24"/>
          <w:szCs w:val="24"/>
          <w:lang w:val="es-MX"/>
        </w:rPr>
        <w:t>Francisco</w:t>
      </w:r>
      <w:r w:rsidR="00352318">
        <w:rPr>
          <w:sz w:val="24"/>
          <w:szCs w:val="24"/>
          <w:lang w:val="es-MX"/>
        </w:rPr>
        <w:t xml:space="preserve"> </w:t>
      </w:r>
      <w:r w:rsidRPr="001D771E">
        <w:rPr>
          <w:sz w:val="24"/>
          <w:szCs w:val="24"/>
          <w:lang w:val="es-MX"/>
        </w:rPr>
        <w:t xml:space="preserve">lo desarrolla en el </w:t>
      </w:r>
      <w:r w:rsidR="00D13BBE">
        <w:rPr>
          <w:sz w:val="24"/>
          <w:szCs w:val="24"/>
          <w:lang w:val="es-MX"/>
        </w:rPr>
        <w:t>capítulo IV de la Encíclica (LS</w:t>
      </w:r>
      <w:r w:rsidRPr="001D771E">
        <w:rPr>
          <w:sz w:val="24"/>
          <w:szCs w:val="24"/>
          <w:lang w:val="es-MX"/>
        </w:rPr>
        <w:t xml:space="preserve"> 137-162)</w:t>
      </w:r>
      <w:r w:rsidR="00D97D3A">
        <w:rPr>
          <w:sz w:val="24"/>
          <w:szCs w:val="24"/>
          <w:lang w:val="es-MX"/>
        </w:rPr>
        <w:t>.</w:t>
      </w:r>
      <w:r w:rsidRPr="001D771E">
        <w:rPr>
          <w:sz w:val="24"/>
          <w:szCs w:val="24"/>
          <w:lang w:val="es-MX"/>
        </w:rPr>
        <w:t xml:space="preserve"> Para L. Boff, </w:t>
      </w:r>
      <w:r w:rsidR="00A614D7">
        <w:rPr>
          <w:sz w:val="24"/>
          <w:szCs w:val="24"/>
          <w:lang w:val="es-MX"/>
        </w:rPr>
        <w:t xml:space="preserve">este concepto en la que llama de </w:t>
      </w:r>
      <w:r w:rsidRPr="001D771E">
        <w:rPr>
          <w:sz w:val="24"/>
          <w:szCs w:val="24"/>
          <w:lang w:val="es-MX"/>
        </w:rPr>
        <w:t xml:space="preserve">“eco-encíclica del Papa”, es “la gran novedad de la Laudato Si’. Ni la ONU produjo un texto de esta naturaleza” (IHU-Adital 18 de junio 2015). </w:t>
      </w:r>
    </w:p>
    <w:p w14:paraId="64E0CBEB" w14:textId="77777777" w:rsidR="00EC157A" w:rsidRDefault="009B0845" w:rsidP="00F53856">
      <w:pPr>
        <w:shd w:val="clear" w:color="auto" w:fill="FFFFFF"/>
        <w:spacing w:before="100" w:beforeAutospacing="1" w:after="100" w:afterAutospacing="1" w:line="240" w:lineRule="auto"/>
        <w:jc w:val="both"/>
        <w:rPr>
          <w:sz w:val="24"/>
          <w:szCs w:val="24"/>
          <w:lang w:val="es-MX"/>
        </w:rPr>
      </w:pPr>
      <w:r>
        <w:rPr>
          <w:sz w:val="24"/>
          <w:szCs w:val="24"/>
          <w:lang w:val="es-MX"/>
        </w:rPr>
        <w:t>“</w:t>
      </w:r>
      <w:r w:rsidRPr="009F048F">
        <w:rPr>
          <w:sz w:val="24"/>
          <w:szCs w:val="24"/>
          <w:lang w:val="es-MX"/>
        </w:rPr>
        <w:t>Nada de este mundo nos resulta indiferente</w:t>
      </w:r>
      <w:r>
        <w:rPr>
          <w:sz w:val="24"/>
          <w:szCs w:val="24"/>
          <w:lang w:val="es-MX"/>
        </w:rPr>
        <w:t>”</w:t>
      </w:r>
      <w:r w:rsidR="0061447E">
        <w:rPr>
          <w:sz w:val="24"/>
          <w:szCs w:val="24"/>
          <w:lang w:val="es-MX"/>
        </w:rPr>
        <w:t xml:space="preserve"> (LS 3)</w:t>
      </w:r>
      <w:r>
        <w:rPr>
          <w:sz w:val="24"/>
          <w:szCs w:val="24"/>
          <w:lang w:val="es-MX"/>
        </w:rPr>
        <w:t>. Así encabeza</w:t>
      </w:r>
      <w:r w:rsidR="00AE6920">
        <w:rPr>
          <w:sz w:val="24"/>
          <w:szCs w:val="24"/>
          <w:lang w:val="es-MX"/>
        </w:rPr>
        <w:t xml:space="preserve"> el Papa</w:t>
      </w:r>
      <w:r>
        <w:rPr>
          <w:sz w:val="24"/>
          <w:szCs w:val="24"/>
          <w:lang w:val="es-MX"/>
        </w:rPr>
        <w:t xml:space="preserve"> </w:t>
      </w:r>
      <w:r w:rsidR="002F70B9">
        <w:rPr>
          <w:sz w:val="24"/>
          <w:szCs w:val="24"/>
          <w:lang w:val="es-MX"/>
        </w:rPr>
        <w:t xml:space="preserve">Francisco </w:t>
      </w:r>
      <w:r>
        <w:rPr>
          <w:sz w:val="24"/>
          <w:szCs w:val="24"/>
          <w:lang w:val="es-MX"/>
        </w:rPr>
        <w:t>los números que explican los destinatarios y las motivaciones para escribir la</w:t>
      </w:r>
      <w:r w:rsidR="002F70B9">
        <w:rPr>
          <w:sz w:val="24"/>
          <w:szCs w:val="24"/>
          <w:lang w:val="es-MX"/>
        </w:rPr>
        <w:t xml:space="preserve"> </w:t>
      </w:r>
      <w:r w:rsidR="000D158B">
        <w:rPr>
          <w:sz w:val="24"/>
          <w:szCs w:val="24"/>
          <w:lang w:val="es-MX"/>
        </w:rPr>
        <w:t>Encíclica</w:t>
      </w:r>
      <w:r w:rsidR="002F70B9">
        <w:rPr>
          <w:sz w:val="24"/>
          <w:szCs w:val="24"/>
          <w:lang w:val="es-MX"/>
        </w:rPr>
        <w:t xml:space="preserve"> Laudato Si’</w:t>
      </w:r>
      <w:r>
        <w:rPr>
          <w:sz w:val="24"/>
          <w:szCs w:val="24"/>
          <w:lang w:val="es-MX"/>
        </w:rPr>
        <w:t>. Esta frase llama a la mente otra muy semejante y de larga historia</w:t>
      </w:r>
      <w:r w:rsidR="00E12C24">
        <w:rPr>
          <w:sz w:val="24"/>
          <w:szCs w:val="24"/>
          <w:lang w:val="es-MX"/>
        </w:rPr>
        <w:t>: “</w:t>
      </w:r>
      <w:r w:rsidR="00410DEB">
        <w:rPr>
          <w:sz w:val="24"/>
          <w:szCs w:val="24"/>
          <w:lang w:val="es-MX"/>
        </w:rPr>
        <w:t>Nada humano me es ajeno</w:t>
      </w:r>
      <w:r w:rsidR="00E12C24">
        <w:rPr>
          <w:sz w:val="24"/>
          <w:szCs w:val="24"/>
          <w:lang w:val="es-MX"/>
        </w:rPr>
        <w:t>”</w:t>
      </w:r>
      <w:r w:rsidR="00BC22CB">
        <w:rPr>
          <w:sz w:val="24"/>
          <w:szCs w:val="24"/>
          <w:lang w:val="es-MX"/>
        </w:rPr>
        <w:t xml:space="preserve">, una cita de Terencio, </w:t>
      </w:r>
      <w:r w:rsidR="001570A5">
        <w:rPr>
          <w:sz w:val="24"/>
          <w:szCs w:val="24"/>
          <w:lang w:val="es-MX"/>
        </w:rPr>
        <w:t>escritor humanista</w:t>
      </w:r>
      <w:r w:rsidR="00BC22CB">
        <w:rPr>
          <w:sz w:val="24"/>
          <w:szCs w:val="24"/>
          <w:lang w:val="es-MX"/>
        </w:rPr>
        <w:t xml:space="preserve"> romano</w:t>
      </w:r>
      <w:r w:rsidR="001570A5">
        <w:rPr>
          <w:sz w:val="24"/>
          <w:szCs w:val="24"/>
          <w:lang w:val="es-MX"/>
        </w:rPr>
        <w:t>, del siglo II a.C.</w:t>
      </w:r>
      <w:r w:rsidR="00D81E70">
        <w:rPr>
          <w:sz w:val="24"/>
          <w:szCs w:val="24"/>
          <w:lang w:val="es-MX"/>
        </w:rPr>
        <w:t>, frecuentemente utilizada por pensadores humanistas a l</w:t>
      </w:r>
      <w:r w:rsidR="00B9109D">
        <w:rPr>
          <w:sz w:val="24"/>
          <w:szCs w:val="24"/>
          <w:lang w:val="es-MX"/>
        </w:rPr>
        <w:t>o largo de la historia, desde Cí</w:t>
      </w:r>
      <w:r w:rsidR="00D81E70">
        <w:rPr>
          <w:sz w:val="24"/>
          <w:szCs w:val="24"/>
          <w:lang w:val="es-MX"/>
        </w:rPr>
        <w:t>cero, Seneca y San Agustín, pasando por Marx en el siglo XIX</w:t>
      </w:r>
      <w:r w:rsidR="006D31A0">
        <w:rPr>
          <w:sz w:val="24"/>
          <w:szCs w:val="24"/>
          <w:lang w:val="es-MX"/>
        </w:rPr>
        <w:t>,</w:t>
      </w:r>
      <w:r w:rsidR="00D81E70">
        <w:rPr>
          <w:sz w:val="24"/>
          <w:szCs w:val="24"/>
          <w:lang w:val="es-MX"/>
        </w:rPr>
        <w:t xml:space="preserve"> hasta Miguel de Unamuno en el siglo XX. </w:t>
      </w:r>
    </w:p>
    <w:p w14:paraId="3DD134E4" w14:textId="1BDB365D" w:rsidR="000D158B" w:rsidRDefault="0061447E" w:rsidP="00CC4CAB">
      <w:pPr>
        <w:shd w:val="clear" w:color="auto" w:fill="FFFFFF"/>
        <w:spacing w:before="100" w:beforeAutospacing="1" w:after="100" w:afterAutospacing="1" w:line="240" w:lineRule="auto"/>
        <w:jc w:val="both"/>
        <w:rPr>
          <w:sz w:val="24"/>
          <w:szCs w:val="24"/>
          <w:lang w:val="es-MX"/>
        </w:rPr>
      </w:pPr>
      <w:r>
        <w:rPr>
          <w:sz w:val="24"/>
          <w:szCs w:val="24"/>
          <w:lang w:val="es-MX"/>
        </w:rPr>
        <w:t>Es</w:t>
      </w:r>
      <w:r w:rsidR="00D81E70">
        <w:rPr>
          <w:sz w:val="24"/>
          <w:szCs w:val="24"/>
          <w:lang w:val="es-MX"/>
        </w:rPr>
        <w:t>a misma frase, levemente modificada</w:t>
      </w:r>
      <w:r>
        <w:rPr>
          <w:sz w:val="24"/>
          <w:szCs w:val="24"/>
          <w:lang w:val="es-MX"/>
        </w:rPr>
        <w:t>,</w:t>
      </w:r>
      <w:r w:rsidR="00D81E70">
        <w:rPr>
          <w:sz w:val="24"/>
          <w:szCs w:val="24"/>
          <w:lang w:val="es-MX"/>
        </w:rPr>
        <w:t xml:space="preserve"> </w:t>
      </w:r>
      <w:r w:rsidR="0060611C">
        <w:rPr>
          <w:sz w:val="24"/>
          <w:szCs w:val="24"/>
          <w:lang w:val="es-MX"/>
        </w:rPr>
        <w:t>fue</w:t>
      </w:r>
      <w:r w:rsidR="00B9109D">
        <w:rPr>
          <w:sz w:val="24"/>
          <w:szCs w:val="24"/>
          <w:lang w:val="es-MX"/>
        </w:rPr>
        <w:t xml:space="preserve"> </w:t>
      </w:r>
      <w:r w:rsidR="00D81E70">
        <w:rPr>
          <w:sz w:val="24"/>
          <w:szCs w:val="24"/>
          <w:lang w:val="es-MX"/>
        </w:rPr>
        <w:t>también utiliza</w:t>
      </w:r>
      <w:r w:rsidR="00B9109D">
        <w:rPr>
          <w:sz w:val="24"/>
          <w:szCs w:val="24"/>
          <w:lang w:val="es-MX"/>
        </w:rPr>
        <w:t xml:space="preserve">da por </w:t>
      </w:r>
      <w:r w:rsidR="00D81E70">
        <w:rPr>
          <w:sz w:val="24"/>
          <w:szCs w:val="24"/>
          <w:lang w:val="es-MX"/>
        </w:rPr>
        <w:t xml:space="preserve">el Concilio Vaticano II </w:t>
      </w:r>
      <w:r w:rsidR="00FB53C1">
        <w:rPr>
          <w:sz w:val="24"/>
          <w:szCs w:val="24"/>
          <w:lang w:val="es-MX"/>
        </w:rPr>
        <w:t>al inicio de</w:t>
      </w:r>
      <w:r w:rsidR="00D81E70">
        <w:rPr>
          <w:sz w:val="24"/>
          <w:szCs w:val="24"/>
          <w:lang w:val="es-MX"/>
        </w:rPr>
        <w:t xml:space="preserve"> </w:t>
      </w:r>
      <w:r w:rsidR="000D158B">
        <w:rPr>
          <w:sz w:val="24"/>
          <w:szCs w:val="24"/>
          <w:lang w:val="es-MX"/>
        </w:rPr>
        <w:t>la Constitución Pastoral Gaudium et Spes</w:t>
      </w:r>
      <w:r w:rsidR="003E414D">
        <w:rPr>
          <w:sz w:val="24"/>
          <w:szCs w:val="24"/>
          <w:lang w:val="es-MX"/>
        </w:rPr>
        <w:t xml:space="preserve"> (GS 1)</w:t>
      </w:r>
    </w:p>
    <w:p w14:paraId="1DE6F58F" w14:textId="2E623576" w:rsidR="001256F2" w:rsidRDefault="00FB53C1" w:rsidP="00F53856">
      <w:pPr>
        <w:spacing w:before="240"/>
        <w:jc w:val="both"/>
        <w:rPr>
          <w:sz w:val="24"/>
          <w:szCs w:val="24"/>
          <w:lang w:val="es-MX"/>
        </w:rPr>
      </w:pPr>
      <w:r>
        <w:rPr>
          <w:sz w:val="24"/>
          <w:szCs w:val="24"/>
          <w:lang w:val="es-MX"/>
        </w:rPr>
        <w:t>Además, e</w:t>
      </w:r>
      <w:r w:rsidR="00AA6036">
        <w:rPr>
          <w:sz w:val="24"/>
          <w:szCs w:val="24"/>
          <w:lang w:val="es-MX"/>
        </w:rPr>
        <w:t xml:space="preserve">se párrafo concluye </w:t>
      </w:r>
      <w:r w:rsidR="0060611C">
        <w:rPr>
          <w:sz w:val="24"/>
          <w:szCs w:val="24"/>
          <w:lang w:val="es-MX"/>
        </w:rPr>
        <w:t>diciendo que</w:t>
      </w:r>
      <w:r w:rsidR="00B9109D">
        <w:rPr>
          <w:sz w:val="24"/>
          <w:szCs w:val="24"/>
          <w:lang w:val="es-MX"/>
        </w:rPr>
        <w:t xml:space="preserve"> “</w:t>
      </w:r>
      <w:r w:rsidR="00187D38">
        <w:rPr>
          <w:sz w:val="24"/>
          <w:szCs w:val="24"/>
          <w:lang w:val="es-MX"/>
        </w:rPr>
        <w:t>l</w:t>
      </w:r>
      <w:r w:rsidR="000D158B">
        <w:rPr>
          <w:sz w:val="24"/>
          <w:szCs w:val="24"/>
          <w:lang w:val="es-MX"/>
        </w:rPr>
        <w:t xml:space="preserve">a </w:t>
      </w:r>
      <w:r w:rsidR="00B9109D">
        <w:rPr>
          <w:sz w:val="24"/>
          <w:szCs w:val="24"/>
          <w:lang w:val="es-MX"/>
        </w:rPr>
        <w:t xml:space="preserve">Iglesia </w:t>
      </w:r>
      <w:r w:rsidR="00187D38">
        <w:rPr>
          <w:sz w:val="24"/>
          <w:szCs w:val="24"/>
          <w:lang w:val="es-MX"/>
        </w:rPr>
        <w:t>[…]</w:t>
      </w:r>
      <w:r w:rsidR="00B9109D">
        <w:rPr>
          <w:sz w:val="24"/>
          <w:szCs w:val="24"/>
          <w:lang w:val="es-MX"/>
        </w:rPr>
        <w:t xml:space="preserve"> se siente íntima y realmente solidaria del género </w:t>
      </w:r>
      <w:r w:rsidR="002D17FB">
        <w:rPr>
          <w:sz w:val="24"/>
          <w:szCs w:val="24"/>
          <w:lang w:val="es-MX"/>
        </w:rPr>
        <w:t>humano y de su historia</w:t>
      </w:r>
      <w:r w:rsidR="00A04BE4">
        <w:rPr>
          <w:sz w:val="24"/>
          <w:szCs w:val="24"/>
          <w:lang w:val="es-MX"/>
        </w:rPr>
        <w:t>”</w:t>
      </w:r>
      <w:r w:rsidR="00EC3C05">
        <w:rPr>
          <w:sz w:val="24"/>
          <w:szCs w:val="24"/>
          <w:lang w:val="es-MX"/>
        </w:rPr>
        <w:t>. Se puede decir que, p</w:t>
      </w:r>
      <w:r w:rsidR="002D17FB">
        <w:rPr>
          <w:sz w:val="24"/>
          <w:szCs w:val="24"/>
          <w:lang w:val="es-MX"/>
        </w:rPr>
        <w:t xml:space="preserve">or tercera vez, </w:t>
      </w:r>
      <w:r w:rsidR="00EC3C05">
        <w:rPr>
          <w:sz w:val="24"/>
          <w:szCs w:val="24"/>
          <w:lang w:val="es-MX"/>
        </w:rPr>
        <w:t xml:space="preserve">se afirmaba </w:t>
      </w:r>
      <w:r w:rsidR="002D17FB">
        <w:rPr>
          <w:sz w:val="24"/>
          <w:szCs w:val="24"/>
          <w:lang w:val="es-MX"/>
        </w:rPr>
        <w:t>la centralidad del ser humano</w:t>
      </w:r>
      <w:r w:rsidR="00EC3C05">
        <w:rPr>
          <w:sz w:val="24"/>
          <w:szCs w:val="24"/>
          <w:lang w:val="es-MX"/>
        </w:rPr>
        <w:t xml:space="preserve"> concreto, o sea, con </w:t>
      </w:r>
      <w:r w:rsidR="0048518F">
        <w:rPr>
          <w:sz w:val="24"/>
          <w:szCs w:val="24"/>
          <w:lang w:val="es-MX"/>
        </w:rPr>
        <w:t xml:space="preserve">toda </w:t>
      </w:r>
      <w:r w:rsidR="00EC3C05">
        <w:rPr>
          <w:sz w:val="24"/>
          <w:szCs w:val="24"/>
          <w:lang w:val="es-MX"/>
        </w:rPr>
        <w:t>su historia,</w:t>
      </w:r>
      <w:r w:rsidR="002D17FB">
        <w:rPr>
          <w:sz w:val="24"/>
          <w:szCs w:val="24"/>
          <w:lang w:val="es-MX"/>
        </w:rPr>
        <w:t xml:space="preserve"> “sobre todo de los pobres y de cuantos sufren”</w:t>
      </w:r>
      <w:r w:rsidR="00EC3C05">
        <w:rPr>
          <w:sz w:val="24"/>
          <w:szCs w:val="24"/>
          <w:lang w:val="es-MX"/>
        </w:rPr>
        <w:t xml:space="preserve">, a quienes promete </w:t>
      </w:r>
      <w:r w:rsidR="00C22A3C">
        <w:rPr>
          <w:sz w:val="24"/>
          <w:szCs w:val="24"/>
          <w:lang w:val="es-MX"/>
        </w:rPr>
        <w:t xml:space="preserve">la solidaridad de los discípulos de Cristo y </w:t>
      </w:r>
      <w:r w:rsidR="00EC3C05">
        <w:rPr>
          <w:sz w:val="24"/>
          <w:szCs w:val="24"/>
          <w:lang w:val="es-MX"/>
        </w:rPr>
        <w:t xml:space="preserve">de </w:t>
      </w:r>
      <w:r w:rsidR="00C22A3C">
        <w:rPr>
          <w:sz w:val="24"/>
          <w:szCs w:val="24"/>
          <w:lang w:val="es-MX"/>
        </w:rPr>
        <w:t xml:space="preserve">su </w:t>
      </w:r>
      <w:r w:rsidR="00DF4CD6">
        <w:rPr>
          <w:sz w:val="24"/>
          <w:szCs w:val="24"/>
          <w:lang w:val="es-MX"/>
        </w:rPr>
        <w:t>I</w:t>
      </w:r>
      <w:r w:rsidR="00C22A3C">
        <w:rPr>
          <w:sz w:val="24"/>
          <w:szCs w:val="24"/>
          <w:lang w:val="es-MX"/>
        </w:rPr>
        <w:t>glesia</w:t>
      </w:r>
      <w:r w:rsidR="001256F2">
        <w:rPr>
          <w:sz w:val="24"/>
          <w:szCs w:val="24"/>
          <w:lang w:val="es-MX"/>
        </w:rPr>
        <w:t xml:space="preserve">. </w:t>
      </w:r>
      <w:r w:rsidR="0048518F">
        <w:rPr>
          <w:sz w:val="24"/>
          <w:szCs w:val="24"/>
          <w:lang w:val="es-MX"/>
        </w:rPr>
        <w:t xml:space="preserve"> </w:t>
      </w:r>
    </w:p>
    <w:p w14:paraId="4067238D" w14:textId="77777777" w:rsidR="00700A5E" w:rsidRPr="00700A5E" w:rsidRDefault="00700A5E" w:rsidP="00F84C58">
      <w:pPr>
        <w:spacing w:before="240"/>
        <w:jc w:val="both"/>
        <w:rPr>
          <w:b/>
          <w:sz w:val="24"/>
          <w:szCs w:val="24"/>
          <w:lang w:val="es-MX"/>
        </w:rPr>
      </w:pPr>
      <w:r w:rsidRPr="00700A5E">
        <w:rPr>
          <w:b/>
          <w:sz w:val="24"/>
          <w:szCs w:val="24"/>
          <w:lang w:val="es-MX"/>
        </w:rPr>
        <w:t xml:space="preserve">3.3.1 </w:t>
      </w:r>
      <w:r>
        <w:rPr>
          <w:b/>
          <w:sz w:val="24"/>
          <w:szCs w:val="24"/>
          <w:lang w:val="es-MX"/>
        </w:rPr>
        <w:t>Interés</w:t>
      </w:r>
      <w:r w:rsidRPr="00700A5E">
        <w:rPr>
          <w:b/>
          <w:sz w:val="24"/>
          <w:szCs w:val="24"/>
          <w:lang w:val="es-MX"/>
        </w:rPr>
        <w:t xml:space="preserve"> por resolver las causas estructurales de la pobreza y la desigualdad</w:t>
      </w:r>
    </w:p>
    <w:p w14:paraId="4FCB9F54" w14:textId="741809A6" w:rsidR="00B94972" w:rsidRDefault="00FB53C1" w:rsidP="00F84C58">
      <w:pPr>
        <w:spacing w:before="240"/>
        <w:jc w:val="both"/>
        <w:rPr>
          <w:sz w:val="24"/>
          <w:szCs w:val="24"/>
          <w:lang w:val="es-MX"/>
        </w:rPr>
      </w:pPr>
      <w:r>
        <w:rPr>
          <w:sz w:val="24"/>
          <w:szCs w:val="24"/>
          <w:lang w:val="es-MX"/>
        </w:rPr>
        <w:t>Vimos que en la E</w:t>
      </w:r>
      <w:r w:rsidR="00D97D3A">
        <w:rPr>
          <w:sz w:val="24"/>
          <w:szCs w:val="24"/>
          <w:lang w:val="es-MX"/>
        </w:rPr>
        <w:t xml:space="preserve">vangelii </w:t>
      </w:r>
      <w:r>
        <w:rPr>
          <w:sz w:val="24"/>
          <w:szCs w:val="24"/>
          <w:lang w:val="es-MX"/>
        </w:rPr>
        <w:t>G</w:t>
      </w:r>
      <w:r w:rsidR="00D97D3A">
        <w:rPr>
          <w:sz w:val="24"/>
          <w:szCs w:val="24"/>
          <w:lang w:val="es-MX"/>
        </w:rPr>
        <w:t>audium</w:t>
      </w:r>
      <w:r>
        <w:rPr>
          <w:sz w:val="24"/>
          <w:szCs w:val="24"/>
          <w:lang w:val="es-MX"/>
        </w:rPr>
        <w:t xml:space="preserve"> Francisco </w:t>
      </w:r>
      <w:r w:rsidR="00C22A3C">
        <w:rPr>
          <w:sz w:val="24"/>
          <w:szCs w:val="24"/>
          <w:lang w:val="es-MX"/>
        </w:rPr>
        <w:t>da un</w:t>
      </w:r>
      <w:r w:rsidR="005D0106">
        <w:rPr>
          <w:sz w:val="24"/>
          <w:szCs w:val="24"/>
          <w:lang w:val="es-MX"/>
        </w:rPr>
        <w:t xml:space="preserve"> </w:t>
      </w:r>
      <w:r w:rsidR="00C22A3C">
        <w:rPr>
          <w:sz w:val="24"/>
          <w:szCs w:val="24"/>
          <w:lang w:val="es-MX"/>
        </w:rPr>
        <w:t xml:space="preserve">paso </w:t>
      </w:r>
      <w:r w:rsidR="001B09AD">
        <w:rPr>
          <w:sz w:val="24"/>
          <w:szCs w:val="24"/>
          <w:lang w:val="es-MX"/>
        </w:rPr>
        <w:t xml:space="preserve">cualitativo </w:t>
      </w:r>
      <w:r w:rsidR="001D3C90">
        <w:rPr>
          <w:sz w:val="24"/>
          <w:szCs w:val="24"/>
          <w:lang w:val="es-MX"/>
        </w:rPr>
        <w:t xml:space="preserve">hacia </w:t>
      </w:r>
      <w:r w:rsidR="00C22A3C">
        <w:rPr>
          <w:sz w:val="24"/>
          <w:szCs w:val="24"/>
          <w:lang w:val="es-MX"/>
        </w:rPr>
        <w:t xml:space="preserve">adelante </w:t>
      </w:r>
      <w:r w:rsidR="001B09AD">
        <w:rPr>
          <w:sz w:val="24"/>
          <w:szCs w:val="24"/>
          <w:lang w:val="es-MX"/>
        </w:rPr>
        <w:t>en relación a todo el magisterio social de la iglesia anterior</w:t>
      </w:r>
      <w:r w:rsidR="00475A95">
        <w:rPr>
          <w:sz w:val="24"/>
          <w:szCs w:val="24"/>
          <w:lang w:val="es-MX"/>
        </w:rPr>
        <w:t xml:space="preserve">. </w:t>
      </w:r>
      <w:r w:rsidR="00837C34">
        <w:rPr>
          <w:sz w:val="24"/>
          <w:szCs w:val="24"/>
          <w:lang w:val="es-MX"/>
        </w:rPr>
        <w:t>N</w:t>
      </w:r>
      <w:r w:rsidR="00F84C58">
        <w:rPr>
          <w:sz w:val="24"/>
          <w:szCs w:val="24"/>
          <w:lang w:val="es-MX"/>
        </w:rPr>
        <w:t>o apenas denuncia los efectos del modelo de desarrollo capitalista (</w:t>
      </w:r>
      <w:r w:rsidR="00F84C58" w:rsidRPr="00C62696">
        <w:rPr>
          <w:sz w:val="24"/>
          <w:szCs w:val="24"/>
          <w:lang w:val="es-MX"/>
        </w:rPr>
        <w:t>Rerum Novarum</w:t>
      </w:r>
      <w:r w:rsidR="00F84C58">
        <w:rPr>
          <w:sz w:val="24"/>
          <w:szCs w:val="24"/>
          <w:lang w:val="es-MX"/>
        </w:rPr>
        <w:t xml:space="preserve"> de León XIII y </w:t>
      </w:r>
      <w:r w:rsidR="00F84C58" w:rsidRPr="00C62696">
        <w:rPr>
          <w:sz w:val="24"/>
          <w:szCs w:val="24"/>
          <w:lang w:val="es-MX"/>
        </w:rPr>
        <w:t>Populorum Progressio</w:t>
      </w:r>
      <w:r w:rsidR="00F84C58">
        <w:rPr>
          <w:sz w:val="24"/>
          <w:szCs w:val="24"/>
          <w:lang w:val="es-MX"/>
        </w:rPr>
        <w:t xml:space="preserve"> de Pa</w:t>
      </w:r>
      <w:r w:rsidR="00067943">
        <w:rPr>
          <w:sz w:val="24"/>
          <w:szCs w:val="24"/>
          <w:lang w:val="es-MX"/>
        </w:rPr>
        <w:t>b</w:t>
      </w:r>
      <w:r w:rsidR="00F84C58">
        <w:rPr>
          <w:sz w:val="24"/>
          <w:szCs w:val="24"/>
          <w:lang w:val="es-MX"/>
        </w:rPr>
        <w:t>lo VI) o los efectos de la injusticia (</w:t>
      </w:r>
      <w:r w:rsidR="00F84C58" w:rsidRPr="00C62696">
        <w:rPr>
          <w:sz w:val="24"/>
          <w:szCs w:val="24"/>
          <w:lang w:val="es-MX"/>
        </w:rPr>
        <w:t>Pace in Terris</w:t>
      </w:r>
      <w:r w:rsidR="00F84C58">
        <w:rPr>
          <w:sz w:val="24"/>
          <w:szCs w:val="24"/>
          <w:lang w:val="es-MX"/>
        </w:rPr>
        <w:t xml:space="preserve"> de Juan XXIII), sino que se interesa </w:t>
      </w:r>
      <w:r w:rsidR="00837C34">
        <w:rPr>
          <w:sz w:val="24"/>
          <w:szCs w:val="24"/>
          <w:lang w:val="es-MX"/>
        </w:rPr>
        <w:t xml:space="preserve">también </w:t>
      </w:r>
      <w:r w:rsidR="00F84C58">
        <w:rPr>
          <w:sz w:val="24"/>
          <w:szCs w:val="24"/>
          <w:lang w:val="es-MX"/>
        </w:rPr>
        <w:t xml:space="preserve">por la necesidad de </w:t>
      </w:r>
      <w:r w:rsidR="0086335D">
        <w:rPr>
          <w:sz w:val="24"/>
          <w:szCs w:val="24"/>
          <w:lang w:val="es-MX"/>
        </w:rPr>
        <w:t>que sean resueltas</w:t>
      </w:r>
      <w:r w:rsidR="00F84C58">
        <w:rPr>
          <w:sz w:val="24"/>
          <w:szCs w:val="24"/>
          <w:lang w:val="es-MX"/>
        </w:rPr>
        <w:t xml:space="preserve"> las causas estructurales de la pobreza</w:t>
      </w:r>
      <w:r w:rsidR="0086335D">
        <w:rPr>
          <w:sz w:val="24"/>
          <w:szCs w:val="24"/>
          <w:lang w:val="es-MX"/>
        </w:rPr>
        <w:t xml:space="preserve"> y de la desigualdad social</w:t>
      </w:r>
      <w:r w:rsidR="0052465A">
        <w:rPr>
          <w:sz w:val="24"/>
          <w:szCs w:val="24"/>
          <w:lang w:val="es-MX"/>
        </w:rPr>
        <w:t xml:space="preserve"> (Elizalde</w:t>
      </w:r>
      <w:r w:rsidR="00A05C9E">
        <w:rPr>
          <w:sz w:val="24"/>
          <w:szCs w:val="24"/>
          <w:lang w:val="es-MX"/>
        </w:rPr>
        <w:t xml:space="preserve"> 2016</w:t>
      </w:r>
      <w:r w:rsidR="0052465A">
        <w:rPr>
          <w:sz w:val="24"/>
          <w:szCs w:val="24"/>
          <w:lang w:val="es-MX"/>
        </w:rPr>
        <w:t>)</w:t>
      </w:r>
      <w:r w:rsidR="00FC0666">
        <w:rPr>
          <w:sz w:val="24"/>
          <w:szCs w:val="24"/>
          <w:lang w:val="es-MX"/>
        </w:rPr>
        <w:t xml:space="preserve">. Encuentra </w:t>
      </w:r>
      <w:r w:rsidR="00EB1739">
        <w:rPr>
          <w:sz w:val="24"/>
          <w:szCs w:val="24"/>
          <w:lang w:val="es-MX"/>
        </w:rPr>
        <w:t>esas causas</w:t>
      </w:r>
      <w:r w:rsidR="00FC0666">
        <w:rPr>
          <w:sz w:val="24"/>
          <w:szCs w:val="24"/>
          <w:lang w:val="es-MX"/>
        </w:rPr>
        <w:t xml:space="preserve"> en la idolatría del dinero y en el mercado absolutizado y divinizado, con su ética </w:t>
      </w:r>
      <w:r w:rsidR="00903353">
        <w:rPr>
          <w:sz w:val="24"/>
          <w:szCs w:val="24"/>
          <w:lang w:val="es-MX"/>
        </w:rPr>
        <w:t xml:space="preserve">ideologizada, de rechazo a Dios </w:t>
      </w:r>
      <w:r w:rsidR="00FC0666">
        <w:rPr>
          <w:sz w:val="24"/>
          <w:szCs w:val="24"/>
          <w:lang w:val="es-MX"/>
        </w:rPr>
        <w:t>y</w:t>
      </w:r>
      <w:r w:rsidR="00CC1041">
        <w:rPr>
          <w:sz w:val="24"/>
          <w:szCs w:val="24"/>
          <w:lang w:val="es-MX"/>
        </w:rPr>
        <w:t xml:space="preserve"> sometida al sistema económico imperante actualmente</w:t>
      </w:r>
      <w:r w:rsidR="00903353">
        <w:rPr>
          <w:sz w:val="24"/>
          <w:szCs w:val="24"/>
          <w:lang w:val="es-MX"/>
        </w:rPr>
        <w:t xml:space="preserve"> (</w:t>
      </w:r>
      <w:r w:rsidR="0052465A">
        <w:rPr>
          <w:sz w:val="24"/>
          <w:szCs w:val="24"/>
          <w:lang w:val="es-MX"/>
        </w:rPr>
        <w:t>EG</w:t>
      </w:r>
      <w:r w:rsidR="00903353">
        <w:rPr>
          <w:sz w:val="24"/>
          <w:szCs w:val="24"/>
          <w:lang w:val="es-MX"/>
        </w:rPr>
        <w:t xml:space="preserve"> </w:t>
      </w:r>
      <w:r w:rsidR="0003649D">
        <w:rPr>
          <w:sz w:val="24"/>
          <w:szCs w:val="24"/>
          <w:lang w:val="es-MX"/>
        </w:rPr>
        <w:t xml:space="preserve">56-57 y </w:t>
      </w:r>
      <w:r w:rsidR="0052465A">
        <w:rPr>
          <w:sz w:val="24"/>
          <w:szCs w:val="24"/>
          <w:lang w:val="es-MX"/>
        </w:rPr>
        <w:t>202</w:t>
      </w:r>
      <w:r w:rsidR="00903353">
        <w:rPr>
          <w:sz w:val="24"/>
          <w:szCs w:val="24"/>
          <w:lang w:val="es-MX"/>
        </w:rPr>
        <w:t>)</w:t>
      </w:r>
      <w:r w:rsidR="00CC1041">
        <w:rPr>
          <w:sz w:val="24"/>
          <w:szCs w:val="24"/>
          <w:lang w:val="es-MX"/>
        </w:rPr>
        <w:t xml:space="preserve">, </w:t>
      </w:r>
      <w:r w:rsidR="0003649D">
        <w:rPr>
          <w:sz w:val="24"/>
          <w:szCs w:val="24"/>
          <w:lang w:val="es-MX"/>
        </w:rPr>
        <w:t xml:space="preserve">sistema ese </w:t>
      </w:r>
      <w:r w:rsidR="0090514E">
        <w:rPr>
          <w:sz w:val="24"/>
          <w:szCs w:val="24"/>
          <w:lang w:val="es-MX"/>
        </w:rPr>
        <w:t>que se define como “capitalismo de mercado neoliberal y globalizado” (Carrera</w:t>
      </w:r>
      <w:r w:rsidR="00557202">
        <w:rPr>
          <w:sz w:val="24"/>
          <w:szCs w:val="24"/>
          <w:lang w:val="es-MX"/>
        </w:rPr>
        <w:t xml:space="preserve"> y Puig 2017, 29)</w:t>
      </w:r>
      <w:r w:rsidR="0090514E">
        <w:rPr>
          <w:sz w:val="24"/>
          <w:szCs w:val="24"/>
          <w:lang w:val="es-MX"/>
        </w:rPr>
        <w:t xml:space="preserve">, </w:t>
      </w:r>
      <w:r w:rsidR="001D3C90">
        <w:rPr>
          <w:sz w:val="24"/>
          <w:szCs w:val="24"/>
          <w:lang w:val="es-MX"/>
        </w:rPr>
        <w:t>y se caracteriza por el consumo compulsivo</w:t>
      </w:r>
      <w:r w:rsidR="0003649D">
        <w:rPr>
          <w:sz w:val="24"/>
          <w:szCs w:val="24"/>
          <w:lang w:val="es-MX"/>
        </w:rPr>
        <w:t xml:space="preserve"> y por la exclusión</w:t>
      </w:r>
      <w:r w:rsidR="001B45D7">
        <w:rPr>
          <w:sz w:val="24"/>
          <w:szCs w:val="24"/>
          <w:lang w:val="es-MX"/>
        </w:rPr>
        <w:t>.</w:t>
      </w:r>
    </w:p>
    <w:p w14:paraId="51AC41D1" w14:textId="77777777" w:rsidR="00700A5E" w:rsidRPr="00700A5E" w:rsidRDefault="00700A5E" w:rsidP="00F53856">
      <w:pPr>
        <w:spacing w:before="240"/>
        <w:jc w:val="both"/>
        <w:rPr>
          <w:b/>
          <w:sz w:val="24"/>
          <w:szCs w:val="24"/>
          <w:lang w:val="es-MX"/>
        </w:rPr>
      </w:pPr>
      <w:r w:rsidRPr="00700A5E">
        <w:rPr>
          <w:b/>
          <w:sz w:val="24"/>
          <w:szCs w:val="24"/>
          <w:lang w:val="es-MX"/>
        </w:rPr>
        <w:t>3.3.2 Nada nos resulta indiferente</w:t>
      </w:r>
    </w:p>
    <w:p w14:paraId="5865C2C5" w14:textId="77777777" w:rsidR="008E53F6" w:rsidRDefault="008B06A4" w:rsidP="00F53856">
      <w:pPr>
        <w:spacing w:before="240"/>
        <w:jc w:val="both"/>
        <w:rPr>
          <w:sz w:val="24"/>
          <w:szCs w:val="24"/>
          <w:lang w:val="es-MX"/>
        </w:rPr>
      </w:pPr>
      <w:r>
        <w:rPr>
          <w:sz w:val="24"/>
          <w:szCs w:val="24"/>
          <w:lang w:val="es-MX"/>
        </w:rPr>
        <w:t>Cuando afirma en la Laudato Si’</w:t>
      </w:r>
      <w:r w:rsidR="00C62696">
        <w:rPr>
          <w:sz w:val="24"/>
          <w:szCs w:val="24"/>
          <w:lang w:val="es-MX"/>
        </w:rPr>
        <w:t xml:space="preserve"> que “nada de este mundo nos resulta indiferente”</w:t>
      </w:r>
      <w:r>
        <w:rPr>
          <w:sz w:val="24"/>
          <w:szCs w:val="24"/>
          <w:lang w:val="es-MX"/>
        </w:rPr>
        <w:t>,</w:t>
      </w:r>
      <w:r w:rsidR="00C62696">
        <w:rPr>
          <w:sz w:val="24"/>
          <w:szCs w:val="24"/>
          <w:lang w:val="es-MX"/>
        </w:rPr>
        <w:t xml:space="preserve"> </w:t>
      </w:r>
      <w:r w:rsidR="006A1E84">
        <w:rPr>
          <w:sz w:val="24"/>
          <w:szCs w:val="24"/>
          <w:lang w:val="es-MX"/>
        </w:rPr>
        <w:t>Francisco</w:t>
      </w:r>
      <w:r w:rsidR="00C62696">
        <w:rPr>
          <w:sz w:val="24"/>
          <w:szCs w:val="24"/>
          <w:lang w:val="es-MX"/>
        </w:rPr>
        <w:t xml:space="preserve"> llama la atención a la </w:t>
      </w:r>
      <w:r w:rsidR="00F15116">
        <w:rPr>
          <w:sz w:val="24"/>
          <w:szCs w:val="24"/>
          <w:lang w:val="es-MX"/>
        </w:rPr>
        <w:t xml:space="preserve">relación de </w:t>
      </w:r>
      <w:r w:rsidR="00C62696">
        <w:rPr>
          <w:sz w:val="24"/>
          <w:szCs w:val="24"/>
          <w:lang w:val="es-MX"/>
        </w:rPr>
        <w:t xml:space="preserve">interdependencia universal </w:t>
      </w:r>
      <w:r w:rsidR="0029216D">
        <w:rPr>
          <w:sz w:val="24"/>
          <w:szCs w:val="24"/>
          <w:lang w:val="es-MX"/>
        </w:rPr>
        <w:t>de</w:t>
      </w:r>
      <w:r w:rsidR="00C62696">
        <w:rPr>
          <w:sz w:val="24"/>
          <w:szCs w:val="24"/>
          <w:lang w:val="es-MX"/>
        </w:rPr>
        <w:t xml:space="preserve"> los seres humanos entre si </w:t>
      </w:r>
      <w:r w:rsidR="00F15116">
        <w:rPr>
          <w:sz w:val="24"/>
          <w:szCs w:val="24"/>
          <w:lang w:val="es-MX"/>
        </w:rPr>
        <w:t>y</w:t>
      </w:r>
      <w:r w:rsidR="00C62696">
        <w:rPr>
          <w:sz w:val="24"/>
          <w:szCs w:val="24"/>
          <w:lang w:val="es-MX"/>
        </w:rPr>
        <w:t xml:space="preserve"> </w:t>
      </w:r>
      <w:r w:rsidR="0029216D">
        <w:rPr>
          <w:sz w:val="24"/>
          <w:szCs w:val="24"/>
          <w:lang w:val="es-MX"/>
        </w:rPr>
        <w:t>también de</w:t>
      </w:r>
      <w:r w:rsidR="00C62696">
        <w:rPr>
          <w:sz w:val="24"/>
          <w:szCs w:val="24"/>
          <w:lang w:val="es-MX"/>
        </w:rPr>
        <w:t xml:space="preserve"> los seres humanos </w:t>
      </w:r>
      <w:r w:rsidR="00F15116">
        <w:rPr>
          <w:sz w:val="24"/>
          <w:szCs w:val="24"/>
          <w:lang w:val="es-MX"/>
        </w:rPr>
        <w:t>con</w:t>
      </w:r>
      <w:r w:rsidR="00C62696">
        <w:rPr>
          <w:sz w:val="24"/>
          <w:szCs w:val="24"/>
          <w:lang w:val="es-MX"/>
        </w:rPr>
        <w:t xml:space="preserve"> la naturaleza. </w:t>
      </w:r>
      <w:r w:rsidR="00C66D94">
        <w:rPr>
          <w:sz w:val="24"/>
          <w:szCs w:val="24"/>
          <w:lang w:val="es-MX"/>
        </w:rPr>
        <w:t>Más que nunca en la historia humana</w:t>
      </w:r>
      <w:r w:rsidR="008E53F6">
        <w:rPr>
          <w:sz w:val="24"/>
          <w:szCs w:val="24"/>
          <w:lang w:val="es-MX"/>
        </w:rPr>
        <w:t xml:space="preserve"> se ha hecho </w:t>
      </w:r>
      <w:r w:rsidR="005B41E3">
        <w:rPr>
          <w:sz w:val="24"/>
          <w:szCs w:val="24"/>
          <w:lang w:val="es-MX"/>
        </w:rPr>
        <w:t xml:space="preserve">tan </w:t>
      </w:r>
      <w:r w:rsidR="008E53F6">
        <w:rPr>
          <w:sz w:val="24"/>
          <w:szCs w:val="24"/>
          <w:lang w:val="es-MX"/>
        </w:rPr>
        <w:t>urgente y fundamental</w:t>
      </w:r>
      <w:r w:rsidR="00C66D94">
        <w:rPr>
          <w:sz w:val="24"/>
          <w:szCs w:val="24"/>
          <w:lang w:val="es-MX"/>
        </w:rPr>
        <w:t xml:space="preserve"> la toma de consciencia de </w:t>
      </w:r>
      <w:r w:rsidR="008E53F6">
        <w:rPr>
          <w:sz w:val="24"/>
          <w:szCs w:val="24"/>
          <w:lang w:val="es-MX"/>
        </w:rPr>
        <w:t xml:space="preserve">la interdependencia de la especie </w:t>
      </w:r>
      <w:bookmarkEnd w:id="3"/>
      <w:r w:rsidR="008E53F6">
        <w:rPr>
          <w:sz w:val="24"/>
          <w:szCs w:val="24"/>
          <w:lang w:val="es-MX"/>
        </w:rPr>
        <w:t>humana en su relación con las otras especies y seres vivos del planeta. La consciencia de que todos formamos parte del mismo sistema vida que compartimos; de que “c</w:t>
      </w:r>
      <w:r w:rsidR="00733FE4" w:rsidRPr="00733FE4">
        <w:rPr>
          <w:sz w:val="24"/>
          <w:szCs w:val="24"/>
          <w:lang w:val="es-MX"/>
        </w:rPr>
        <w:t>ada una de las creaturas, especialmente las vivientes, tiene un valor en sí misma, de existencia, de vida, de belleza y de interdepe</w:t>
      </w:r>
      <w:r w:rsidR="008E53F6">
        <w:rPr>
          <w:sz w:val="24"/>
          <w:szCs w:val="24"/>
          <w:lang w:val="es-MX"/>
        </w:rPr>
        <w:t>ndencia con las demás creaturas”</w:t>
      </w:r>
      <w:r w:rsidR="00733FE4" w:rsidRPr="00733FE4">
        <w:rPr>
          <w:sz w:val="24"/>
          <w:szCs w:val="24"/>
          <w:lang w:val="es-MX"/>
        </w:rPr>
        <w:t xml:space="preserve"> </w:t>
      </w:r>
      <w:r w:rsidR="008E53F6" w:rsidRPr="00733FE4">
        <w:rPr>
          <w:sz w:val="24"/>
          <w:szCs w:val="24"/>
          <w:lang w:val="es-MX"/>
        </w:rPr>
        <w:t>(</w:t>
      </w:r>
      <w:r w:rsidR="008E53F6">
        <w:rPr>
          <w:sz w:val="24"/>
          <w:szCs w:val="24"/>
          <w:lang w:val="es-MX"/>
        </w:rPr>
        <w:t>Francisco</w:t>
      </w:r>
      <w:r w:rsidR="008E53F6" w:rsidRPr="00733FE4">
        <w:rPr>
          <w:sz w:val="24"/>
          <w:szCs w:val="24"/>
          <w:lang w:val="es-MX"/>
        </w:rPr>
        <w:t xml:space="preserve"> 2015</w:t>
      </w:r>
      <w:r w:rsidR="00673115">
        <w:rPr>
          <w:sz w:val="24"/>
          <w:szCs w:val="24"/>
          <w:lang w:val="es-MX"/>
        </w:rPr>
        <w:t>c</w:t>
      </w:r>
      <w:r w:rsidR="008E53F6" w:rsidRPr="00733FE4">
        <w:rPr>
          <w:sz w:val="24"/>
          <w:szCs w:val="24"/>
          <w:lang w:val="es-MX"/>
        </w:rPr>
        <w:t>)</w:t>
      </w:r>
      <w:r w:rsidR="008E53F6">
        <w:rPr>
          <w:sz w:val="24"/>
          <w:szCs w:val="24"/>
          <w:lang w:val="es-MX"/>
        </w:rPr>
        <w:t>.</w:t>
      </w:r>
    </w:p>
    <w:p w14:paraId="52EDE338" w14:textId="419CE18C" w:rsidR="00777C7D" w:rsidRDefault="00FA7AC0" w:rsidP="00F53856">
      <w:pPr>
        <w:spacing w:before="240"/>
        <w:jc w:val="both"/>
        <w:rPr>
          <w:sz w:val="24"/>
          <w:szCs w:val="24"/>
          <w:lang w:val="es-MX"/>
        </w:rPr>
      </w:pPr>
      <w:r>
        <w:rPr>
          <w:sz w:val="24"/>
          <w:szCs w:val="24"/>
          <w:lang w:val="es-MX"/>
        </w:rPr>
        <w:lastRenderedPageBreak/>
        <w:t xml:space="preserve">La gran novedad de la Laudato Si’ </w:t>
      </w:r>
      <w:r w:rsidR="003E414D">
        <w:rPr>
          <w:sz w:val="24"/>
          <w:szCs w:val="24"/>
          <w:lang w:val="es-MX"/>
        </w:rPr>
        <w:t xml:space="preserve">dentro de la enseñanza del magisterio eclesial </w:t>
      </w:r>
      <w:r>
        <w:rPr>
          <w:sz w:val="24"/>
          <w:szCs w:val="24"/>
          <w:lang w:val="es-MX"/>
        </w:rPr>
        <w:t xml:space="preserve">es </w:t>
      </w:r>
      <w:r w:rsidR="00793E3F">
        <w:rPr>
          <w:sz w:val="24"/>
          <w:szCs w:val="24"/>
          <w:lang w:val="es-MX"/>
        </w:rPr>
        <w:t>precisamente ese concepto de ecología integral, el primer documento del Magisterio a concebir la realidad humana y planetaria como un todo</w:t>
      </w:r>
      <w:r w:rsidR="00116626">
        <w:rPr>
          <w:sz w:val="24"/>
          <w:szCs w:val="24"/>
          <w:lang w:val="es-MX"/>
        </w:rPr>
        <w:t xml:space="preserve"> inseparable e interconectado, lo que implica entender que ofender la Tierra es ofender al ser humano que también es Tierra</w:t>
      </w:r>
      <w:r w:rsidR="00CF73D3">
        <w:rPr>
          <w:sz w:val="24"/>
          <w:szCs w:val="24"/>
          <w:lang w:val="es-MX"/>
        </w:rPr>
        <w:t xml:space="preserve"> (</w:t>
      </w:r>
      <w:r w:rsidR="00614C4C">
        <w:rPr>
          <w:sz w:val="24"/>
          <w:szCs w:val="24"/>
          <w:lang w:val="es-MX"/>
        </w:rPr>
        <w:t>cf. Genesis)</w:t>
      </w:r>
      <w:r w:rsidR="00CF73D3">
        <w:rPr>
          <w:sz w:val="24"/>
          <w:szCs w:val="24"/>
          <w:lang w:val="es-MX"/>
        </w:rPr>
        <w:t xml:space="preserve">. </w:t>
      </w:r>
      <w:r w:rsidR="00777C7D">
        <w:rPr>
          <w:sz w:val="24"/>
          <w:szCs w:val="24"/>
          <w:lang w:val="es-MX"/>
        </w:rPr>
        <w:t xml:space="preserve">El concepto de ecología integral supone </w:t>
      </w:r>
      <w:r w:rsidR="000C6B39">
        <w:rPr>
          <w:sz w:val="24"/>
          <w:szCs w:val="24"/>
          <w:lang w:val="es-MX"/>
        </w:rPr>
        <w:t xml:space="preserve">también </w:t>
      </w:r>
      <w:r w:rsidR="00777C7D">
        <w:rPr>
          <w:sz w:val="24"/>
          <w:szCs w:val="24"/>
          <w:lang w:val="es-MX"/>
        </w:rPr>
        <w:t>una visión sistémica</w:t>
      </w:r>
      <w:r w:rsidR="009966B9">
        <w:rPr>
          <w:sz w:val="24"/>
          <w:szCs w:val="24"/>
          <w:lang w:val="es-MX"/>
        </w:rPr>
        <w:t xml:space="preserve"> sobre el modo como la humanidad actualmente habita la Casa Común, una visión que es consciente </w:t>
      </w:r>
      <w:r w:rsidR="00FD5A60">
        <w:rPr>
          <w:sz w:val="24"/>
          <w:szCs w:val="24"/>
          <w:lang w:val="es-MX"/>
        </w:rPr>
        <w:t>de la interconexión entre la economía, la política, la educación, la ciencia y de esas con la ética. Esa visión, según L. Boff</w:t>
      </w:r>
      <w:r w:rsidR="00A120C6">
        <w:rPr>
          <w:sz w:val="24"/>
          <w:szCs w:val="24"/>
          <w:lang w:val="es-MX"/>
        </w:rPr>
        <w:t>, es absolutamente nueva en los discursos del magisterio, todavía rehén del viejo paradigma que separaba, dicotomizaba, atomizaba y dividía la realidad en compartimentos</w:t>
      </w:r>
      <w:r w:rsidR="00166EEF">
        <w:rPr>
          <w:sz w:val="24"/>
          <w:szCs w:val="24"/>
          <w:lang w:val="es-MX"/>
        </w:rPr>
        <w:t xml:space="preserve"> (Boff 2015b)</w:t>
      </w:r>
      <w:r w:rsidR="00AF56BE">
        <w:rPr>
          <w:sz w:val="24"/>
          <w:szCs w:val="24"/>
          <w:lang w:val="es-MX"/>
        </w:rPr>
        <w:t>.</w:t>
      </w:r>
      <w:r w:rsidR="009966B9">
        <w:rPr>
          <w:sz w:val="24"/>
          <w:szCs w:val="24"/>
          <w:lang w:val="es-MX"/>
        </w:rPr>
        <w:t xml:space="preserve"> </w:t>
      </w:r>
      <w:r w:rsidR="00D076C3">
        <w:rPr>
          <w:sz w:val="24"/>
          <w:szCs w:val="24"/>
          <w:lang w:val="es-MX"/>
        </w:rPr>
        <w:t>Francisco</w:t>
      </w:r>
      <w:r w:rsidR="00614C4C">
        <w:rPr>
          <w:sz w:val="24"/>
          <w:szCs w:val="24"/>
          <w:lang w:val="es-MX"/>
        </w:rPr>
        <w:t>, en cambio,</w:t>
      </w:r>
      <w:r w:rsidR="00D076C3">
        <w:rPr>
          <w:sz w:val="24"/>
          <w:szCs w:val="24"/>
          <w:lang w:val="es-MX"/>
        </w:rPr>
        <w:t xml:space="preserve"> </w:t>
      </w:r>
      <w:r w:rsidR="00573DC0">
        <w:rPr>
          <w:sz w:val="24"/>
          <w:szCs w:val="24"/>
          <w:lang w:val="es-MX"/>
        </w:rPr>
        <w:t>alerta contra la aparente conexión</w:t>
      </w:r>
      <w:r w:rsidR="00E433FA">
        <w:rPr>
          <w:sz w:val="24"/>
          <w:szCs w:val="24"/>
          <w:lang w:val="es-MX"/>
        </w:rPr>
        <w:t xml:space="preserve"> del mundo contemporáneo </w:t>
      </w:r>
      <w:r w:rsidR="00975036">
        <w:rPr>
          <w:sz w:val="24"/>
          <w:szCs w:val="24"/>
          <w:lang w:val="es-MX"/>
        </w:rPr>
        <w:t xml:space="preserve">(i.e. globalización neoliberal) </w:t>
      </w:r>
      <w:r w:rsidR="00E433FA">
        <w:rPr>
          <w:sz w:val="24"/>
          <w:szCs w:val="24"/>
          <w:lang w:val="es-MX"/>
        </w:rPr>
        <w:t xml:space="preserve">que esconde </w:t>
      </w:r>
      <w:r w:rsidR="00AF56BE">
        <w:rPr>
          <w:sz w:val="24"/>
          <w:szCs w:val="24"/>
          <w:lang w:val="es-MX"/>
        </w:rPr>
        <w:t>fragmentaciones y confrontamientos por intereses individualistas</w:t>
      </w:r>
      <w:r w:rsidR="00292D7A">
        <w:rPr>
          <w:sz w:val="24"/>
          <w:szCs w:val="24"/>
          <w:lang w:val="es-MX"/>
        </w:rPr>
        <w:t>:</w:t>
      </w:r>
    </w:p>
    <w:p w14:paraId="0B32CB84" w14:textId="77777777" w:rsidR="00A120C6" w:rsidRDefault="00E4350C" w:rsidP="00D076C3">
      <w:pPr>
        <w:spacing w:before="240"/>
        <w:ind w:left="720"/>
        <w:jc w:val="both"/>
        <w:rPr>
          <w:sz w:val="24"/>
          <w:szCs w:val="24"/>
          <w:lang w:val="es-MX"/>
        </w:rPr>
      </w:pPr>
      <w:r>
        <w:rPr>
          <w:sz w:val="24"/>
          <w:szCs w:val="24"/>
          <w:lang w:val="es-MX"/>
        </w:rPr>
        <w:t>El mundo contemporáneo, aparentemente conexo, experimenta una creciente y sostenida fragmentación social que pone en riesgo todo fundamento de la vida social y por lo tanto termina con enfrentarnos unos con otros para preservar los propios intereses</w:t>
      </w:r>
      <w:r w:rsidR="00975036">
        <w:rPr>
          <w:sz w:val="24"/>
          <w:szCs w:val="24"/>
          <w:lang w:val="es-MX"/>
        </w:rPr>
        <w:t>.</w:t>
      </w:r>
      <w:r>
        <w:rPr>
          <w:sz w:val="24"/>
          <w:szCs w:val="24"/>
          <w:lang w:val="es-MX"/>
        </w:rPr>
        <w:t xml:space="preserve"> (Francisco 2015</w:t>
      </w:r>
      <w:r w:rsidR="00673115">
        <w:rPr>
          <w:sz w:val="24"/>
          <w:szCs w:val="24"/>
          <w:lang w:val="es-MX"/>
        </w:rPr>
        <w:t>c</w:t>
      </w:r>
      <w:r>
        <w:rPr>
          <w:sz w:val="24"/>
          <w:szCs w:val="24"/>
          <w:lang w:val="es-MX"/>
        </w:rPr>
        <w:t>)</w:t>
      </w:r>
    </w:p>
    <w:p w14:paraId="36B63735" w14:textId="77777777" w:rsidR="00700A5E" w:rsidRPr="00700A5E" w:rsidRDefault="00700A5E" w:rsidP="00446E5C">
      <w:pPr>
        <w:shd w:val="clear" w:color="auto" w:fill="FFFFFF"/>
        <w:spacing w:before="240" w:after="240" w:line="240" w:lineRule="auto"/>
        <w:jc w:val="both"/>
        <w:rPr>
          <w:b/>
          <w:sz w:val="24"/>
          <w:szCs w:val="24"/>
          <w:lang w:val="es-MX"/>
        </w:rPr>
      </w:pPr>
      <w:r w:rsidRPr="00700A5E">
        <w:rPr>
          <w:b/>
          <w:sz w:val="24"/>
          <w:szCs w:val="24"/>
          <w:lang w:val="es-MX"/>
        </w:rPr>
        <w:t>3.3.3 Recepción de la Laudato Si’ por los Movimientos Populares</w:t>
      </w:r>
    </w:p>
    <w:p w14:paraId="0770C533" w14:textId="305C83F1" w:rsidR="00F05543" w:rsidRPr="000F12B1" w:rsidRDefault="00854E73" w:rsidP="00446E5C">
      <w:pPr>
        <w:shd w:val="clear" w:color="auto" w:fill="FFFFFF"/>
        <w:spacing w:before="240" w:after="240" w:line="240" w:lineRule="auto"/>
        <w:jc w:val="both"/>
        <w:rPr>
          <w:rFonts w:cstheme="minorHAnsi"/>
          <w:sz w:val="24"/>
          <w:szCs w:val="24"/>
          <w:lang w:val="es-MX"/>
        </w:rPr>
      </w:pPr>
      <w:r>
        <w:rPr>
          <w:sz w:val="24"/>
          <w:szCs w:val="24"/>
          <w:lang w:val="es-MX"/>
        </w:rPr>
        <w:t xml:space="preserve">En el discurso de inauguración del Segundo Encuentro Mundial de los Movimientos Populares </w:t>
      </w:r>
      <w:r w:rsidRPr="001A0E74">
        <w:rPr>
          <w:sz w:val="24"/>
          <w:szCs w:val="24"/>
          <w:lang w:val="es-MX"/>
        </w:rPr>
        <w:t>r</w:t>
      </w:r>
      <w:r>
        <w:rPr>
          <w:sz w:val="24"/>
          <w:szCs w:val="24"/>
          <w:lang w:val="es-MX"/>
        </w:rPr>
        <w:t>ealizado en Santa Cruz,</w:t>
      </w:r>
      <w:r w:rsidRPr="001A0E74">
        <w:rPr>
          <w:sz w:val="24"/>
          <w:szCs w:val="24"/>
          <w:lang w:val="es-MX"/>
        </w:rPr>
        <w:t xml:space="preserve"> l</w:t>
      </w:r>
      <w:r>
        <w:rPr>
          <w:sz w:val="24"/>
          <w:szCs w:val="24"/>
          <w:lang w:val="es-MX"/>
        </w:rPr>
        <w:t xml:space="preserve">os días 7 al 9 de julio de 2015, </w:t>
      </w:r>
      <w:r w:rsidR="00F05543">
        <w:rPr>
          <w:sz w:val="24"/>
          <w:szCs w:val="24"/>
          <w:lang w:val="es-MX"/>
        </w:rPr>
        <w:t>el presidente de Bolivia, Evo Morales</w:t>
      </w:r>
      <w:r>
        <w:rPr>
          <w:sz w:val="24"/>
          <w:szCs w:val="24"/>
          <w:lang w:val="es-MX"/>
        </w:rPr>
        <w:t xml:space="preserve">, </w:t>
      </w:r>
      <w:r w:rsidR="00F05543">
        <w:rPr>
          <w:sz w:val="24"/>
          <w:szCs w:val="24"/>
          <w:lang w:val="es-MX"/>
        </w:rPr>
        <w:t xml:space="preserve">dice tener “enormes coincidencias” con el Papa en cuanto a las políticas económicas y sociales. Coincidencias sobre el tema del capitalismo, sobre el medio ambiente, sobre el </w:t>
      </w:r>
      <w:r w:rsidR="00F05543" w:rsidRPr="000F12B1">
        <w:rPr>
          <w:i/>
          <w:sz w:val="24"/>
          <w:szCs w:val="24"/>
          <w:lang w:val="es-MX"/>
        </w:rPr>
        <w:t>vivir bien</w:t>
      </w:r>
      <w:r w:rsidR="00F05543">
        <w:rPr>
          <w:sz w:val="24"/>
          <w:szCs w:val="24"/>
          <w:lang w:val="es-MX"/>
        </w:rPr>
        <w:t>, una referencia a la política ancestral andina del “buen vivir”</w:t>
      </w:r>
      <w:r w:rsidR="00F05543">
        <w:rPr>
          <w:rStyle w:val="Refdenotaalpie"/>
          <w:sz w:val="24"/>
          <w:szCs w:val="24"/>
          <w:lang w:val="es-MX"/>
        </w:rPr>
        <w:footnoteReference w:id="12"/>
      </w:r>
      <w:r w:rsidR="00F05543">
        <w:rPr>
          <w:sz w:val="24"/>
          <w:szCs w:val="24"/>
          <w:lang w:val="es-MX"/>
        </w:rPr>
        <w:t>. Comenta con satisfacción que</w:t>
      </w:r>
      <w:r w:rsidR="00975036">
        <w:rPr>
          <w:sz w:val="24"/>
          <w:szCs w:val="24"/>
          <w:lang w:val="es-MX"/>
        </w:rPr>
        <w:t>,</w:t>
      </w:r>
      <w:r w:rsidR="00F05543">
        <w:rPr>
          <w:sz w:val="24"/>
          <w:szCs w:val="24"/>
          <w:lang w:val="es-MX"/>
        </w:rPr>
        <w:t xml:space="preserve"> como presidente y como dirigente social, nunca antes pudo sentir que un Papa podía acompañarlos con “sus mensajes de justicia y paz, pero de paz con justicia social”</w:t>
      </w:r>
      <w:r w:rsidR="002F1859">
        <w:rPr>
          <w:sz w:val="24"/>
          <w:szCs w:val="24"/>
          <w:lang w:val="es-MX"/>
        </w:rPr>
        <w:t xml:space="preserve"> (Morsolin 2015)</w:t>
      </w:r>
      <w:r w:rsidR="00F05543">
        <w:rPr>
          <w:sz w:val="24"/>
          <w:szCs w:val="24"/>
          <w:lang w:val="es-MX"/>
        </w:rPr>
        <w:t>.</w:t>
      </w:r>
    </w:p>
    <w:p w14:paraId="0C49D9F2" w14:textId="77777777" w:rsidR="00B83AE9" w:rsidRDefault="009F1ABF" w:rsidP="00124BD9">
      <w:pPr>
        <w:jc w:val="both"/>
        <w:rPr>
          <w:sz w:val="24"/>
          <w:szCs w:val="24"/>
          <w:lang w:val="es-MX"/>
        </w:rPr>
      </w:pPr>
      <w:r>
        <w:rPr>
          <w:sz w:val="24"/>
          <w:szCs w:val="24"/>
          <w:lang w:val="es-MX"/>
        </w:rPr>
        <w:t xml:space="preserve">Al concluir ese </w:t>
      </w:r>
      <w:r w:rsidR="00F05543">
        <w:rPr>
          <w:sz w:val="24"/>
          <w:szCs w:val="24"/>
          <w:lang w:val="es-MX"/>
        </w:rPr>
        <w:t xml:space="preserve">Segundo Encuentro, los delegados entregaron al Papa y al primer mandatario de Bolivia un documento final conocido como </w:t>
      </w:r>
      <w:r w:rsidR="00F05543" w:rsidRPr="00F05543">
        <w:rPr>
          <w:sz w:val="24"/>
          <w:szCs w:val="24"/>
          <w:lang w:val="es-MX"/>
        </w:rPr>
        <w:t xml:space="preserve">la </w:t>
      </w:r>
      <w:r w:rsidR="00F05543" w:rsidRPr="00FE1300">
        <w:rPr>
          <w:i/>
          <w:sz w:val="24"/>
          <w:szCs w:val="24"/>
          <w:lang w:val="es-MX"/>
        </w:rPr>
        <w:t>Carta de Santa Cruz</w:t>
      </w:r>
      <w:r w:rsidR="007252B9">
        <w:rPr>
          <w:rStyle w:val="Refdenotaalpie"/>
          <w:sz w:val="24"/>
          <w:szCs w:val="24"/>
          <w:lang w:val="es-MX"/>
        </w:rPr>
        <w:footnoteReference w:id="13"/>
      </w:r>
      <w:r w:rsidR="00D77807">
        <w:rPr>
          <w:sz w:val="24"/>
          <w:szCs w:val="24"/>
          <w:lang w:val="es-MX"/>
        </w:rPr>
        <w:t>.</w:t>
      </w:r>
      <w:r w:rsidR="00B73C06">
        <w:rPr>
          <w:sz w:val="24"/>
          <w:szCs w:val="24"/>
          <w:lang w:val="es-MX"/>
        </w:rPr>
        <w:t xml:space="preserve"> </w:t>
      </w:r>
      <w:r w:rsidR="00D77807">
        <w:rPr>
          <w:sz w:val="24"/>
          <w:szCs w:val="24"/>
          <w:lang w:val="es-MX"/>
        </w:rPr>
        <w:t xml:space="preserve">El encabezado de las diez líneas de acción de esa Carta, que en gran medida representan la recepción por los movimientos </w:t>
      </w:r>
      <w:r w:rsidR="00587E0E">
        <w:rPr>
          <w:sz w:val="24"/>
          <w:szCs w:val="24"/>
          <w:lang w:val="es-MX"/>
        </w:rPr>
        <w:t>populares</w:t>
      </w:r>
      <w:r w:rsidR="00D77807">
        <w:rPr>
          <w:sz w:val="24"/>
          <w:szCs w:val="24"/>
          <w:lang w:val="es-MX"/>
        </w:rPr>
        <w:t xml:space="preserve"> tanto de la Evangelii Gaudium como de la carta Laudato Si’, </w:t>
      </w:r>
      <w:r w:rsidR="00587E0E">
        <w:rPr>
          <w:sz w:val="24"/>
          <w:szCs w:val="24"/>
          <w:lang w:val="es-MX"/>
        </w:rPr>
        <w:t>fueron</w:t>
      </w:r>
      <w:r w:rsidR="00D77807">
        <w:rPr>
          <w:sz w:val="24"/>
          <w:szCs w:val="24"/>
          <w:lang w:val="es-MX"/>
        </w:rPr>
        <w:t xml:space="preserve"> los siguientes: 1. Impulsar y profundizar el proceso de cambio; 2. Vivir bien en armonía con la Madre Tierra; 3. Defender el trabajo digno; 4. Mejorar nuestros barrios y construir viviendas dignas; 5. Defender la Tierra y la soberanía alimentaria; 6. Construir la paz y la cultura del encuentro; 7. Combatir la discriminación; 8. Promover la libertad de expresión; 9. Poner la ciencia y tecnología al servicio de los pueblos; 10. Rechazamos el consumismo y defendemos la solidaridad como proyecto de vida.</w:t>
      </w:r>
    </w:p>
    <w:p w14:paraId="083AD709" w14:textId="77777777" w:rsidR="00F05543" w:rsidRDefault="00B73C06" w:rsidP="00124BD9">
      <w:pPr>
        <w:jc w:val="both"/>
        <w:rPr>
          <w:sz w:val="24"/>
          <w:szCs w:val="24"/>
          <w:lang w:val="es-MX"/>
        </w:rPr>
      </w:pPr>
      <w:r>
        <w:rPr>
          <w:sz w:val="24"/>
          <w:szCs w:val="24"/>
          <w:lang w:val="es-MX"/>
        </w:rPr>
        <w:lastRenderedPageBreak/>
        <w:t>E</w:t>
      </w:r>
      <w:r w:rsidR="00B83AE9">
        <w:rPr>
          <w:sz w:val="24"/>
          <w:szCs w:val="24"/>
          <w:lang w:val="es-MX"/>
        </w:rPr>
        <w:t>s</w:t>
      </w:r>
      <w:r w:rsidR="00975036">
        <w:rPr>
          <w:sz w:val="24"/>
          <w:szCs w:val="24"/>
          <w:lang w:val="es-MX"/>
        </w:rPr>
        <w:t>t</w:t>
      </w:r>
      <w:r w:rsidR="00B83AE9">
        <w:rPr>
          <w:sz w:val="24"/>
          <w:szCs w:val="24"/>
          <w:lang w:val="es-MX"/>
        </w:rPr>
        <w:t xml:space="preserve">e </w:t>
      </w:r>
      <w:r w:rsidR="00F05543">
        <w:rPr>
          <w:sz w:val="24"/>
          <w:szCs w:val="24"/>
          <w:lang w:val="es-MX"/>
        </w:rPr>
        <w:t>verdadero decálog</w:t>
      </w:r>
      <w:r w:rsidR="00587E0E">
        <w:rPr>
          <w:sz w:val="24"/>
          <w:szCs w:val="24"/>
          <w:lang w:val="es-MX"/>
        </w:rPr>
        <w:t>o de compromisos asumidos por lo</w:t>
      </w:r>
      <w:r w:rsidR="00F05543">
        <w:rPr>
          <w:sz w:val="24"/>
          <w:szCs w:val="24"/>
          <w:lang w:val="es-MX"/>
        </w:rPr>
        <w:t xml:space="preserve">s </w:t>
      </w:r>
      <w:r w:rsidR="00587E0E">
        <w:rPr>
          <w:sz w:val="24"/>
          <w:szCs w:val="24"/>
          <w:lang w:val="es-MX"/>
        </w:rPr>
        <w:t>movimientos populares</w:t>
      </w:r>
      <w:r w:rsidR="00F05543">
        <w:rPr>
          <w:sz w:val="24"/>
          <w:szCs w:val="24"/>
          <w:lang w:val="es-MX"/>
        </w:rPr>
        <w:t xml:space="preserve"> </w:t>
      </w:r>
      <w:r w:rsidR="00975036">
        <w:rPr>
          <w:sz w:val="24"/>
          <w:szCs w:val="24"/>
          <w:lang w:val="es-MX"/>
        </w:rPr>
        <w:t>para</w:t>
      </w:r>
      <w:r w:rsidR="00E96587">
        <w:rPr>
          <w:sz w:val="24"/>
          <w:szCs w:val="24"/>
          <w:lang w:val="es-MX"/>
        </w:rPr>
        <w:t xml:space="preserve"> la construcción de un</w:t>
      </w:r>
      <w:r w:rsidR="00797ACA">
        <w:rPr>
          <w:sz w:val="24"/>
          <w:szCs w:val="24"/>
          <w:lang w:val="es-MX"/>
        </w:rPr>
        <w:t xml:space="preserve">a </w:t>
      </w:r>
      <w:r w:rsidR="00BE7A3E">
        <w:rPr>
          <w:sz w:val="24"/>
          <w:szCs w:val="24"/>
          <w:lang w:val="es-MX"/>
        </w:rPr>
        <w:t xml:space="preserve">nueva </w:t>
      </w:r>
      <w:r w:rsidR="00797ACA">
        <w:rPr>
          <w:sz w:val="24"/>
          <w:szCs w:val="24"/>
          <w:lang w:val="es-MX"/>
        </w:rPr>
        <w:t>sociedad</w:t>
      </w:r>
      <w:r w:rsidR="00AE7A68">
        <w:rPr>
          <w:sz w:val="24"/>
          <w:szCs w:val="24"/>
          <w:lang w:val="es-MX"/>
        </w:rPr>
        <w:t>,</w:t>
      </w:r>
      <w:r w:rsidR="00797ACA">
        <w:rPr>
          <w:sz w:val="24"/>
          <w:szCs w:val="24"/>
          <w:lang w:val="es-MX"/>
        </w:rPr>
        <w:t xml:space="preserve"> donde la primacía del ser humano sea restablecida frente al ídolo </w:t>
      </w:r>
      <w:r>
        <w:rPr>
          <w:sz w:val="24"/>
          <w:szCs w:val="24"/>
          <w:lang w:val="es-MX"/>
        </w:rPr>
        <w:t xml:space="preserve">del </w:t>
      </w:r>
      <w:r w:rsidR="00797ACA">
        <w:rPr>
          <w:sz w:val="24"/>
          <w:szCs w:val="24"/>
          <w:lang w:val="es-MX"/>
        </w:rPr>
        <w:t>dinero</w:t>
      </w:r>
      <w:r>
        <w:rPr>
          <w:sz w:val="24"/>
          <w:szCs w:val="24"/>
          <w:lang w:val="es-MX"/>
        </w:rPr>
        <w:t xml:space="preserve"> y del mercado</w:t>
      </w:r>
      <w:r w:rsidR="00AE7A68">
        <w:rPr>
          <w:sz w:val="24"/>
          <w:szCs w:val="24"/>
          <w:lang w:val="es-MX"/>
        </w:rPr>
        <w:t>,</w:t>
      </w:r>
      <w:r w:rsidR="00B83AE9">
        <w:rPr>
          <w:sz w:val="24"/>
          <w:szCs w:val="24"/>
          <w:lang w:val="es-MX"/>
        </w:rPr>
        <w:t xml:space="preserve"> es precedido por el siguiente </w:t>
      </w:r>
      <w:r w:rsidR="0071635D">
        <w:rPr>
          <w:sz w:val="24"/>
          <w:szCs w:val="24"/>
          <w:lang w:val="es-MX"/>
        </w:rPr>
        <w:t xml:space="preserve">texto </w:t>
      </w:r>
      <w:r w:rsidR="00B83AE9">
        <w:rPr>
          <w:sz w:val="24"/>
          <w:szCs w:val="24"/>
          <w:lang w:val="es-MX"/>
        </w:rPr>
        <w:t>introductorio</w:t>
      </w:r>
      <w:r w:rsidR="0071635D">
        <w:rPr>
          <w:sz w:val="24"/>
          <w:szCs w:val="24"/>
          <w:lang w:val="es-MX"/>
        </w:rPr>
        <w:t xml:space="preserve"> que hace eco al clamor de los pobres y al clamor de la tierra</w:t>
      </w:r>
      <w:r w:rsidR="00F05543">
        <w:rPr>
          <w:sz w:val="24"/>
          <w:szCs w:val="24"/>
          <w:lang w:val="es-MX"/>
        </w:rPr>
        <w:t xml:space="preserve">: </w:t>
      </w:r>
    </w:p>
    <w:p w14:paraId="545817A3" w14:textId="77777777" w:rsidR="00E433B3" w:rsidRDefault="00F05543" w:rsidP="00DD18EB">
      <w:pPr>
        <w:shd w:val="clear" w:color="auto" w:fill="FFFFFF"/>
        <w:spacing w:after="240" w:line="330" w:lineRule="atLeast"/>
        <w:ind w:left="720"/>
        <w:jc w:val="both"/>
        <w:rPr>
          <w:rFonts w:eastAsia="Times New Roman" w:cstheme="minorHAnsi"/>
          <w:color w:val="000000"/>
          <w:sz w:val="24"/>
          <w:szCs w:val="24"/>
          <w:lang w:val="es-AR"/>
        </w:rPr>
      </w:pPr>
      <w:r w:rsidRPr="00900F9D">
        <w:rPr>
          <w:rFonts w:eastAsia="Times New Roman" w:cstheme="minorHAnsi"/>
          <w:color w:val="000000"/>
          <w:sz w:val="24"/>
          <w:szCs w:val="24"/>
          <w:lang w:val="es-ES"/>
        </w:rPr>
        <w:t>Las organizaciones sociales reunidas en el Segundo Encuentro Mundial de Movimientos Populares, en Santa Cruz de la Sierra, Bolivia, durante los días 7, 8 y 9 de julio de 2015</w:t>
      </w:r>
      <w:r w:rsidRPr="00900F9D">
        <w:rPr>
          <w:rFonts w:eastAsia="Times New Roman" w:cstheme="minorHAnsi"/>
          <w:color w:val="000000"/>
          <w:sz w:val="24"/>
          <w:szCs w:val="24"/>
          <w:lang w:val="es-AR"/>
        </w:rPr>
        <w:t>, coincidimos con el Papa Francisco en que la problemática social y ambiental emergen como dos caras de la misma moneda. Un sistema que no puede brindar tierra, techo y trabajo para todos, que socava la paz entre las personas y amenaza la propia subsistencia de la Madre Tierra, no puede seguir rigiendo el destino del planeta. Debemos superar un modelo social, político, económico y cultural donde el mercado y el dinero se han convertido en el eje regulador de las relaciones humanas en todos los niveles. Nuestro grito, el de los más postergados y marginados, obliga a que los poderosos comprendan que así, no se puede seguir. Los pobres del mundo se han levantado contra la exclusión social que sufren día a día. No queremos explotar ni ser explotados. No queremos excluir ni ser excluidos. Queremos construir un modo de vida en el que la dignidad se alce</w:t>
      </w:r>
      <w:r>
        <w:rPr>
          <w:rFonts w:eastAsia="Times New Roman" w:cstheme="minorHAnsi"/>
          <w:color w:val="000000"/>
          <w:sz w:val="24"/>
          <w:szCs w:val="24"/>
          <w:lang w:val="es-AR"/>
        </w:rPr>
        <w:t xml:space="preserve"> por encima de todas las cosas.</w:t>
      </w:r>
      <w:bookmarkEnd w:id="1"/>
    </w:p>
    <w:p w14:paraId="528F97DD" w14:textId="77777777" w:rsidR="00641869" w:rsidRDefault="00992CF6" w:rsidP="00587E0E">
      <w:pPr>
        <w:shd w:val="clear" w:color="auto" w:fill="FFFFFF"/>
        <w:spacing w:after="240" w:line="330" w:lineRule="atLeast"/>
        <w:jc w:val="both"/>
        <w:rPr>
          <w:rFonts w:eastAsia="Times New Roman" w:cstheme="minorHAnsi"/>
          <w:color w:val="000000"/>
          <w:sz w:val="24"/>
          <w:szCs w:val="24"/>
          <w:lang w:val="es-AR"/>
        </w:rPr>
      </w:pPr>
      <w:r>
        <w:rPr>
          <w:rFonts w:eastAsia="Times New Roman" w:cstheme="minorHAnsi"/>
          <w:color w:val="000000"/>
          <w:sz w:val="24"/>
          <w:szCs w:val="24"/>
          <w:lang w:val="es-AR"/>
        </w:rPr>
        <w:t xml:space="preserve">Es fácil percibir </w:t>
      </w:r>
      <w:r w:rsidR="00E81F0D">
        <w:rPr>
          <w:rFonts w:eastAsia="Times New Roman" w:cstheme="minorHAnsi"/>
          <w:color w:val="000000"/>
          <w:sz w:val="24"/>
          <w:szCs w:val="24"/>
          <w:lang w:val="es-AR"/>
        </w:rPr>
        <w:t xml:space="preserve">por </w:t>
      </w:r>
      <w:r>
        <w:rPr>
          <w:rFonts w:eastAsia="Times New Roman" w:cstheme="minorHAnsi"/>
          <w:color w:val="000000"/>
          <w:sz w:val="24"/>
          <w:szCs w:val="24"/>
          <w:lang w:val="es-AR"/>
        </w:rPr>
        <w:t>qu</w:t>
      </w:r>
      <w:r w:rsidR="006E3AE0">
        <w:rPr>
          <w:rFonts w:eastAsia="Times New Roman" w:cstheme="minorHAnsi"/>
          <w:color w:val="000000"/>
          <w:sz w:val="24"/>
          <w:szCs w:val="24"/>
          <w:lang w:val="es-AR"/>
        </w:rPr>
        <w:t>é</w:t>
      </w:r>
      <w:r w:rsidR="00E81F0D">
        <w:rPr>
          <w:rFonts w:eastAsia="Times New Roman" w:cstheme="minorHAnsi"/>
          <w:color w:val="000000"/>
          <w:sz w:val="24"/>
          <w:szCs w:val="24"/>
          <w:lang w:val="es-AR"/>
        </w:rPr>
        <w:t>,</w:t>
      </w:r>
      <w:r w:rsidR="006E3AE0">
        <w:rPr>
          <w:rFonts w:eastAsia="Times New Roman" w:cstheme="minorHAnsi"/>
          <w:color w:val="000000"/>
          <w:sz w:val="24"/>
          <w:szCs w:val="24"/>
          <w:lang w:val="es-AR"/>
        </w:rPr>
        <w:t xml:space="preserve"> para Francisco</w:t>
      </w:r>
      <w:r w:rsidR="00E81F0D">
        <w:rPr>
          <w:rFonts w:eastAsia="Times New Roman" w:cstheme="minorHAnsi"/>
          <w:color w:val="000000"/>
          <w:sz w:val="24"/>
          <w:szCs w:val="24"/>
          <w:lang w:val="es-AR"/>
        </w:rPr>
        <w:t>,</w:t>
      </w:r>
      <w:r w:rsidR="00995C56">
        <w:rPr>
          <w:rFonts w:eastAsia="Times New Roman" w:cstheme="minorHAnsi"/>
          <w:color w:val="000000"/>
          <w:sz w:val="24"/>
          <w:szCs w:val="24"/>
          <w:lang w:val="es-AR"/>
        </w:rPr>
        <w:t xml:space="preserve"> los movimientos p</w:t>
      </w:r>
      <w:r>
        <w:rPr>
          <w:rFonts w:eastAsia="Times New Roman" w:cstheme="minorHAnsi"/>
          <w:color w:val="000000"/>
          <w:sz w:val="24"/>
          <w:szCs w:val="24"/>
          <w:lang w:val="es-AR"/>
        </w:rPr>
        <w:t>opulares</w:t>
      </w:r>
      <w:r w:rsidR="00BA691A">
        <w:rPr>
          <w:rFonts w:eastAsia="Times New Roman" w:cstheme="minorHAnsi"/>
          <w:color w:val="000000"/>
          <w:sz w:val="24"/>
          <w:szCs w:val="24"/>
          <w:lang w:val="es-AR"/>
        </w:rPr>
        <w:t xml:space="preserve"> y sociales</w:t>
      </w:r>
      <w:r>
        <w:rPr>
          <w:rFonts w:eastAsia="Times New Roman" w:cstheme="minorHAnsi"/>
          <w:color w:val="000000"/>
          <w:sz w:val="24"/>
          <w:szCs w:val="24"/>
          <w:lang w:val="es-AR"/>
        </w:rPr>
        <w:t xml:space="preserve"> </w:t>
      </w:r>
      <w:r w:rsidR="00E81F0D">
        <w:rPr>
          <w:rFonts w:eastAsia="Times New Roman" w:cstheme="minorHAnsi"/>
          <w:color w:val="000000"/>
          <w:sz w:val="24"/>
          <w:szCs w:val="24"/>
          <w:lang w:val="es-AR"/>
        </w:rPr>
        <w:t>son</w:t>
      </w:r>
      <w:r>
        <w:rPr>
          <w:rFonts w:eastAsia="Times New Roman" w:cstheme="minorHAnsi"/>
          <w:color w:val="000000"/>
          <w:sz w:val="24"/>
          <w:szCs w:val="24"/>
          <w:lang w:val="es-AR"/>
        </w:rPr>
        <w:t xml:space="preserve"> uno de sus principales interlocutores</w:t>
      </w:r>
      <w:r w:rsidR="00E81F0D">
        <w:rPr>
          <w:rFonts w:eastAsia="Times New Roman" w:cstheme="minorHAnsi"/>
          <w:color w:val="000000"/>
          <w:sz w:val="24"/>
          <w:szCs w:val="24"/>
          <w:lang w:val="es-AR"/>
        </w:rPr>
        <w:t xml:space="preserve">, </w:t>
      </w:r>
      <w:r w:rsidR="006E3AE0">
        <w:rPr>
          <w:rFonts w:eastAsia="Times New Roman" w:cstheme="minorHAnsi"/>
          <w:color w:val="000000"/>
          <w:sz w:val="24"/>
          <w:szCs w:val="24"/>
          <w:lang w:val="es-AR"/>
        </w:rPr>
        <w:t xml:space="preserve">si no </w:t>
      </w:r>
      <w:r w:rsidR="005C20CD">
        <w:rPr>
          <w:rFonts w:eastAsia="Times New Roman" w:cstheme="minorHAnsi"/>
          <w:color w:val="000000"/>
          <w:sz w:val="24"/>
          <w:szCs w:val="24"/>
          <w:lang w:val="es-AR"/>
        </w:rPr>
        <w:t xml:space="preserve">talvez </w:t>
      </w:r>
      <w:r w:rsidR="006E3AE0">
        <w:rPr>
          <w:rFonts w:eastAsia="Times New Roman" w:cstheme="minorHAnsi"/>
          <w:color w:val="000000"/>
          <w:sz w:val="24"/>
          <w:szCs w:val="24"/>
          <w:lang w:val="es-AR"/>
        </w:rPr>
        <w:t>el má</w:t>
      </w:r>
      <w:r w:rsidR="002206AC">
        <w:rPr>
          <w:rFonts w:eastAsia="Times New Roman" w:cstheme="minorHAnsi"/>
          <w:color w:val="000000"/>
          <w:sz w:val="24"/>
          <w:szCs w:val="24"/>
          <w:lang w:val="es-AR"/>
        </w:rPr>
        <w:t>s importante</w:t>
      </w:r>
      <w:r w:rsidR="006E3AE0">
        <w:rPr>
          <w:rFonts w:eastAsia="Times New Roman" w:cstheme="minorHAnsi"/>
          <w:color w:val="000000"/>
          <w:sz w:val="24"/>
          <w:szCs w:val="24"/>
          <w:lang w:val="es-AR"/>
        </w:rPr>
        <w:t xml:space="preserve"> de todos</w:t>
      </w:r>
      <w:r w:rsidR="002206AC">
        <w:rPr>
          <w:rFonts w:eastAsia="Times New Roman" w:cstheme="minorHAnsi"/>
          <w:color w:val="000000"/>
          <w:sz w:val="24"/>
          <w:szCs w:val="24"/>
          <w:lang w:val="es-AR"/>
        </w:rPr>
        <w:t>,</w:t>
      </w:r>
      <w:r w:rsidR="006E3AE0">
        <w:rPr>
          <w:rFonts w:eastAsia="Times New Roman" w:cstheme="minorHAnsi"/>
          <w:color w:val="000000"/>
          <w:sz w:val="24"/>
          <w:szCs w:val="24"/>
          <w:lang w:val="es-AR"/>
        </w:rPr>
        <w:t xml:space="preserve"> para el cambio</w:t>
      </w:r>
      <w:r w:rsidR="00CC0F3F">
        <w:rPr>
          <w:rFonts w:eastAsia="Times New Roman" w:cstheme="minorHAnsi"/>
          <w:color w:val="000000"/>
          <w:sz w:val="24"/>
          <w:szCs w:val="24"/>
          <w:lang w:val="es-AR"/>
        </w:rPr>
        <w:t xml:space="preserve"> </w:t>
      </w:r>
      <w:r w:rsidR="00791250">
        <w:rPr>
          <w:rFonts w:eastAsia="Times New Roman" w:cstheme="minorHAnsi"/>
          <w:color w:val="000000"/>
          <w:sz w:val="24"/>
          <w:szCs w:val="24"/>
          <w:lang w:val="es-AR"/>
        </w:rPr>
        <w:t>que</w:t>
      </w:r>
      <w:r w:rsidR="003446C6">
        <w:rPr>
          <w:rFonts w:eastAsia="Times New Roman" w:cstheme="minorHAnsi"/>
          <w:color w:val="000000"/>
          <w:sz w:val="24"/>
          <w:szCs w:val="24"/>
          <w:lang w:val="es-AR"/>
        </w:rPr>
        <w:t xml:space="preserve"> “todos queremos y necesitamos”:</w:t>
      </w:r>
      <w:r w:rsidR="00791250">
        <w:rPr>
          <w:rFonts w:eastAsia="Times New Roman" w:cstheme="minorHAnsi"/>
          <w:color w:val="000000"/>
          <w:sz w:val="24"/>
          <w:szCs w:val="24"/>
          <w:lang w:val="es-AR"/>
        </w:rPr>
        <w:t xml:space="preserve"> d</w:t>
      </w:r>
      <w:r w:rsidR="005C20CD">
        <w:rPr>
          <w:rFonts w:eastAsia="Times New Roman" w:cstheme="minorHAnsi"/>
          <w:color w:val="000000"/>
          <w:sz w:val="24"/>
          <w:szCs w:val="24"/>
          <w:lang w:val="es-AR"/>
        </w:rPr>
        <w:t>e estructuras</w:t>
      </w:r>
      <w:r w:rsidR="006810FF">
        <w:rPr>
          <w:rFonts w:eastAsia="Times New Roman" w:cstheme="minorHAnsi"/>
          <w:color w:val="000000"/>
          <w:sz w:val="24"/>
          <w:szCs w:val="24"/>
          <w:lang w:val="es-AR"/>
        </w:rPr>
        <w:t>,</w:t>
      </w:r>
      <w:r w:rsidR="005C20CD">
        <w:rPr>
          <w:rFonts w:eastAsia="Times New Roman" w:cstheme="minorHAnsi"/>
          <w:color w:val="000000"/>
          <w:sz w:val="24"/>
          <w:szCs w:val="24"/>
          <w:lang w:val="es-AR"/>
        </w:rPr>
        <w:t xml:space="preserve"> </w:t>
      </w:r>
      <w:r w:rsidR="0096544D">
        <w:rPr>
          <w:rFonts w:eastAsia="Times New Roman" w:cstheme="minorHAnsi"/>
          <w:color w:val="000000"/>
          <w:sz w:val="24"/>
          <w:szCs w:val="24"/>
          <w:lang w:val="es-AR"/>
        </w:rPr>
        <w:t>del sistema de exclusión social y de destrucción ambiental</w:t>
      </w:r>
      <w:r w:rsidR="006132AF">
        <w:rPr>
          <w:rFonts w:eastAsia="Times New Roman" w:cstheme="minorHAnsi"/>
          <w:color w:val="000000"/>
          <w:sz w:val="24"/>
          <w:szCs w:val="24"/>
          <w:lang w:val="es-AR"/>
        </w:rPr>
        <w:t xml:space="preserve">, </w:t>
      </w:r>
      <w:r w:rsidR="005C20CD">
        <w:rPr>
          <w:rFonts w:eastAsia="Times New Roman" w:cstheme="minorHAnsi"/>
          <w:color w:val="000000"/>
          <w:sz w:val="24"/>
          <w:szCs w:val="24"/>
          <w:lang w:val="es-AR"/>
        </w:rPr>
        <w:t xml:space="preserve">para que la vida de toda la humanidad sea digna. Los llama a los movimientos populares de “sembradores </w:t>
      </w:r>
      <w:r w:rsidR="006132AF">
        <w:rPr>
          <w:rFonts w:eastAsia="Times New Roman" w:cstheme="minorHAnsi"/>
          <w:color w:val="000000"/>
          <w:sz w:val="24"/>
          <w:szCs w:val="24"/>
          <w:lang w:val="es-AR"/>
        </w:rPr>
        <w:t>de</w:t>
      </w:r>
      <w:r w:rsidR="005C20CD">
        <w:rPr>
          <w:rFonts w:eastAsia="Times New Roman" w:cstheme="minorHAnsi"/>
          <w:color w:val="000000"/>
          <w:sz w:val="24"/>
          <w:szCs w:val="24"/>
          <w:lang w:val="es-AR"/>
        </w:rPr>
        <w:t xml:space="preserve"> </w:t>
      </w:r>
      <w:r w:rsidR="006132AF">
        <w:rPr>
          <w:rFonts w:eastAsia="Times New Roman" w:cstheme="minorHAnsi"/>
          <w:color w:val="000000"/>
          <w:sz w:val="24"/>
          <w:szCs w:val="24"/>
          <w:lang w:val="es-AR"/>
        </w:rPr>
        <w:t>es</w:t>
      </w:r>
      <w:r w:rsidR="005C20CD">
        <w:rPr>
          <w:rFonts w:eastAsia="Times New Roman" w:cstheme="minorHAnsi"/>
          <w:color w:val="000000"/>
          <w:sz w:val="24"/>
          <w:szCs w:val="24"/>
          <w:lang w:val="es-AR"/>
        </w:rPr>
        <w:t>e cambio”, de “poetas sociales”</w:t>
      </w:r>
      <w:r w:rsidR="006810FF">
        <w:rPr>
          <w:rFonts w:eastAsia="Times New Roman" w:cstheme="minorHAnsi"/>
          <w:color w:val="000000"/>
          <w:sz w:val="24"/>
          <w:szCs w:val="24"/>
          <w:lang w:val="es-AR"/>
        </w:rPr>
        <w:t xml:space="preserve">, </w:t>
      </w:r>
      <w:r w:rsidR="00BF27C7">
        <w:rPr>
          <w:rFonts w:eastAsia="Times New Roman" w:cstheme="minorHAnsi"/>
          <w:color w:val="000000"/>
          <w:sz w:val="24"/>
          <w:szCs w:val="24"/>
          <w:lang w:val="es-AR"/>
        </w:rPr>
        <w:t>por considerarlos “promotores de un proceso en el que confluyen millones de acciones grandes y pequeñas, encadenadas creativamente</w:t>
      </w:r>
      <w:r w:rsidR="00596B37">
        <w:rPr>
          <w:rStyle w:val="Refdenotaalpie"/>
          <w:rFonts w:eastAsia="Times New Roman" w:cstheme="minorHAnsi"/>
          <w:color w:val="000000"/>
          <w:sz w:val="24"/>
          <w:szCs w:val="24"/>
          <w:lang w:val="es-AR"/>
        </w:rPr>
        <w:footnoteReference w:id="14"/>
      </w:r>
      <w:r w:rsidR="00BF27C7">
        <w:rPr>
          <w:rFonts w:eastAsia="Times New Roman" w:cstheme="minorHAnsi"/>
          <w:color w:val="000000"/>
          <w:sz w:val="24"/>
          <w:szCs w:val="24"/>
          <w:lang w:val="es-AR"/>
        </w:rPr>
        <w:t xml:space="preserve"> como en la poesía</w:t>
      </w:r>
      <w:r w:rsidR="00596B37">
        <w:rPr>
          <w:rFonts w:eastAsia="Times New Roman" w:cstheme="minorHAnsi"/>
          <w:color w:val="000000"/>
          <w:sz w:val="24"/>
          <w:szCs w:val="24"/>
          <w:lang w:val="es-AR"/>
        </w:rPr>
        <w:t>.</w:t>
      </w:r>
      <w:r w:rsidR="0096544D">
        <w:rPr>
          <w:rFonts w:eastAsia="Times New Roman" w:cstheme="minorHAnsi"/>
          <w:color w:val="000000"/>
          <w:sz w:val="24"/>
          <w:szCs w:val="24"/>
          <w:lang w:val="es-AR"/>
        </w:rPr>
        <w:t>” (Francisco</w:t>
      </w:r>
      <w:r w:rsidR="00EB46EF">
        <w:rPr>
          <w:rFonts w:eastAsia="Times New Roman" w:cstheme="minorHAnsi"/>
          <w:color w:val="000000"/>
          <w:sz w:val="24"/>
          <w:szCs w:val="24"/>
          <w:lang w:val="es-AR"/>
        </w:rPr>
        <w:t xml:space="preserve"> 2016</w:t>
      </w:r>
      <w:r w:rsidR="00673115">
        <w:rPr>
          <w:rFonts w:eastAsia="Times New Roman" w:cstheme="minorHAnsi"/>
          <w:color w:val="000000"/>
          <w:sz w:val="24"/>
          <w:szCs w:val="24"/>
          <w:lang w:val="es-AR"/>
        </w:rPr>
        <w:t>b</w:t>
      </w:r>
      <w:r w:rsidR="00EB46EF">
        <w:rPr>
          <w:rFonts w:eastAsia="Times New Roman" w:cstheme="minorHAnsi"/>
          <w:color w:val="000000"/>
          <w:sz w:val="24"/>
          <w:szCs w:val="24"/>
          <w:lang w:val="es-AR"/>
        </w:rPr>
        <w:t>)</w:t>
      </w:r>
      <w:r w:rsidR="0096544D">
        <w:rPr>
          <w:rFonts w:eastAsia="Times New Roman" w:cstheme="minorHAnsi"/>
          <w:color w:val="000000"/>
          <w:sz w:val="24"/>
          <w:szCs w:val="24"/>
          <w:lang w:val="es-AR"/>
        </w:rPr>
        <w:t>.</w:t>
      </w:r>
      <w:r w:rsidR="00BF27C7">
        <w:rPr>
          <w:rFonts w:eastAsia="Times New Roman" w:cstheme="minorHAnsi"/>
          <w:color w:val="000000"/>
          <w:sz w:val="24"/>
          <w:szCs w:val="24"/>
          <w:lang w:val="es-AR"/>
        </w:rPr>
        <w:t xml:space="preserve">  </w:t>
      </w:r>
      <w:r w:rsidR="006810FF">
        <w:rPr>
          <w:rFonts w:eastAsia="Times New Roman" w:cstheme="minorHAnsi"/>
          <w:color w:val="000000"/>
          <w:sz w:val="24"/>
          <w:szCs w:val="24"/>
          <w:lang w:val="es-AR"/>
        </w:rPr>
        <w:t xml:space="preserve"> </w:t>
      </w:r>
      <w:r w:rsidR="005C20CD">
        <w:rPr>
          <w:rFonts w:eastAsia="Times New Roman" w:cstheme="minorHAnsi"/>
          <w:color w:val="000000"/>
          <w:sz w:val="24"/>
          <w:szCs w:val="24"/>
          <w:lang w:val="es-AR"/>
        </w:rPr>
        <w:t xml:space="preserve"> </w:t>
      </w:r>
    </w:p>
    <w:p w14:paraId="69C1D658" w14:textId="77777777" w:rsidR="00C13FED" w:rsidRPr="00C13FED" w:rsidRDefault="00382927" w:rsidP="00C13FED">
      <w:pPr>
        <w:pStyle w:val="Prrafodelista"/>
        <w:numPr>
          <w:ilvl w:val="0"/>
          <w:numId w:val="4"/>
        </w:numPr>
        <w:shd w:val="clear" w:color="auto" w:fill="FFFFFF"/>
        <w:spacing w:before="100" w:beforeAutospacing="1" w:after="100" w:afterAutospacing="1" w:line="240" w:lineRule="auto"/>
        <w:ind w:left="270" w:hanging="270"/>
        <w:jc w:val="both"/>
        <w:rPr>
          <w:b/>
          <w:sz w:val="24"/>
          <w:szCs w:val="24"/>
          <w:lang w:val="es-MX"/>
        </w:rPr>
      </w:pPr>
      <w:r w:rsidRPr="00413B37">
        <w:rPr>
          <w:b/>
          <w:sz w:val="24"/>
          <w:szCs w:val="24"/>
          <w:lang w:val="es-MX"/>
        </w:rPr>
        <w:t xml:space="preserve">La “Iglesia en salida” de Francisco es Iglesia </w:t>
      </w:r>
      <w:r w:rsidR="00536A89">
        <w:rPr>
          <w:b/>
          <w:sz w:val="24"/>
          <w:szCs w:val="24"/>
          <w:lang w:val="es-MX"/>
        </w:rPr>
        <w:t>en</w:t>
      </w:r>
      <w:r w:rsidR="003C0505">
        <w:rPr>
          <w:b/>
          <w:sz w:val="24"/>
          <w:szCs w:val="24"/>
          <w:lang w:val="es-MX"/>
        </w:rPr>
        <w:t xml:space="preserve"> </w:t>
      </w:r>
      <w:r w:rsidRPr="00413B37">
        <w:rPr>
          <w:b/>
          <w:sz w:val="24"/>
          <w:szCs w:val="24"/>
          <w:lang w:val="es-MX"/>
        </w:rPr>
        <w:t xml:space="preserve">salida </w:t>
      </w:r>
      <w:r w:rsidR="00950436">
        <w:rPr>
          <w:b/>
          <w:sz w:val="24"/>
          <w:szCs w:val="24"/>
          <w:lang w:val="es-MX"/>
        </w:rPr>
        <w:t>de los marcos de la Cristiandad</w:t>
      </w:r>
    </w:p>
    <w:p w14:paraId="4C48DEBC" w14:textId="77777777" w:rsidR="00F43393" w:rsidRDefault="000137F7" w:rsidP="00864ABA">
      <w:pPr>
        <w:jc w:val="both"/>
        <w:rPr>
          <w:sz w:val="24"/>
          <w:szCs w:val="24"/>
          <w:lang w:val="es-MX"/>
        </w:rPr>
      </w:pPr>
      <w:r>
        <w:rPr>
          <w:sz w:val="24"/>
          <w:szCs w:val="24"/>
          <w:lang w:val="es-MX"/>
        </w:rPr>
        <w:t>Al</w:t>
      </w:r>
      <w:r w:rsidR="005C1454">
        <w:rPr>
          <w:sz w:val="24"/>
          <w:szCs w:val="24"/>
          <w:lang w:val="es-MX"/>
        </w:rPr>
        <w:t xml:space="preserve"> concluir esas líneas</w:t>
      </w:r>
      <w:r>
        <w:rPr>
          <w:sz w:val="24"/>
          <w:szCs w:val="24"/>
          <w:lang w:val="es-MX"/>
        </w:rPr>
        <w:t>,</w:t>
      </w:r>
      <w:r w:rsidR="005C1454">
        <w:rPr>
          <w:sz w:val="24"/>
          <w:szCs w:val="24"/>
          <w:lang w:val="es-MX"/>
        </w:rPr>
        <w:t xml:space="preserve"> </w:t>
      </w:r>
      <w:r>
        <w:rPr>
          <w:sz w:val="24"/>
          <w:szCs w:val="24"/>
          <w:lang w:val="es-MX"/>
        </w:rPr>
        <w:t xml:space="preserve">regresemos </w:t>
      </w:r>
      <w:r w:rsidR="00D51169">
        <w:rPr>
          <w:sz w:val="24"/>
          <w:szCs w:val="24"/>
          <w:lang w:val="es-MX"/>
        </w:rPr>
        <w:t xml:space="preserve">a Buenos Aires </w:t>
      </w:r>
      <w:r>
        <w:rPr>
          <w:sz w:val="24"/>
          <w:szCs w:val="24"/>
          <w:lang w:val="es-MX"/>
        </w:rPr>
        <w:t xml:space="preserve">con el </w:t>
      </w:r>
      <w:r w:rsidR="00700A5E">
        <w:rPr>
          <w:sz w:val="24"/>
          <w:szCs w:val="24"/>
          <w:lang w:val="es-MX"/>
        </w:rPr>
        <w:t>P. Carlos de la I</w:t>
      </w:r>
      <w:r>
        <w:rPr>
          <w:sz w:val="24"/>
          <w:szCs w:val="24"/>
          <w:lang w:val="es-MX"/>
        </w:rPr>
        <w:t>glesia de Santa Cruz</w:t>
      </w:r>
      <w:r w:rsidR="00D51169">
        <w:rPr>
          <w:sz w:val="24"/>
          <w:szCs w:val="24"/>
          <w:lang w:val="es-MX"/>
        </w:rPr>
        <w:t xml:space="preserve"> que, cuando supo la noticia de la elección de su obispo como papa Francisco intuía que él podría llevar </w:t>
      </w:r>
      <w:r w:rsidR="00D51169" w:rsidRPr="003C5DB5">
        <w:rPr>
          <w:sz w:val="24"/>
          <w:szCs w:val="24"/>
          <w:lang w:val="es-MX"/>
        </w:rPr>
        <w:t xml:space="preserve">la curia </w:t>
      </w:r>
      <w:r w:rsidR="00A509A9" w:rsidRPr="003C5DB5">
        <w:rPr>
          <w:sz w:val="24"/>
          <w:szCs w:val="24"/>
          <w:lang w:val="es-MX"/>
        </w:rPr>
        <w:t xml:space="preserve">romana </w:t>
      </w:r>
      <w:r w:rsidR="00A509A9" w:rsidRPr="00DE43E2">
        <w:rPr>
          <w:i/>
          <w:sz w:val="24"/>
          <w:szCs w:val="24"/>
          <w:lang w:val="es-MX"/>
        </w:rPr>
        <w:t>cuatro</w:t>
      </w:r>
      <w:r w:rsidR="005C1454" w:rsidRPr="00DE43E2">
        <w:rPr>
          <w:i/>
          <w:sz w:val="24"/>
          <w:szCs w:val="24"/>
          <w:lang w:val="es-MX"/>
        </w:rPr>
        <w:t xml:space="preserve"> signos</w:t>
      </w:r>
      <w:r w:rsidR="005C1454">
        <w:rPr>
          <w:sz w:val="24"/>
          <w:szCs w:val="24"/>
          <w:lang w:val="es-MX"/>
        </w:rPr>
        <w:t xml:space="preserve"> </w:t>
      </w:r>
      <w:r w:rsidR="003446C6">
        <w:rPr>
          <w:sz w:val="24"/>
          <w:szCs w:val="24"/>
          <w:lang w:val="es-MX"/>
        </w:rPr>
        <w:t xml:space="preserve">a nuestra iglesia que ha vivido tan ajena a nuestros tiempos: </w:t>
      </w:r>
      <w:r w:rsidR="00686A27">
        <w:rPr>
          <w:sz w:val="24"/>
          <w:szCs w:val="24"/>
          <w:lang w:val="es-MX"/>
        </w:rPr>
        <w:t xml:space="preserve"> </w:t>
      </w:r>
    </w:p>
    <w:p w14:paraId="2295BA4D" w14:textId="77777777" w:rsidR="005358F6" w:rsidRDefault="00401DF3" w:rsidP="005358F6">
      <w:pPr>
        <w:jc w:val="both"/>
        <w:rPr>
          <w:sz w:val="24"/>
          <w:szCs w:val="24"/>
          <w:lang w:val="es-MX"/>
        </w:rPr>
      </w:pPr>
      <w:r>
        <w:rPr>
          <w:sz w:val="24"/>
          <w:szCs w:val="24"/>
          <w:lang w:val="es-MX"/>
        </w:rPr>
        <w:t>S</w:t>
      </w:r>
      <w:r w:rsidR="005C1454" w:rsidRPr="005358F6">
        <w:rPr>
          <w:sz w:val="24"/>
          <w:szCs w:val="24"/>
          <w:lang w:val="es-MX"/>
        </w:rPr>
        <w:t xml:space="preserve">aludar a la gente con un </w:t>
      </w:r>
      <w:r w:rsidR="00843323" w:rsidRPr="005358F6">
        <w:rPr>
          <w:sz w:val="24"/>
          <w:szCs w:val="24"/>
          <w:lang w:val="es-MX"/>
        </w:rPr>
        <w:t>“</w:t>
      </w:r>
      <w:r w:rsidR="005C1454" w:rsidRPr="005358F6">
        <w:rPr>
          <w:sz w:val="24"/>
          <w:szCs w:val="24"/>
          <w:lang w:val="es-MX"/>
        </w:rPr>
        <w:t>buenas noches</w:t>
      </w:r>
      <w:r w:rsidR="00843323" w:rsidRPr="005358F6">
        <w:rPr>
          <w:sz w:val="24"/>
          <w:szCs w:val="24"/>
          <w:lang w:val="es-MX"/>
        </w:rPr>
        <w:t>”</w:t>
      </w:r>
      <w:r w:rsidR="005C1454" w:rsidRPr="005358F6">
        <w:rPr>
          <w:sz w:val="24"/>
          <w:szCs w:val="24"/>
          <w:lang w:val="es-MX"/>
        </w:rPr>
        <w:t xml:space="preserve"> y concluir con un </w:t>
      </w:r>
      <w:r w:rsidR="00843323" w:rsidRPr="005358F6">
        <w:rPr>
          <w:sz w:val="24"/>
          <w:szCs w:val="24"/>
          <w:lang w:val="es-MX"/>
        </w:rPr>
        <w:t>“</w:t>
      </w:r>
      <w:r w:rsidR="005C1454" w:rsidRPr="005358F6">
        <w:rPr>
          <w:sz w:val="24"/>
          <w:szCs w:val="24"/>
          <w:lang w:val="es-MX"/>
        </w:rPr>
        <w:t>que descansen</w:t>
      </w:r>
      <w:r w:rsidR="00843323" w:rsidRPr="005358F6">
        <w:rPr>
          <w:sz w:val="24"/>
          <w:szCs w:val="24"/>
          <w:lang w:val="es-MX"/>
        </w:rPr>
        <w:t xml:space="preserve">”, </w:t>
      </w:r>
      <w:r w:rsidR="00087486">
        <w:rPr>
          <w:sz w:val="24"/>
          <w:szCs w:val="24"/>
          <w:lang w:val="es-MX"/>
        </w:rPr>
        <w:t>algo muy básico</w:t>
      </w:r>
      <w:r>
        <w:rPr>
          <w:sz w:val="24"/>
          <w:szCs w:val="24"/>
          <w:lang w:val="es-MX"/>
        </w:rPr>
        <w:t xml:space="preserve"> en las relaciones humanas</w:t>
      </w:r>
      <w:r w:rsidR="00087486">
        <w:rPr>
          <w:sz w:val="24"/>
          <w:szCs w:val="24"/>
          <w:lang w:val="es-MX"/>
        </w:rPr>
        <w:t>,</w:t>
      </w:r>
      <w:r w:rsidRPr="00401DF3">
        <w:rPr>
          <w:sz w:val="24"/>
          <w:szCs w:val="24"/>
          <w:lang w:val="es-MX"/>
        </w:rPr>
        <w:t xml:space="preserve"> </w:t>
      </w:r>
      <w:r>
        <w:rPr>
          <w:sz w:val="24"/>
          <w:szCs w:val="24"/>
          <w:lang w:val="es-MX"/>
        </w:rPr>
        <w:t>¡p</w:t>
      </w:r>
      <w:r w:rsidRPr="005358F6">
        <w:rPr>
          <w:sz w:val="24"/>
          <w:szCs w:val="24"/>
          <w:lang w:val="es-MX"/>
        </w:rPr>
        <w:t>arece poco pero ya es mucho</w:t>
      </w:r>
      <w:r w:rsidR="00087486">
        <w:rPr>
          <w:sz w:val="24"/>
          <w:szCs w:val="24"/>
          <w:lang w:val="es-MX"/>
        </w:rPr>
        <w:t xml:space="preserve"> a</w:t>
      </w:r>
      <w:r w:rsidR="00EA725C" w:rsidRPr="005358F6">
        <w:rPr>
          <w:sz w:val="24"/>
          <w:szCs w:val="24"/>
          <w:lang w:val="es-MX"/>
        </w:rPr>
        <w:t xml:space="preserve"> un</w:t>
      </w:r>
      <w:r w:rsidR="00180C84" w:rsidRPr="005358F6">
        <w:rPr>
          <w:sz w:val="24"/>
          <w:szCs w:val="24"/>
          <w:lang w:val="es-MX"/>
        </w:rPr>
        <w:t>a iglesia como la nuestra que se ha des-humanizado tanto</w:t>
      </w:r>
      <w:r>
        <w:rPr>
          <w:sz w:val="24"/>
          <w:szCs w:val="24"/>
          <w:lang w:val="es-MX"/>
        </w:rPr>
        <w:t>!</w:t>
      </w:r>
      <w:r w:rsidR="00EA725C" w:rsidRPr="005358F6">
        <w:rPr>
          <w:sz w:val="24"/>
          <w:szCs w:val="24"/>
          <w:lang w:val="es-MX"/>
        </w:rPr>
        <w:t xml:space="preserve"> </w:t>
      </w:r>
      <w:r w:rsidR="00087486">
        <w:rPr>
          <w:sz w:val="24"/>
          <w:szCs w:val="24"/>
          <w:lang w:val="es-MX"/>
        </w:rPr>
        <w:t xml:space="preserve">Por eso creía que Francisco podría traer </w:t>
      </w:r>
      <w:r w:rsidR="00087486" w:rsidRPr="00087486">
        <w:rPr>
          <w:i/>
          <w:sz w:val="24"/>
          <w:szCs w:val="24"/>
          <w:lang w:val="es-MX"/>
        </w:rPr>
        <w:t>más humanidad</w:t>
      </w:r>
      <w:r w:rsidR="00087486">
        <w:rPr>
          <w:sz w:val="24"/>
          <w:szCs w:val="24"/>
          <w:lang w:val="es-MX"/>
        </w:rPr>
        <w:t xml:space="preserve"> a esa curia tan alejada de la realidad.</w:t>
      </w:r>
    </w:p>
    <w:p w14:paraId="6518D3F1" w14:textId="77777777" w:rsidR="00E6502B" w:rsidRDefault="004B6820" w:rsidP="005358F6">
      <w:pPr>
        <w:jc w:val="both"/>
        <w:rPr>
          <w:sz w:val="24"/>
          <w:szCs w:val="24"/>
          <w:lang w:val="es-MX"/>
        </w:rPr>
      </w:pPr>
      <w:r w:rsidRPr="005358F6">
        <w:rPr>
          <w:sz w:val="24"/>
          <w:szCs w:val="24"/>
          <w:lang w:val="es-MX"/>
        </w:rPr>
        <w:lastRenderedPageBreak/>
        <w:t xml:space="preserve">La otra señal </w:t>
      </w:r>
      <w:r w:rsidR="00087486">
        <w:rPr>
          <w:sz w:val="24"/>
          <w:szCs w:val="24"/>
          <w:lang w:val="es-MX"/>
        </w:rPr>
        <w:t xml:space="preserve">era la manera como </w:t>
      </w:r>
      <w:r w:rsidR="008D1193" w:rsidRPr="005358F6">
        <w:rPr>
          <w:sz w:val="24"/>
          <w:szCs w:val="24"/>
          <w:lang w:val="es-MX"/>
        </w:rPr>
        <w:t>el</w:t>
      </w:r>
      <w:r w:rsidR="00F51A47" w:rsidRPr="005358F6">
        <w:rPr>
          <w:sz w:val="24"/>
          <w:szCs w:val="24"/>
          <w:lang w:val="es-MX"/>
        </w:rPr>
        <w:t xml:space="preserve"> Papa se presenta</w:t>
      </w:r>
      <w:r w:rsidR="008D1193" w:rsidRPr="005358F6">
        <w:rPr>
          <w:sz w:val="24"/>
          <w:szCs w:val="24"/>
          <w:lang w:val="es-MX"/>
        </w:rPr>
        <w:t>b</w:t>
      </w:r>
      <w:r w:rsidR="00F51A47" w:rsidRPr="005358F6">
        <w:rPr>
          <w:sz w:val="24"/>
          <w:szCs w:val="24"/>
          <w:lang w:val="es-MX"/>
        </w:rPr>
        <w:t>a</w:t>
      </w:r>
      <w:r w:rsidR="00864ABA" w:rsidRPr="005358F6">
        <w:rPr>
          <w:sz w:val="24"/>
          <w:szCs w:val="24"/>
          <w:lang w:val="es-MX"/>
        </w:rPr>
        <w:t xml:space="preserve"> como </w:t>
      </w:r>
      <w:r w:rsidR="00864ABA" w:rsidRPr="005358F6">
        <w:rPr>
          <w:i/>
          <w:sz w:val="24"/>
          <w:szCs w:val="24"/>
          <w:lang w:val="es-MX"/>
        </w:rPr>
        <w:t>obispo de Roma</w:t>
      </w:r>
      <w:r w:rsidR="00864ABA" w:rsidRPr="005358F6">
        <w:rPr>
          <w:sz w:val="24"/>
          <w:szCs w:val="24"/>
          <w:lang w:val="es-MX"/>
        </w:rPr>
        <w:t xml:space="preserve">, </w:t>
      </w:r>
      <w:r w:rsidR="00692E7D" w:rsidRPr="005358F6">
        <w:rPr>
          <w:sz w:val="24"/>
          <w:szCs w:val="24"/>
          <w:lang w:val="es-MX"/>
        </w:rPr>
        <w:t xml:space="preserve">un detalle que </w:t>
      </w:r>
      <w:r w:rsidR="00F51A47" w:rsidRPr="005358F6">
        <w:rPr>
          <w:sz w:val="24"/>
          <w:szCs w:val="24"/>
          <w:lang w:val="es-MX"/>
        </w:rPr>
        <w:t>tampoco</w:t>
      </w:r>
      <w:r w:rsidR="008D6312">
        <w:rPr>
          <w:sz w:val="24"/>
          <w:szCs w:val="24"/>
          <w:lang w:val="es-MX"/>
        </w:rPr>
        <w:t xml:space="preserve"> era</w:t>
      </w:r>
      <w:r w:rsidR="00F51A47" w:rsidRPr="005358F6">
        <w:rPr>
          <w:sz w:val="24"/>
          <w:szCs w:val="24"/>
          <w:lang w:val="es-MX"/>
        </w:rPr>
        <w:t xml:space="preserve"> un “dato menor”. Significaba </w:t>
      </w:r>
      <w:r w:rsidR="00864ABA" w:rsidRPr="005358F6">
        <w:rPr>
          <w:sz w:val="24"/>
          <w:szCs w:val="24"/>
          <w:lang w:val="es-MX"/>
        </w:rPr>
        <w:t xml:space="preserve">que </w:t>
      </w:r>
      <w:r w:rsidR="00F51A47" w:rsidRPr="005358F6">
        <w:rPr>
          <w:sz w:val="24"/>
          <w:szCs w:val="24"/>
          <w:lang w:val="es-MX"/>
        </w:rPr>
        <w:t>su deseo era dar continuidad a</w:t>
      </w:r>
      <w:r w:rsidR="00864ABA" w:rsidRPr="005358F6">
        <w:rPr>
          <w:sz w:val="24"/>
          <w:szCs w:val="24"/>
          <w:lang w:val="es-MX"/>
        </w:rPr>
        <w:t xml:space="preserve">l </w:t>
      </w:r>
      <w:r w:rsidR="00B9048C" w:rsidRPr="005358F6">
        <w:rPr>
          <w:sz w:val="24"/>
          <w:szCs w:val="24"/>
          <w:lang w:val="es-MX"/>
        </w:rPr>
        <w:t>modelo de Iglesia más colegiada, d</w:t>
      </w:r>
      <w:r w:rsidR="008D6312">
        <w:rPr>
          <w:sz w:val="24"/>
          <w:szCs w:val="24"/>
          <w:lang w:val="es-MX"/>
        </w:rPr>
        <w:t>e responsabilidades compartidas y</w:t>
      </w:r>
      <w:r w:rsidR="00B9048C" w:rsidRPr="005358F6">
        <w:rPr>
          <w:sz w:val="24"/>
          <w:szCs w:val="24"/>
          <w:lang w:val="es-MX"/>
        </w:rPr>
        <w:t xml:space="preserve"> </w:t>
      </w:r>
      <w:r w:rsidR="00692E7D" w:rsidRPr="005358F6">
        <w:rPr>
          <w:sz w:val="24"/>
          <w:szCs w:val="24"/>
          <w:lang w:val="es-MX"/>
        </w:rPr>
        <w:t xml:space="preserve">de gobierno </w:t>
      </w:r>
      <w:r w:rsidR="00304199" w:rsidRPr="005358F6">
        <w:rPr>
          <w:sz w:val="24"/>
          <w:szCs w:val="24"/>
          <w:lang w:val="es-MX"/>
        </w:rPr>
        <w:t>descentralizado como</w:t>
      </w:r>
      <w:r w:rsidR="000771BF" w:rsidRPr="005358F6">
        <w:rPr>
          <w:sz w:val="24"/>
          <w:szCs w:val="24"/>
          <w:lang w:val="es-MX"/>
        </w:rPr>
        <w:t xml:space="preserve"> pe</w:t>
      </w:r>
      <w:r w:rsidR="00692E7D" w:rsidRPr="005358F6">
        <w:rPr>
          <w:sz w:val="24"/>
          <w:szCs w:val="24"/>
          <w:lang w:val="es-MX"/>
        </w:rPr>
        <w:t xml:space="preserve">día el </w:t>
      </w:r>
      <w:r w:rsidR="000771BF" w:rsidRPr="005358F6">
        <w:rPr>
          <w:sz w:val="24"/>
          <w:szCs w:val="24"/>
          <w:lang w:val="es-MX"/>
        </w:rPr>
        <w:t>Vaticano II</w:t>
      </w:r>
      <w:r w:rsidR="008D6312">
        <w:rPr>
          <w:sz w:val="24"/>
          <w:szCs w:val="24"/>
          <w:lang w:val="es-MX"/>
        </w:rPr>
        <w:t>;</w:t>
      </w:r>
      <w:r w:rsidR="007F0305" w:rsidRPr="005358F6">
        <w:rPr>
          <w:sz w:val="24"/>
          <w:szCs w:val="24"/>
          <w:lang w:val="es-MX"/>
        </w:rPr>
        <w:t xml:space="preserve"> en palabras de Francisco</w:t>
      </w:r>
      <w:r w:rsidR="00401DF3">
        <w:rPr>
          <w:sz w:val="24"/>
          <w:szCs w:val="24"/>
          <w:lang w:val="es-MX"/>
        </w:rPr>
        <w:t xml:space="preserve"> era</w:t>
      </w:r>
      <w:r w:rsidR="007F0305" w:rsidRPr="005358F6">
        <w:rPr>
          <w:sz w:val="24"/>
          <w:szCs w:val="24"/>
          <w:lang w:val="es-MX"/>
        </w:rPr>
        <w:t xml:space="preserve"> </w:t>
      </w:r>
      <w:r w:rsidR="008D6312">
        <w:rPr>
          <w:sz w:val="24"/>
          <w:szCs w:val="24"/>
          <w:lang w:val="es-MX"/>
        </w:rPr>
        <w:t xml:space="preserve">señal de </w:t>
      </w:r>
      <w:r w:rsidR="007F0305" w:rsidRPr="005358F6">
        <w:rPr>
          <w:sz w:val="24"/>
          <w:szCs w:val="24"/>
          <w:lang w:val="es-MX"/>
        </w:rPr>
        <w:t xml:space="preserve">una Iglesia </w:t>
      </w:r>
      <w:r w:rsidR="0038698E" w:rsidRPr="005358F6">
        <w:rPr>
          <w:sz w:val="24"/>
          <w:szCs w:val="24"/>
          <w:lang w:val="es-MX"/>
        </w:rPr>
        <w:t>n</w:t>
      </w:r>
      <w:r w:rsidR="007F0305" w:rsidRPr="005358F6">
        <w:rPr>
          <w:sz w:val="24"/>
          <w:szCs w:val="24"/>
          <w:lang w:val="es-MX"/>
        </w:rPr>
        <w:t>o autorreferencial, etc</w:t>
      </w:r>
      <w:r w:rsidR="00A270DF" w:rsidRPr="005358F6">
        <w:rPr>
          <w:sz w:val="24"/>
          <w:szCs w:val="24"/>
          <w:lang w:val="es-MX"/>
        </w:rPr>
        <w:t>.</w:t>
      </w:r>
      <w:r w:rsidR="00D80E69" w:rsidRPr="005358F6">
        <w:rPr>
          <w:sz w:val="24"/>
          <w:szCs w:val="24"/>
          <w:lang w:val="es-MX"/>
        </w:rPr>
        <w:t xml:space="preserve"> </w:t>
      </w:r>
      <w:r w:rsidR="002011C3">
        <w:rPr>
          <w:sz w:val="24"/>
          <w:szCs w:val="24"/>
          <w:lang w:val="es-MX"/>
        </w:rPr>
        <w:t xml:space="preserve">Por eso para P. Bonavia y P. </w:t>
      </w:r>
      <w:r w:rsidR="002011C3">
        <w:rPr>
          <w:rFonts w:eastAsia="Times New Roman" w:cstheme="minorHAnsi"/>
          <w:color w:val="000000"/>
          <w:sz w:val="24"/>
          <w:szCs w:val="24"/>
          <w:lang w:val="es-MX"/>
        </w:rPr>
        <w:t>Dabezies,</w:t>
      </w:r>
      <w:r w:rsidR="002011C3">
        <w:rPr>
          <w:sz w:val="24"/>
          <w:szCs w:val="24"/>
          <w:lang w:val="es-MX"/>
        </w:rPr>
        <w:t xml:space="preserve"> </w:t>
      </w:r>
      <w:r w:rsidR="002011C3">
        <w:rPr>
          <w:rFonts w:eastAsia="Times New Roman" w:cstheme="minorHAnsi"/>
          <w:color w:val="000000"/>
          <w:sz w:val="24"/>
          <w:szCs w:val="24"/>
          <w:lang w:val="es-MX"/>
        </w:rPr>
        <w:t>la Evangelii Gaudium de Francisco “es el primer documento de un obispo de Roma que se sitúa fuera de los marcos de la cristiandad</w:t>
      </w:r>
      <w:r w:rsidR="002011C3" w:rsidRPr="00E6502B">
        <w:rPr>
          <w:rFonts w:eastAsia="Times New Roman" w:cstheme="minorHAnsi"/>
          <w:color w:val="000000"/>
          <w:sz w:val="24"/>
          <w:szCs w:val="24"/>
          <w:lang w:val="es-MX"/>
        </w:rPr>
        <w:t>”</w:t>
      </w:r>
      <w:r w:rsidR="00271FC8" w:rsidRPr="00E6502B">
        <w:rPr>
          <w:rFonts w:eastAsia="Times New Roman" w:cstheme="minorHAnsi"/>
          <w:color w:val="000000"/>
          <w:sz w:val="24"/>
          <w:szCs w:val="24"/>
          <w:lang w:val="es-MX"/>
        </w:rPr>
        <w:t xml:space="preserve"> (</w:t>
      </w:r>
      <w:r w:rsidR="00271FC8" w:rsidRPr="00E6502B">
        <w:rPr>
          <w:sz w:val="24"/>
          <w:szCs w:val="24"/>
          <w:lang w:val="es-MX"/>
        </w:rPr>
        <w:t>Dabezeis 2015, 85)</w:t>
      </w:r>
      <w:r w:rsidR="00E6502B">
        <w:rPr>
          <w:sz w:val="24"/>
          <w:szCs w:val="24"/>
          <w:lang w:val="es-MX"/>
        </w:rPr>
        <w:t xml:space="preserve">. </w:t>
      </w:r>
    </w:p>
    <w:p w14:paraId="0487B8B2" w14:textId="77777777" w:rsidR="00840B9A" w:rsidRPr="005358F6" w:rsidRDefault="000661C8" w:rsidP="005358F6">
      <w:pPr>
        <w:jc w:val="both"/>
        <w:rPr>
          <w:sz w:val="24"/>
          <w:szCs w:val="24"/>
          <w:lang w:val="es-MX"/>
        </w:rPr>
      </w:pPr>
      <w:r w:rsidRPr="005358F6">
        <w:rPr>
          <w:sz w:val="24"/>
          <w:szCs w:val="24"/>
          <w:lang w:val="es-MX"/>
        </w:rPr>
        <w:t>La tercera señal</w:t>
      </w:r>
      <w:r w:rsidR="00864ABA" w:rsidRPr="005358F6">
        <w:rPr>
          <w:sz w:val="24"/>
          <w:szCs w:val="24"/>
          <w:lang w:val="es-MX"/>
        </w:rPr>
        <w:t xml:space="preserve"> </w:t>
      </w:r>
      <w:r w:rsidR="00840B9A" w:rsidRPr="005358F6">
        <w:rPr>
          <w:sz w:val="24"/>
          <w:szCs w:val="24"/>
          <w:lang w:val="es-MX"/>
        </w:rPr>
        <w:t xml:space="preserve">fue </w:t>
      </w:r>
      <w:r w:rsidR="00864ABA" w:rsidRPr="005358F6">
        <w:rPr>
          <w:sz w:val="24"/>
          <w:szCs w:val="24"/>
          <w:lang w:val="es-MX"/>
        </w:rPr>
        <w:t>adoptar el nombre de Francisco, que en la conciencia de la Iglesia y</w:t>
      </w:r>
      <w:r w:rsidR="00AB6F85" w:rsidRPr="005358F6">
        <w:rPr>
          <w:sz w:val="24"/>
          <w:szCs w:val="24"/>
          <w:lang w:val="es-MX"/>
        </w:rPr>
        <w:t xml:space="preserve"> de</w:t>
      </w:r>
      <w:r w:rsidR="00864ABA" w:rsidRPr="005358F6">
        <w:rPr>
          <w:sz w:val="24"/>
          <w:szCs w:val="24"/>
          <w:lang w:val="es-MX"/>
        </w:rPr>
        <w:t xml:space="preserve"> todo el mundo</w:t>
      </w:r>
      <w:r w:rsidR="001C4B2D" w:rsidRPr="005358F6">
        <w:rPr>
          <w:sz w:val="24"/>
          <w:szCs w:val="24"/>
          <w:lang w:val="es-MX"/>
        </w:rPr>
        <w:t>,</w:t>
      </w:r>
      <w:r w:rsidR="00864ABA" w:rsidRPr="005358F6">
        <w:rPr>
          <w:sz w:val="24"/>
          <w:szCs w:val="24"/>
          <w:lang w:val="es-MX"/>
        </w:rPr>
        <w:t xml:space="preserve"> Francisco de Asís</w:t>
      </w:r>
      <w:r w:rsidR="00F246B3" w:rsidRPr="005358F6">
        <w:rPr>
          <w:sz w:val="24"/>
          <w:szCs w:val="24"/>
          <w:lang w:val="es-MX"/>
        </w:rPr>
        <w:t xml:space="preserve"> </w:t>
      </w:r>
      <w:r w:rsidR="008D6312">
        <w:rPr>
          <w:sz w:val="24"/>
          <w:szCs w:val="24"/>
          <w:lang w:val="es-MX"/>
        </w:rPr>
        <w:t>es</w:t>
      </w:r>
      <w:r w:rsidR="00F246B3" w:rsidRPr="005358F6">
        <w:rPr>
          <w:sz w:val="24"/>
          <w:szCs w:val="24"/>
          <w:lang w:val="es-MX"/>
        </w:rPr>
        <w:t xml:space="preserve"> un</w:t>
      </w:r>
      <w:r w:rsidR="00160311" w:rsidRPr="005358F6">
        <w:rPr>
          <w:sz w:val="24"/>
          <w:szCs w:val="24"/>
          <w:lang w:val="es-MX"/>
        </w:rPr>
        <w:t xml:space="preserve"> ejemplo por excelencia del cuidado </w:t>
      </w:r>
      <w:r w:rsidR="00904125" w:rsidRPr="005358F6">
        <w:rPr>
          <w:sz w:val="24"/>
          <w:szCs w:val="24"/>
          <w:lang w:val="es-MX"/>
        </w:rPr>
        <w:t>por la creación de Dios</w:t>
      </w:r>
      <w:r w:rsidR="008D6312">
        <w:rPr>
          <w:sz w:val="24"/>
          <w:szCs w:val="24"/>
          <w:lang w:val="es-MX"/>
        </w:rPr>
        <w:t xml:space="preserve"> </w:t>
      </w:r>
      <w:r w:rsidR="008D6312" w:rsidRPr="005358F6">
        <w:rPr>
          <w:sz w:val="24"/>
          <w:szCs w:val="24"/>
          <w:lang w:val="es-MX"/>
        </w:rPr>
        <w:t xml:space="preserve">y </w:t>
      </w:r>
      <w:r w:rsidR="008D6312">
        <w:rPr>
          <w:sz w:val="24"/>
          <w:szCs w:val="24"/>
          <w:lang w:val="es-MX"/>
        </w:rPr>
        <w:t xml:space="preserve">de </w:t>
      </w:r>
      <w:r w:rsidR="00497B61">
        <w:rPr>
          <w:sz w:val="24"/>
          <w:szCs w:val="24"/>
          <w:lang w:val="es-MX"/>
        </w:rPr>
        <w:t xml:space="preserve">la opción por la </w:t>
      </w:r>
      <w:r w:rsidR="008D6312" w:rsidRPr="005358F6">
        <w:rPr>
          <w:sz w:val="24"/>
          <w:szCs w:val="24"/>
          <w:lang w:val="es-MX"/>
        </w:rPr>
        <w:t xml:space="preserve">centralidad </w:t>
      </w:r>
      <w:r w:rsidR="008D6312">
        <w:rPr>
          <w:sz w:val="24"/>
          <w:szCs w:val="24"/>
          <w:lang w:val="es-MX"/>
        </w:rPr>
        <w:t xml:space="preserve">de </w:t>
      </w:r>
      <w:r w:rsidR="008D6312" w:rsidRPr="005358F6">
        <w:rPr>
          <w:sz w:val="24"/>
          <w:szCs w:val="24"/>
          <w:lang w:val="es-MX"/>
        </w:rPr>
        <w:t>los más pobres y excluidos</w:t>
      </w:r>
      <w:r w:rsidR="008D6312">
        <w:rPr>
          <w:sz w:val="24"/>
          <w:szCs w:val="24"/>
          <w:lang w:val="es-MX"/>
        </w:rPr>
        <w:t xml:space="preserve"> de la sociedad</w:t>
      </w:r>
      <w:r w:rsidR="008D6312" w:rsidRPr="005358F6">
        <w:rPr>
          <w:sz w:val="24"/>
          <w:szCs w:val="24"/>
          <w:lang w:val="es-MX"/>
        </w:rPr>
        <w:t>.</w:t>
      </w:r>
      <w:r w:rsidR="008D6312">
        <w:rPr>
          <w:sz w:val="24"/>
          <w:szCs w:val="24"/>
          <w:lang w:val="es-MX"/>
        </w:rPr>
        <w:t xml:space="preserve"> </w:t>
      </w:r>
      <w:r w:rsidR="00160311" w:rsidRPr="005358F6">
        <w:rPr>
          <w:sz w:val="24"/>
          <w:szCs w:val="24"/>
          <w:lang w:val="es-MX"/>
        </w:rPr>
        <w:t>S</w:t>
      </w:r>
      <w:r w:rsidR="00426EC0" w:rsidRPr="005358F6">
        <w:rPr>
          <w:sz w:val="24"/>
          <w:szCs w:val="24"/>
          <w:lang w:val="es-MX"/>
        </w:rPr>
        <w:t xml:space="preserve">ignifica </w:t>
      </w:r>
      <w:r w:rsidR="00864ABA" w:rsidRPr="005358F6">
        <w:rPr>
          <w:sz w:val="24"/>
          <w:szCs w:val="24"/>
          <w:lang w:val="es-MX"/>
        </w:rPr>
        <w:t xml:space="preserve">una nueva vuelta a lo simple, </w:t>
      </w:r>
      <w:r w:rsidR="00462FB3" w:rsidRPr="005358F6">
        <w:rPr>
          <w:sz w:val="24"/>
          <w:szCs w:val="24"/>
          <w:lang w:val="es-MX"/>
        </w:rPr>
        <w:t>a lo profundo y desafiante del Evangelio</w:t>
      </w:r>
      <w:r w:rsidR="00254752" w:rsidRPr="005358F6">
        <w:rPr>
          <w:sz w:val="24"/>
          <w:szCs w:val="24"/>
          <w:lang w:val="es-MX"/>
        </w:rPr>
        <w:t>,</w:t>
      </w:r>
      <w:r w:rsidR="007B672D" w:rsidRPr="005358F6">
        <w:rPr>
          <w:sz w:val="24"/>
          <w:szCs w:val="24"/>
          <w:lang w:val="es-MX"/>
        </w:rPr>
        <w:t xml:space="preserve"> </w:t>
      </w:r>
      <w:r w:rsidR="00BA06F8">
        <w:rPr>
          <w:sz w:val="24"/>
          <w:szCs w:val="24"/>
          <w:lang w:val="es-MX"/>
        </w:rPr>
        <w:t>e</w:t>
      </w:r>
      <w:r w:rsidR="00254752" w:rsidRPr="005358F6">
        <w:rPr>
          <w:sz w:val="24"/>
          <w:szCs w:val="24"/>
          <w:lang w:val="es-MX"/>
        </w:rPr>
        <w:t>l intento de la Iglesia</w:t>
      </w:r>
      <w:r w:rsidR="00593328" w:rsidRPr="005358F6">
        <w:rPr>
          <w:sz w:val="24"/>
          <w:szCs w:val="24"/>
          <w:lang w:val="es-MX"/>
        </w:rPr>
        <w:t xml:space="preserve"> de</w:t>
      </w:r>
      <w:r w:rsidR="00254752" w:rsidRPr="005358F6">
        <w:rPr>
          <w:sz w:val="24"/>
          <w:szCs w:val="24"/>
          <w:lang w:val="es-MX"/>
        </w:rPr>
        <w:t xml:space="preserve"> sintonizarse con </w:t>
      </w:r>
      <w:r w:rsidR="00F246B3" w:rsidRPr="005358F6">
        <w:rPr>
          <w:sz w:val="24"/>
          <w:szCs w:val="24"/>
          <w:lang w:val="es-MX"/>
        </w:rPr>
        <w:t>el mundo de hoy</w:t>
      </w:r>
      <w:r w:rsidR="00224BF2" w:rsidRPr="005358F6">
        <w:rPr>
          <w:sz w:val="24"/>
          <w:szCs w:val="24"/>
          <w:lang w:val="es-MX"/>
        </w:rPr>
        <w:t xml:space="preserve"> </w:t>
      </w:r>
      <w:r w:rsidR="00AF6997" w:rsidRPr="005358F6">
        <w:rPr>
          <w:sz w:val="24"/>
          <w:szCs w:val="24"/>
          <w:lang w:val="es-MX"/>
        </w:rPr>
        <w:t xml:space="preserve">a partir de la sensibilidad de oír </w:t>
      </w:r>
      <w:r w:rsidR="00BC372D">
        <w:rPr>
          <w:sz w:val="24"/>
          <w:szCs w:val="24"/>
          <w:lang w:val="es-MX"/>
        </w:rPr>
        <w:t xml:space="preserve">a la vez </w:t>
      </w:r>
      <w:r w:rsidR="00AF6997" w:rsidRPr="005358F6">
        <w:rPr>
          <w:sz w:val="24"/>
          <w:szCs w:val="24"/>
          <w:lang w:val="es-MX"/>
        </w:rPr>
        <w:t xml:space="preserve">el grito de la tierra </w:t>
      </w:r>
      <w:r w:rsidR="00BC372D">
        <w:rPr>
          <w:sz w:val="24"/>
          <w:szCs w:val="24"/>
          <w:lang w:val="es-MX"/>
        </w:rPr>
        <w:t>y</w:t>
      </w:r>
      <w:r w:rsidR="00AF6997" w:rsidRPr="005358F6">
        <w:rPr>
          <w:sz w:val="24"/>
          <w:szCs w:val="24"/>
          <w:lang w:val="es-MX"/>
        </w:rPr>
        <w:t xml:space="preserve"> el grito de los pobres. </w:t>
      </w:r>
    </w:p>
    <w:p w14:paraId="65C5269B" w14:textId="77777777" w:rsidR="00E04C45" w:rsidRDefault="00840B9A" w:rsidP="008B72F3">
      <w:pPr>
        <w:jc w:val="both"/>
        <w:rPr>
          <w:sz w:val="24"/>
          <w:szCs w:val="24"/>
          <w:lang w:val="es-MX"/>
        </w:rPr>
      </w:pPr>
      <w:r>
        <w:rPr>
          <w:sz w:val="24"/>
          <w:szCs w:val="24"/>
          <w:lang w:val="es-MX"/>
        </w:rPr>
        <w:t xml:space="preserve">Por último, </w:t>
      </w:r>
      <w:r w:rsidR="00864ABA" w:rsidRPr="00864ABA">
        <w:rPr>
          <w:sz w:val="24"/>
          <w:szCs w:val="24"/>
          <w:lang w:val="es-MX"/>
        </w:rPr>
        <w:t>el ped</w:t>
      </w:r>
      <w:r w:rsidR="00934E11">
        <w:rPr>
          <w:sz w:val="24"/>
          <w:szCs w:val="24"/>
          <w:lang w:val="es-MX"/>
        </w:rPr>
        <w:t>ido de que la gente lo bendiga</w:t>
      </w:r>
      <w:r w:rsidR="00361224">
        <w:rPr>
          <w:sz w:val="24"/>
          <w:szCs w:val="24"/>
          <w:lang w:val="es-MX"/>
        </w:rPr>
        <w:t>,</w:t>
      </w:r>
      <w:r w:rsidR="00934E11">
        <w:rPr>
          <w:sz w:val="24"/>
          <w:szCs w:val="24"/>
          <w:lang w:val="es-MX"/>
        </w:rPr>
        <w:t xml:space="preserve"> </w:t>
      </w:r>
      <w:r w:rsidR="00864ABA" w:rsidRPr="00864ABA">
        <w:rPr>
          <w:sz w:val="24"/>
          <w:szCs w:val="24"/>
          <w:lang w:val="es-MX"/>
        </w:rPr>
        <w:t>antes que él</w:t>
      </w:r>
      <w:r w:rsidR="00D80E69">
        <w:rPr>
          <w:sz w:val="24"/>
          <w:szCs w:val="24"/>
          <w:lang w:val="es-MX"/>
        </w:rPr>
        <w:t xml:space="preserve"> propio</w:t>
      </w:r>
      <w:r w:rsidR="00864ABA" w:rsidRPr="00864ABA">
        <w:rPr>
          <w:sz w:val="24"/>
          <w:szCs w:val="24"/>
          <w:lang w:val="es-MX"/>
        </w:rPr>
        <w:t xml:space="preserve"> diera su bendición</w:t>
      </w:r>
      <w:r w:rsidR="000148E0">
        <w:rPr>
          <w:sz w:val="24"/>
          <w:szCs w:val="24"/>
          <w:lang w:val="es-MX"/>
        </w:rPr>
        <w:t>, para el P. Carlos era señal de un claro di</w:t>
      </w:r>
      <w:r w:rsidR="003761B9">
        <w:rPr>
          <w:sz w:val="24"/>
          <w:szCs w:val="24"/>
          <w:lang w:val="es-MX"/>
        </w:rPr>
        <w:t>á</w:t>
      </w:r>
      <w:r w:rsidR="000148E0">
        <w:rPr>
          <w:sz w:val="24"/>
          <w:szCs w:val="24"/>
          <w:lang w:val="es-MX"/>
        </w:rPr>
        <w:t xml:space="preserve">logo entre él y la gente ahí reunida. Antes de </w:t>
      </w:r>
      <w:r w:rsidR="00445E8C">
        <w:rPr>
          <w:sz w:val="24"/>
          <w:szCs w:val="24"/>
          <w:lang w:val="es-MX"/>
        </w:rPr>
        <w:t>ese intercambio de bendiciones</w:t>
      </w:r>
      <w:r w:rsidR="004A5F15">
        <w:rPr>
          <w:sz w:val="24"/>
          <w:szCs w:val="24"/>
          <w:lang w:val="es-MX"/>
        </w:rPr>
        <w:t>,</w:t>
      </w:r>
      <w:r w:rsidR="00445E8C">
        <w:rPr>
          <w:sz w:val="24"/>
          <w:szCs w:val="24"/>
          <w:lang w:val="es-MX"/>
        </w:rPr>
        <w:t xml:space="preserve"> el recién inaugurado Papa</w:t>
      </w:r>
      <w:r w:rsidR="000148E0">
        <w:rPr>
          <w:sz w:val="24"/>
          <w:szCs w:val="24"/>
          <w:lang w:val="es-MX"/>
        </w:rPr>
        <w:t xml:space="preserve"> hablaba </w:t>
      </w:r>
      <w:r w:rsidR="00815805">
        <w:rPr>
          <w:sz w:val="24"/>
          <w:szCs w:val="24"/>
          <w:lang w:val="es-MX"/>
        </w:rPr>
        <w:t xml:space="preserve">de </w:t>
      </w:r>
      <w:r w:rsidR="000148E0">
        <w:rPr>
          <w:sz w:val="24"/>
          <w:szCs w:val="24"/>
          <w:lang w:val="es-MX"/>
        </w:rPr>
        <w:t xml:space="preserve">que </w:t>
      </w:r>
      <w:r w:rsidR="000148E0" w:rsidRPr="00C978CE">
        <w:rPr>
          <w:i/>
          <w:sz w:val="24"/>
          <w:szCs w:val="24"/>
          <w:lang w:val="es-MX"/>
        </w:rPr>
        <w:t>lo esencial de la Buena Nueva de Jesús era la F</w:t>
      </w:r>
      <w:r w:rsidR="00864ABA" w:rsidRPr="00C978CE">
        <w:rPr>
          <w:i/>
          <w:sz w:val="24"/>
          <w:szCs w:val="24"/>
          <w:lang w:val="es-MX"/>
        </w:rPr>
        <w:t xml:space="preserve">raternidad </w:t>
      </w:r>
      <w:r w:rsidR="000148E0" w:rsidRPr="00C978CE">
        <w:rPr>
          <w:i/>
          <w:sz w:val="24"/>
          <w:szCs w:val="24"/>
          <w:lang w:val="es-MX"/>
        </w:rPr>
        <w:t>U</w:t>
      </w:r>
      <w:r w:rsidR="00864ABA" w:rsidRPr="00C978CE">
        <w:rPr>
          <w:i/>
          <w:sz w:val="24"/>
          <w:szCs w:val="24"/>
          <w:lang w:val="es-MX"/>
        </w:rPr>
        <w:t>niversal</w:t>
      </w:r>
      <w:r w:rsidR="00864ABA" w:rsidRPr="00864ABA">
        <w:rPr>
          <w:sz w:val="24"/>
          <w:szCs w:val="24"/>
          <w:lang w:val="es-MX"/>
        </w:rPr>
        <w:t>.</w:t>
      </w:r>
      <w:r w:rsidR="0022218A">
        <w:rPr>
          <w:sz w:val="24"/>
          <w:szCs w:val="24"/>
          <w:lang w:val="es-MX"/>
        </w:rPr>
        <w:t xml:space="preserve"> </w:t>
      </w:r>
    </w:p>
    <w:p w14:paraId="5766ED03" w14:textId="77777777" w:rsidR="00D763B4" w:rsidRDefault="00E04C45" w:rsidP="008B72F3">
      <w:pPr>
        <w:jc w:val="both"/>
        <w:rPr>
          <w:sz w:val="24"/>
          <w:szCs w:val="24"/>
          <w:lang w:val="es-MX"/>
        </w:rPr>
      </w:pPr>
      <w:r>
        <w:rPr>
          <w:sz w:val="24"/>
          <w:szCs w:val="24"/>
          <w:lang w:val="es-MX"/>
        </w:rPr>
        <w:t xml:space="preserve">Talvez </w:t>
      </w:r>
      <w:r w:rsidR="0022218A">
        <w:rPr>
          <w:sz w:val="24"/>
          <w:szCs w:val="24"/>
          <w:lang w:val="es-MX"/>
        </w:rPr>
        <w:t>e</w:t>
      </w:r>
      <w:r>
        <w:rPr>
          <w:sz w:val="24"/>
          <w:szCs w:val="24"/>
          <w:lang w:val="es-MX"/>
        </w:rPr>
        <w:t>l</w:t>
      </w:r>
      <w:r w:rsidR="0022218A">
        <w:rPr>
          <w:sz w:val="24"/>
          <w:szCs w:val="24"/>
          <w:lang w:val="es-MX"/>
        </w:rPr>
        <w:t xml:space="preserve"> sermón</w:t>
      </w:r>
      <w:r w:rsidR="00C70944">
        <w:rPr>
          <w:sz w:val="24"/>
          <w:szCs w:val="24"/>
          <w:lang w:val="es-MX"/>
        </w:rPr>
        <w:t xml:space="preserve"> de esa noche</w:t>
      </w:r>
      <w:r w:rsidR="0022218A">
        <w:rPr>
          <w:sz w:val="24"/>
          <w:szCs w:val="24"/>
          <w:lang w:val="es-MX"/>
        </w:rPr>
        <w:t xml:space="preserve"> haya sido </w:t>
      </w:r>
      <w:r w:rsidR="001A597B">
        <w:rPr>
          <w:sz w:val="24"/>
          <w:szCs w:val="24"/>
          <w:lang w:val="es-MX"/>
        </w:rPr>
        <w:t>uno de los más</w:t>
      </w:r>
      <w:r w:rsidR="0022218A">
        <w:rPr>
          <w:sz w:val="24"/>
          <w:szCs w:val="24"/>
          <w:lang w:val="es-MX"/>
        </w:rPr>
        <w:t xml:space="preserve"> corto</w:t>
      </w:r>
      <w:r w:rsidR="001A597B">
        <w:rPr>
          <w:sz w:val="24"/>
          <w:szCs w:val="24"/>
          <w:lang w:val="es-MX"/>
        </w:rPr>
        <w:t>s</w:t>
      </w:r>
      <w:r w:rsidR="005B6E19">
        <w:rPr>
          <w:sz w:val="24"/>
          <w:szCs w:val="24"/>
          <w:lang w:val="es-MX"/>
        </w:rPr>
        <w:t xml:space="preserve"> de</w:t>
      </w:r>
      <w:r w:rsidR="0022218A">
        <w:rPr>
          <w:sz w:val="24"/>
          <w:szCs w:val="24"/>
          <w:lang w:val="es-MX"/>
        </w:rPr>
        <w:t xml:space="preserve"> su vida</w:t>
      </w:r>
      <w:r w:rsidR="00C47E6A">
        <w:rPr>
          <w:sz w:val="24"/>
          <w:szCs w:val="24"/>
          <w:lang w:val="es-MX"/>
        </w:rPr>
        <w:t xml:space="preserve">. </w:t>
      </w:r>
      <w:r w:rsidR="00AF55BF">
        <w:rPr>
          <w:sz w:val="24"/>
          <w:szCs w:val="24"/>
          <w:lang w:val="es-MX"/>
        </w:rPr>
        <w:t xml:space="preserve">Tendría tiempo para </w:t>
      </w:r>
      <w:r w:rsidR="0089525B">
        <w:rPr>
          <w:sz w:val="24"/>
          <w:szCs w:val="24"/>
          <w:lang w:val="es-MX"/>
        </w:rPr>
        <w:t>elaborar</w:t>
      </w:r>
      <w:r w:rsidR="0094406A">
        <w:rPr>
          <w:sz w:val="24"/>
          <w:szCs w:val="24"/>
          <w:lang w:val="es-MX"/>
        </w:rPr>
        <w:t>,</w:t>
      </w:r>
      <w:r w:rsidR="00F915CB">
        <w:rPr>
          <w:sz w:val="24"/>
          <w:szCs w:val="24"/>
          <w:lang w:val="es-MX"/>
        </w:rPr>
        <w:t xml:space="preserve"> </w:t>
      </w:r>
      <w:r w:rsidR="00821953">
        <w:rPr>
          <w:sz w:val="24"/>
          <w:szCs w:val="24"/>
          <w:lang w:val="es-MX"/>
        </w:rPr>
        <w:t xml:space="preserve">en </w:t>
      </w:r>
      <w:r w:rsidR="00C978CE">
        <w:rPr>
          <w:sz w:val="24"/>
          <w:szCs w:val="24"/>
          <w:lang w:val="es-MX"/>
        </w:rPr>
        <w:t xml:space="preserve">sus </w:t>
      </w:r>
      <w:r w:rsidR="00C92629">
        <w:rPr>
          <w:sz w:val="24"/>
          <w:szCs w:val="24"/>
          <w:lang w:val="es-MX"/>
        </w:rPr>
        <w:t>futuros sermones, discursos</w:t>
      </w:r>
      <w:r w:rsidR="004353FC">
        <w:rPr>
          <w:sz w:val="24"/>
          <w:szCs w:val="24"/>
          <w:lang w:val="es-MX"/>
        </w:rPr>
        <w:t>, mensajes</w:t>
      </w:r>
      <w:r w:rsidR="00C92629">
        <w:rPr>
          <w:sz w:val="24"/>
          <w:szCs w:val="24"/>
          <w:lang w:val="es-MX"/>
        </w:rPr>
        <w:t xml:space="preserve"> y documentos</w:t>
      </w:r>
      <w:r w:rsidR="00F915CB">
        <w:rPr>
          <w:sz w:val="24"/>
          <w:szCs w:val="24"/>
          <w:lang w:val="es-MX"/>
        </w:rPr>
        <w:t>,</w:t>
      </w:r>
      <w:r w:rsidR="00BB22C7">
        <w:rPr>
          <w:sz w:val="24"/>
          <w:szCs w:val="24"/>
          <w:lang w:val="es-MX"/>
        </w:rPr>
        <w:t xml:space="preserve"> </w:t>
      </w:r>
      <w:r w:rsidR="00C92629">
        <w:rPr>
          <w:sz w:val="24"/>
          <w:szCs w:val="24"/>
          <w:lang w:val="es-MX"/>
        </w:rPr>
        <w:t>el sentido</w:t>
      </w:r>
      <w:r w:rsidR="00386EB1">
        <w:rPr>
          <w:sz w:val="24"/>
          <w:szCs w:val="24"/>
          <w:lang w:val="es-MX"/>
        </w:rPr>
        <w:t xml:space="preserve"> originario</w:t>
      </w:r>
      <w:r w:rsidR="00C92629">
        <w:rPr>
          <w:sz w:val="24"/>
          <w:szCs w:val="24"/>
          <w:lang w:val="es-MX"/>
        </w:rPr>
        <w:t xml:space="preserve"> de </w:t>
      </w:r>
      <w:r w:rsidR="004414F3">
        <w:rPr>
          <w:sz w:val="24"/>
          <w:szCs w:val="24"/>
          <w:lang w:val="es-MX"/>
        </w:rPr>
        <w:t>es</w:t>
      </w:r>
      <w:r w:rsidR="00C92629">
        <w:rPr>
          <w:sz w:val="24"/>
          <w:szCs w:val="24"/>
          <w:lang w:val="es-MX"/>
        </w:rPr>
        <w:t xml:space="preserve">a </w:t>
      </w:r>
      <w:r w:rsidR="004414F3">
        <w:rPr>
          <w:sz w:val="24"/>
          <w:szCs w:val="24"/>
          <w:lang w:val="es-MX"/>
        </w:rPr>
        <w:t xml:space="preserve">fraternidad </w:t>
      </w:r>
      <w:r w:rsidR="00C92629">
        <w:rPr>
          <w:sz w:val="24"/>
          <w:szCs w:val="24"/>
          <w:lang w:val="es-MX"/>
        </w:rPr>
        <w:t>univers</w:t>
      </w:r>
      <w:r w:rsidR="006E77E2">
        <w:rPr>
          <w:sz w:val="24"/>
          <w:szCs w:val="24"/>
          <w:lang w:val="es-MX"/>
        </w:rPr>
        <w:t>al</w:t>
      </w:r>
      <w:r w:rsidR="00885F78">
        <w:rPr>
          <w:sz w:val="24"/>
          <w:szCs w:val="24"/>
          <w:lang w:val="es-MX"/>
        </w:rPr>
        <w:t xml:space="preserve"> inspirada</w:t>
      </w:r>
      <w:r w:rsidR="00C92629">
        <w:rPr>
          <w:sz w:val="24"/>
          <w:szCs w:val="24"/>
          <w:lang w:val="es-MX"/>
        </w:rPr>
        <w:t xml:space="preserve"> </w:t>
      </w:r>
      <w:r w:rsidR="0094406A">
        <w:rPr>
          <w:sz w:val="24"/>
          <w:szCs w:val="24"/>
          <w:lang w:val="es-MX"/>
        </w:rPr>
        <w:t xml:space="preserve">en la </w:t>
      </w:r>
      <w:r w:rsidR="00D763B4">
        <w:rPr>
          <w:sz w:val="24"/>
          <w:szCs w:val="24"/>
          <w:lang w:val="es-MX"/>
        </w:rPr>
        <w:t>B</w:t>
      </w:r>
      <w:r w:rsidR="0094406A">
        <w:rPr>
          <w:sz w:val="24"/>
          <w:szCs w:val="24"/>
          <w:lang w:val="es-MX"/>
        </w:rPr>
        <w:t xml:space="preserve">uena </w:t>
      </w:r>
      <w:r w:rsidR="00D763B4">
        <w:rPr>
          <w:sz w:val="24"/>
          <w:szCs w:val="24"/>
          <w:lang w:val="es-MX"/>
        </w:rPr>
        <w:t>N</w:t>
      </w:r>
      <w:r w:rsidR="0094406A">
        <w:rPr>
          <w:sz w:val="24"/>
          <w:szCs w:val="24"/>
          <w:lang w:val="es-MX"/>
        </w:rPr>
        <w:t xml:space="preserve">ueva de </w:t>
      </w:r>
      <w:r w:rsidR="00386EB1">
        <w:rPr>
          <w:sz w:val="24"/>
          <w:szCs w:val="24"/>
          <w:lang w:val="es-MX"/>
        </w:rPr>
        <w:t xml:space="preserve">Jesús de </w:t>
      </w:r>
      <w:r w:rsidR="005F5156">
        <w:rPr>
          <w:sz w:val="24"/>
          <w:szCs w:val="24"/>
          <w:lang w:val="es-MX"/>
        </w:rPr>
        <w:t xml:space="preserve">Nazareth y </w:t>
      </w:r>
      <w:r w:rsidR="00E13207">
        <w:rPr>
          <w:sz w:val="24"/>
          <w:szCs w:val="24"/>
          <w:lang w:val="es-MX"/>
        </w:rPr>
        <w:t xml:space="preserve">en </w:t>
      </w:r>
      <w:r w:rsidR="005F5156">
        <w:rPr>
          <w:sz w:val="24"/>
          <w:szCs w:val="24"/>
          <w:lang w:val="es-MX"/>
        </w:rPr>
        <w:t xml:space="preserve">el ejemplo de </w:t>
      </w:r>
      <w:r w:rsidR="00E13207">
        <w:rPr>
          <w:sz w:val="24"/>
          <w:szCs w:val="24"/>
          <w:lang w:val="es-MX"/>
        </w:rPr>
        <w:t>San Francisco</w:t>
      </w:r>
      <w:r w:rsidR="0066219A">
        <w:rPr>
          <w:rStyle w:val="Refdenotaalpie"/>
          <w:sz w:val="24"/>
          <w:szCs w:val="24"/>
          <w:lang w:val="es-MX"/>
        </w:rPr>
        <w:footnoteReference w:id="15"/>
      </w:r>
      <w:r w:rsidR="005F5156">
        <w:rPr>
          <w:sz w:val="24"/>
          <w:szCs w:val="24"/>
          <w:lang w:val="es-MX"/>
        </w:rPr>
        <w:t>, “testigo de la auténtica pobreza”</w:t>
      </w:r>
      <w:r w:rsidR="00CD5DFD" w:rsidRPr="00CD5DFD">
        <w:rPr>
          <w:rStyle w:val="Refdenotaalpie"/>
          <w:sz w:val="24"/>
          <w:szCs w:val="24"/>
          <w:lang w:val="es-MX"/>
        </w:rPr>
        <w:t xml:space="preserve"> </w:t>
      </w:r>
      <w:r w:rsidR="00CD5DFD">
        <w:rPr>
          <w:sz w:val="24"/>
          <w:szCs w:val="24"/>
          <w:lang w:val="es-MX"/>
        </w:rPr>
        <w:t>(Francisco 2017)</w:t>
      </w:r>
      <w:r w:rsidR="0066219A">
        <w:rPr>
          <w:sz w:val="24"/>
          <w:szCs w:val="24"/>
          <w:lang w:val="es-MX"/>
        </w:rPr>
        <w:t>.</w:t>
      </w:r>
      <w:r w:rsidR="00CD5DFD">
        <w:rPr>
          <w:sz w:val="24"/>
          <w:szCs w:val="24"/>
          <w:lang w:val="es-MX"/>
        </w:rPr>
        <w:t xml:space="preserve"> </w:t>
      </w:r>
      <w:r w:rsidR="004D77D0">
        <w:rPr>
          <w:sz w:val="24"/>
          <w:szCs w:val="24"/>
          <w:lang w:val="es-MX"/>
        </w:rPr>
        <w:t>El evangelio de l</w:t>
      </w:r>
      <w:r w:rsidR="004353FC">
        <w:rPr>
          <w:sz w:val="24"/>
          <w:szCs w:val="24"/>
          <w:lang w:val="es-MX"/>
        </w:rPr>
        <w:t>a fraternidad universal</w:t>
      </w:r>
      <w:r w:rsidR="004D77D0">
        <w:rPr>
          <w:sz w:val="24"/>
          <w:szCs w:val="24"/>
          <w:lang w:val="es-MX"/>
        </w:rPr>
        <w:t>, no</w:t>
      </w:r>
      <w:r w:rsidR="004353FC">
        <w:rPr>
          <w:sz w:val="24"/>
          <w:szCs w:val="24"/>
          <w:lang w:val="es-MX"/>
        </w:rPr>
        <w:t xml:space="preserve"> </w:t>
      </w:r>
      <w:r w:rsidR="004D77D0">
        <w:rPr>
          <w:sz w:val="24"/>
          <w:szCs w:val="24"/>
          <w:lang w:val="es-MX"/>
        </w:rPr>
        <w:t>excluye nad</w:t>
      </w:r>
      <w:r w:rsidR="00405A4A">
        <w:rPr>
          <w:sz w:val="24"/>
          <w:szCs w:val="24"/>
          <w:lang w:val="es-MX"/>
        </w:rPr>
        <w:t>a ni a nadie</w:t>
      </w:r>
      <w:r w:rsidR="004D77D0">
        <w:rPr>
          <w:sz w:val="24"/>
          <w:szCs w:val="24"/>
          <w:lang w:val="es-MX"/>
        </w:rPr>
        <w:t xml:space="preserve"> </w:t>
      </w:r>
      <w:r w:rsidR="00D757B3">
        <w:rPr>
          <w:sz w:val="24"/>
          <w:szCs w:val="24"/>
          <w:lang w:val="es-MX"/>
        </w:rPr>
        <w:t xml:space="preserve">de </w:t>
      </w:r>
      <w:r w:rsidR="00405A4A">
        <w:rPr>
          <w:sz w:val="24"/>
          <w:szCs w:val="24"/>
          <w:lang w:val="es-MX"/>
        </w:rPr>
        <w:t>todos</w:t>
      </w:r>
      <w:r w:rsidR="0066219A">
        <w:rPr>
          <w:sz w:val="24"/>
          <w:szCs w:val="24"/>
          <w:lang w:val="es-MX"/>
        </w:rPr>
        <w:t xml:space="preserve"> (</w:t>
      </w:r>
      <w:r w:rsidR="00405A4A">
        <w:rPr>
          <w:sz w:val="24"/>
          <w:szCs w:val="24"/>
          <w:lang w:val="es-MX"/>
        </w:rPr>
        <w:t>as</w:t>
      </w:r>
      <w:r w:rsidR="0066219A">
        <w:rPr>
          <w:sz w:val="24"/>
          <w:szCs w:val="24"/>
          <w:lang w:val="es-MX"/>
        </w:rPr>
        <w:t>)</w:t>
      </w:r>
      <w:r w:rsidR="00405A4A">
        <w:rPr>
          <w:sz w:val="24"/>
          <w:szCs w:val="24"/>
          <w:lang w:val="es-MX"/>
        </w:rPr>
        <w:t xml:space="preserve"> </w:t>
      </w:r>
      <w:r w:rsidR="00D757B3">
        <w:rPr>
          <w:sz w:val="24"/>
          <w:szCs w:val="24"/>
          <w:lang w:val="es-MX"/>
        </w:rPr>
        <w:t>los</w:t>
      </w:r>
      <w:r w:rsidR="0066219A">
        <w:rPr>
          <w:sz w:val="24"/>
          <w:szCs w:val="24"/>
          <w:lang w:val="es-MX"/>
        </w:rPr>
        <w:t>(</w:t>
      </w:r>
      <w:r w:rsidR="00405A4A">
        <w:rPr>
          <w:sz w:val="24"/>
          <w:szCs w:val="24"/>
          <w:lang w:val="es-MX"/>
        </w:rPr>
        <w:t>as</w:t>
      </w:r>
      <w:r w:rsidR="0066219A">
        <w:rPr>
          <w:sz w:val="24"/>
          <w:szCs w:val="24"/>
          <w:lang w:val="es-MX"/>
        </w:rPr>
        <w:t>)</w:t>
      </w:r>
      <w:r w:rsidR="00D757B3">
        <w:rPr>
          <w:sz w:val="24"/>
          <w:szCs w:val="24"/>
          <w:lang w:val="es-MX"/>
        </w:rPr>
        <w:t xml:space="preserve"> que compartimos la misma Casa Común, </w:t>
      </w:r>
      <w:r w:rsidR="00A15151">
        <w:rPr>
          <w:sz w:val="24"/>
          <w:szCs w:val="24"/>
          <w:lang w:val="es-MX"/>
        </w:rPr>
        <w:t xml:space="preserve">al tiempo que </w:t>
      </w:r>
      <w:r w:rsidR="006F0F66">
        <w:rPr>
          <w:sz w:val="24"/>
          <w:szCs w:val="24"/>
          <w:lang w:val="es-MX"/>
        </w:rPr>
        <w:t xml:space="preserve">deja explícita </w:t>
      </w:r>
      <w:r w:rsidR="00A15151">
        <w:rPr>
          <w:sz w:val="24"/>
          <w:szCs w:val="24"/>
          <w:lang w:val="es-MX"/>
        </w:rPr>
        <w:t xml:space="preserve">su preferencia por </w:t>
      </w:r>
      <w:r w:rsidR="004A05CD">
        <w:rPr>
          <w:sz w:val="24"/>
          <w:szCs w:val="24"/>
          <w:lang w:val="es-MX"/>
        </w:rPr>
        <w:t xml:space="preserve">los pobres, los excluidos, </w:t>
      </w:r>
      <w:r w:rsidR="00463885">
        <w:rPr>
          <w:sz w:val="24"/>
          <w:szCs w:val="24"/>
          <w:lang w:val="es-MX"/>
        </w:rPr>
        <w:t xml:space="preserve">los refugiados, los migrantes, </w:t>
      </w:r>
      <w:r w:rsidR="00D757B3">
        <w:rPr>
          <w:sz w:val="24"/>
          <w:szCs w:val="24"/>
          <w:lang w:val="es-MX"/>
        </w:rPr>
        <w:t>los descartados de la sociedad de consumo actual</w:t>
      </w:r>
      <w:r w:rsidR="00205FC5">
        <w:rPr>
          <w:sz w:val="24"/>
          <w:szCs w:val="24"/>
          <w:lang w:val="es-MX"/>
        </w:rPr>
        <w:t xml:space="preserve">, </w:t>
      </w:r>
      <w:r w:rsidR="006F0F66">
        <w:rPr>
          <w:sz w:val="24"/>
          <w:szCs w:val="24"/>
          <w:lang w:val="es-MX"/>
        </w:rPr>
        <w:t>los condenados</w:t>
      </w:r>
      <w:r w:rsidR="00205FC5">
        <w:rPr>
          <w:sz w:val="24"/>
          <w:szCs w:val="24"/>
          <w:lang w:val="es-MX"/>
        </w:rPr>
        <w:t xml:space="preserve"> … “la lista inacabable y cruel [que] nos resulta cuando consideramos la pobreza como fruto de la injusticia social, la miseria moral, la codicia de unos pocos y la indiferencia</w:t>
      </w:r>
      <w:r w:rsidR="0066219A">
        <w:rPr>
          <w:sz w:val="24"/>
          <w:szCs w:val="24"/>
          <w:lang w:val="es-MX"/>
        </w:rPr>
        <w:t xml:space="preserve"> generalizada” (Francisco </w:t>
      </w:r>
      <w:r w:rsidR="00205FC5">
        <w:rPr>
          <w:sz w:val="24"/>
          <w:szCs w:val="24"/>
          <w:lang w:val="es-MX"/>
        </w:rPr>
        <w:t>2017)</w:t>
      </w:r>
      <w:r w:rsidR="00D757B3">
        <w:rPr>
          <w:sz w:val="24"/>
          <w:szCs w:val="24"/>
          <w:lang w:val="es-MX"/>
        </w:rPr>
        <w:t xml:space="preserve">. </w:t>
      </w:r>
      <w:r w:rsidR="00CF310D">
        <w:rPr>
          <w:sz w:val="24"/>
          <w:szCs w:val="24"/>
          <w:lang w:val="es-MX"/>
        </w:rPr>
        <w:t xml:space="preserve"> </w:t>
      </w:r>
    </w:p>
    <w:p w14:paraId="229F6ABA" w14:textId="77777777" w:rsidR="00A97655" w:rsidRDefault="00FA2C47" w:rsidP="008B72F3">
      <w:pPr>
        <w:jc w:val="both"/>
        <w:rPr>
          <w:sz w:val="24"/>
          <w:szCs w:val="24"/>
          <w:lang w:val="es-MX"/>
        </w:rPr>
      </w:pPr>
      <w:r w:rsidRPr="00FA2C47">
        <w:rPr>
          <w:sz w:val="24"/>
          <w:szCs w:val="24"/>
          <w:lang w:val="es-MX"/>
        </w:rPr>
        <w:t xml:space="preserve">En los Encuentros </w:t>
      </w:r>
      <w:r>
        <w:rPr>
          <w:sz w:val="24"/>
          <w:szCs w:val="24"/>
          <w:lang w:val="es-MX"/>
        </w:rPr>
        <w:t xml:space="preserve">Mundiales </w:t>
      </w:r>
      <w:r w:rsidRPr="00FA2C47">
        <w:rPr>
          <w:sz w:val="24"/>
          <w:szCs w:val="24"/>
          <w:lang w:val="es-MX"/>
        </w:rPr>
        <w:t>de lo</w:t>
      </w:r>
      <w:r>
        <w:rPr>
          <w:sz w:val="24"/>
          <w:szCs w:val="24"/>
          <w:lang w:val="es-MX"/>
        </w:rPr>
        <w:t>s Movimientos Populares,</w:t>
      </w:r>
      <w:r w:rsidR="003E5577">
        <w:rPr>
          <w:sz w:val="24"/>
          <w:szCs w:val="24"/>
          <w:lang w:val="es-MX"/>
        </w:rPr>
        <w:t xml:space="preserve"> a quienes garantiza su adhesión y solidaridad en sus luchas por el cambio social;</w:t>
      </w:r>
      <w:r>
        <w:rPr>
          <w:sz w:val="24"/>
          <w:szCs w:val="24"/>
          <w:lang w:val="es-MX"/>
        </w:rPr>
        <w:t xml:space="preserve"> en las Jornadas Mundiales de la Juventud,</w:t>
      </w:r>
      <w:r w:rsidR="00463885">
        <w:rPr>
          <w:sz w:val="24"/>
          <w:szCs w:val="24"/>
          <w:lang w:val="es-MX"/>
        </w:rPr>
        <w:t xml:space="preserve"> </w:t>
      </w:r>
      <w:r w:rsidR="003E5577">
        <w:rPr>
          <w:sz w:val="24"/>
          <w:szCs w:val="24"/>
          <w:lang w:val="es-MX"/>
        </w:rPr>
        <w:t xml:space="preserve">con </w:t>
      </w:r>
      <w:r w:rsidR="00463885">
        <w:rPr>
          <w:sz w:val="24"/>
          <w:szCs w:val="24"/>
          <w:lang w:val="es-MX"/>
        </w:rPr>
        <w:t>quienes reflexiona sobre “la fuerza revolucionaria de las Bienaventuranzas”,</w:t>
      </w:r>
      <w:r>
        <w:rPr>
          <w:sz w:val="24"/>
          <w:szCs w:val="24"/>
          <w:lang w:val="es-MX"/>
        </w:rPr>
        <w:t xml:space="preserve"> en la Primera Jornada Mundial de los Pobres,</w:t>
      </w:r>
      <w:r w:rsidR="00417502">
        <w:rPr>
          <w:sz w:val="24"/>
          <w:szCs w:val="24"/>
          <w:lang w:val="es-MX"/>
        </w:rPr>
        <w:t xml:space="preserve"> donde hace una “invitación dirigida a todos, independientemente de su confesión religiosa, para</w:t>
      </w:r>
      <w:r w:rsidR="00B20F5B">
        <w:rPr>
          <w:sz w:val="24"/>
          <w:szCs w:val="24"/>
          <w:lang w:val="es-MX"/>
        </w:rPr>
        <w:t xml:space="preserve"> </w:t>
      </w:r>
      <w:r w:rsidR="00417502">
        <w:rPr>
          <w:sz w:val="24"/>
          <w:szCs w:val="24"/>
          <w:lang w:val="es-MX"/>
        </w:rPr>
        <w:t>compartir con los pobres cualquier acción de solidaridad como signo concreto de fraternidad</w:t>
      </w:r>
      <w:r w:rsidR="00D0682A">
        <w:rPr>
          <w:sz w:val="24"/>
          <w:szCs w:val="24"/>
          <w:lang w:val="es-MX"/>
        </w:rPr>
        <w:t>;</w:t>
      </w:r>
      <w:r w:rsidR="00B20F5B">
        <w:rPr>
          <w:sz w:val="24"/>
          <w:szCs w:val="24"/>
          <w:lang w:val="es-MX"/>
        </w:rPr>
        <w:t xml:space="preserve"> [pues] Dios cre</w:t>
      </w:r>
      <w:r w:rsidR="00960AC6">
        <w:rPr>
          <w:sz w:val="24"/>
          <w:szCs w:val="24"/>
          <w:lang w:val="es-MX"/>
        </w:rPr>
        <w:t>ó</w:t>
      </w:r>
      <w:r w:rsidR="00B20F5B">
        <w:rPr>
          <w:sz w:val="24"/>
          <w:szCs w:val="24"/>
          <w:lang w:val="es-MX"/>
        </w:rPr>
        <w:t xml:space="preserve"> el cielo y la tierra para todos”</w:t>
      </w:r>
      <w:r w:rsidR="000101C2">
        <w:rPr>
          <w:sz w:val="24"/>
          <w:szCs w:val="24"/>
          <w:lang w:val="es-MX"/>
        </w:rPr>
        <w:t>. A</w:t>
      </w:r>
      <w:r w:rsidR="00B20F5B">
        <w:rPr>
          <w:sz w:val="24"/>
          <w:szCs w:val="24"/>
          <w:lang w:val="es-MX"/>
        </w:rPr>
        <w:t xml:space="preserve">sí como </w:t>
      </w:r>
      <w:r w:rsidR="00463885">
        <w:rPr>
          <w:sz w:val="24"/>
          <w:szCs w:val="24"/>
          <w:lang w:val="es-MX"/>
        </w:rPr>
        <w:t>en</w:t>
      </w:r>
      <w:r w:rsidR="00D0682A">
        <w:rPr>
          <w:sz w:val="24"/>
          <w:szCs w:val="24"/>
          <w:lang w:val="es-MX"/>
        </w:rPr>
        <w:t xml:space="preserve"> varios de</w:t>
      </w:r>
      <w:r w:rsidR="00463885">
        <w:rPr>
          <w:sz w:val="24"/>
          <w:szCs w:val="24"/>
          <w:lang w:val="es-MX"/>
        </w:rPr>
        <w:t xml:space="preserve"> </w:t>
      </w:r>
      <w:r w:rsidR="00D0682A">
        <w:rPr>
          <w:sz w:val="24"/>
          <w:szCs w:val="24"/>
          <w:lang w:val="es-MX"/>
        </w:rPr>
        <w:t xml:space="preserve">sus </w:t>
      </w:r>
      <w:r w:rsidR="00463885">
        <w:rPr>
          <w:sz w:val="24"/>
          <w:szCs w:val="24"/>
          <w:lang w:val="es-MX"/>
        </w:rPr>
        <w:t>pronunci</w:t>
      </w:r>
      <w:r w:rsidR="00D0682A">
        <w:rPr>
          <w:sz w:val="24"/>
          <w:szCs w:val="24"/>
          <w:lang w:val="es-MX"/>
        </w:rPr>
        <w:t xml:space="preserve">amientos y escritos, Francisco pretende “entrar en diálogo con </w:t>
      </w:r>
      <w:r w:rsidR="00D0682A" w:rsidRPr="000101C2">
        <w:rPr>
          <w:i/>
          <w:sz w:val="24"/>
          <w:szCs w:val="24"/>
          <w:lang w:val="es-MX"/>
        </w:rPr>
        <w:t>todos</w:t>
      </w:r>
      <w:r w:rsidR="001F1FD6">
        <w:rPr>
          <w:sz w:val="24"/>
          <w:szCs w:val="24"/>
          <w:lang w:val="es-MX"/>
        </w:rPr>
        <w:t xml:space="preserve"> acerca de nuestra casa común”</w:t>
      </w:r>
      <w:r w:rsidR="00A9406D">
        <w:rPr>
          <w:sz w:val="24"/>
          <w:szCs w:val="24"/>
          <w:lang w:val="es-MX"/>
        </w:rPr>
        <w:t xml:space="preserve"> </w:t>
      </w:r>
      <w:r w:rsidR="001F1FD6">
        <w:rPr>
          <w:sz w:val="24"/>
          <w:szCs w:val="24"/>
          <w:lang w:val="es-MX"/>
        </w:rPr>
        <w:t>(LS 3)</w:t>
      </w:r>
      <w:r w:rsidR="006315E2">
        <w:rPr>
          <w:sz w:val="24"/>
          <w:szCs w:val="24"/>
          <w:lang w:val="es-MX"/>
        </w:rPr>
        <w:t>,</w:t>
      </w:r>
      <w:r w:rsidR="00A9406D">
        <w:rPr>
          <w:sz w:val="24"/>
          <w:szCs w:val="24"/>
          <w:lang w:val="es-MX"/>
        </w:rPr>
        <w:t xml:space="preserve"> donde gritan </w:t>
      </w:r>
      <w:r w:rsidR="006315E2">
        <w:rPr>
          <w:sz w:val="24"/>
          <w:szCs w:val="24"/>
          <w:lang w:val="es-MX"/>
        </w:rPr>
        <w:t xml:space="preserve">por misericordia los pobres y la propia casa donde </w:t>
      </w:r>
      <w:r w:rsidR="006315E2" w:rsidRPr="000101C2">
        <w:rPr>
          <w:i/>
          <w:sz w:val="24"/>
          <w:szCs w:val="24"/>
          <w:lang w:val="es-MX"/>
        </w:rPr>
        <w:t>todos</w:t>
      </w:r>
      <w:r w:rsidR="000101C2">
        <w:rPr>
          <w:sz w:val="24"/>
          <w:szCs w:val="24"/>
          <w:lang w:val="es-MX"/>
        </w:rPr>
        <w:t xml:space="preserve"> habitamos, ví</w:t>
      </w:r>
      <w:r w:rsidR="006315E2">
        <w:rPr>
          <w:sz w:val="24"/>
          <w:szCs w:val="24"/>
          <w:lang w:val="es-MX"/>
        </w:rPr>
        <w:t xml:space="preserve">ctima ambos de la </w:t>
      </w:r>
      <w:r w:rsidR="00AA7B58">
        <w:rPr>
          <w:sz w:val="24"/>
          <w:szCs w:val="24"/>
          <w:lang w:val="es-MX"/>
        </w:rPr>
        <w:t>misma tiranía de una economía sin rostro y sin corazón</w:t>
      </w:r>
      <w:r w:rsidR="001F1FD6">
        <w:rPr>
          <w:sz w:val="24"/>
          <w:szCs w:val="24"/>
          <w:lang w:val="es-MX"/>
        </w:rPr>
        <w:t>.</w:t>
      </w:r>
    </w:p>
    <w:p w14:paraId="58CE24DB" w14:textId="77777777" w:rsidR="003E03A0" w:rsidRPr="00402078" w:rsidRDefault="00D0682A" w:rsidP="008B72F3">
      <w:pPr>
        <w:jc w:val="both"/>
        <w:rPr>
          <w:rFonts w:cstheme="minorHAnsi"/>
          <w:sz w:val="24"/>
          <w:szCs w:val="24"/>
          <w:lang w:val="es-MX"/>
        </w:rPr>
      </w:pPr>
      <w:r>
        <w:rPr>
          <w:sz w:val="24"/>
          <w:szCs w:val="24"/>
          <w:lang w:val="es-MX"/>
        </w:rPr>
        <w:lastRenderedPageBreak/>
        <w:t>Movidos</w:t>
      </w:r>
      <w:r w:rsidR="00465F05" w:rsidRPr="00465F05">
        <w:rPr>
          <w:sz w:val="24"/>
          <w:szCs w:val="24"/>
          <w:lang w:val="es-MX"/>
        </w:rPr>
        <w:t xml:space="preserve"> por el ejemplo</w:t>
      </w:r>
      <w:r w:rsidR="003E5577">
        <w:rPr>
          <w:sz w:val="24"/>
          <w:szCs w:val="24"/>
          <w:lang w:val="es-MX"/>
        </w:rPr>
        <w:t xml:space="preserve"> de</w:t>
      </w:r>
      <w:r w:rsidR="00951FB2">
        <w:rPr>
          <w:sz w:val="24"/>
          <w:szCs w:val="24"/>
          <w:lang w:val="es-MX"/>
        </w:rPr>
        <w:t>l Papa</w:t>
      </w:r>
      <w:r w:rsidR="003E5577">
        <w:rPr>
          <w:sz w:val="24"/>
          <w:szCs w:val="24"/>
          <w:lang w:val="es-MX"/>
        </w:rPr>
        <w:t xml:space="preserve"> Francisco</w:t>
      </w:r>
      <w:r w:rsidR="00465F05" w:rsidRPr="00465F05">
        <w:rPr>
          <w:sz w:val="24"/>
          <w:szCs w:val="24"/>
          <w:lang w:val="es-MX"/>
        </w:rPr>
        <w:t>, l</w:t>
      </w:r>
      <w:r w:rsidR="00465F05">
        <w:rPr>
          <w:sz w:val="24"/>
          <w:szCs w:val="24"/>
          <w:lang w:val="es-MX"/>
        </w:rPr>
        <w:t xml:space="preserve">os franciscanos </w:t>
      </w:r>
      <w:r w:rsidR="003E5577">
        <w:rPr>
          <w:sz w:val="24"/>
          <w:szCs w:val="24"/>
          <w:lang w:val="es-MX"/>
        </w:rPr>
        <w:t xml:space="preserve">y franciscanas </w:t>
      </w:r>
      <w:r w:rsidR="00465F05">
        <w:rPr>
          <w:sz w:val="24"/>
          <w:szCs w:val="24"/>
          <w:lang w:val="es-MX"/>
        </w:rPr>
        <w:t>de Brasil</w:t>
      </w:r>
      <w:r w:rsidR="003E5577">
        <w:rPr>
          <w:sz w:val="24"/>
          <w:szCs w:val="24"/>
          <w:lang w:val="es-MX"/>
        </w:rPr>
        <w:t xml:space="preserve"> realizaron a principios de agosto de 2017 un “encuentro histórico” </w:t>
      </w:r>
      <w:r w:rsidR="00D56BA1">
        <w:rPr>
          <w:sz w:val="24"/>
          <w:szCs w:val="24"/>
          <w:lang w:val="es-MX"/>
        </w:rPr>
        <w:t>nacional duran</w:t>
      </w:r>
      <w:r w:rsidR="000E4CBC">
        <w:rPr>
          <w:sz w:val="24"/>
          <w:szCs w:val="24"/>
          <w:lang w:val="es-MX"/>
        </w:rPr>
        <w:t xml:space="preserve">te el cual hicieron público la </w:t>
      </w:r>
      <w:r w:rsidR="00D56BA1" w:rsidRPr="000E4CBC">
        <w:rPr>
          <w:i/>
          <w:sz w:val="24"/>
          <w:szCs w:val="24"/>
          <w:lang w:val="es-MX"/>
        </w:rPr>
        <w:t>Carta de Aparecida</w:t>
      </w:r>
      <w:r w:rsidR="007034C8">
        <w:rPr>
          <w:sz w:val="24"/>
          <w:szCs w:val="24"/>
          <w:lang w:val="es-MX"/>
        </w:rPr>
        <w:t xml:space="preserve"> (Lopes, 2017)</w:t>
      </w:r>
      <w:r w:rsidR="00D56BA1">
        <w:rPr>
          <w:sz w:val="24"/>
          <w:szCs w:val="24"/>
          <w:lang w:val="es-MX"/>
        </w:rPr>
        <w:t xml:space="preserve"> </w:t>
      </w:r>
      <w:r>
        <w:rPr>
          <w:sz w:val="24"/>
          <w:szCs w:val="24"/>
          <w:lang w:val="es-MX"/>
        </w:rPr>
        <w:t>en</w:t>
      </w:r>
      <w:r w:rsidR="00D56BA1">
        <w:rPr>
          <w:sz w:val="24"/>
          <w:szCs w:val="24"/>
          <w:lang w:val="es-MX"/>
        </w:rPr>
        <w:t xml:space="preserve"> la que convocan a “todos” para “participar de la reconstrucción de la Iglesia con el Papa Francisco y reconstruir </w:t>
      </w:r>
      <w:r w:rsidR="00A9406D">
        <w:rPr>
          <w:sz w:val="24"/>
          <w:szCs w:val="24"/>
          <w:lang w:val="es-MX"/>
        </w:rPr>
        <w:t xml:space="preserve">el </w:t>
      </w:r>
      <w:r w:rsidR="00D56BA1">
        <w:rPr>
          <w:sz w:val="24"/>
          <w:szCs w:val="24"/>
          <w:lang w:val="es-MX"/>
        </w:rPr>
        <w:t>Brasil en ruinas.” Contin</w:t>
      </w:r>
      <w:r w:rsidR="00F41BE6">
        <w:rPr>
          <w:sz w:val="24"/>
          <w:szCs w:val="24"/>
          <w:lang w:val="es-MX"/>
        </w:rPr>
        <w:t>ú</w:t>
      </w:r>
      <w:r w:rsidR="00D56BA1">
        <w:rPr>
          <w:sz w:val="24"/>
          <w:szCs w:val="24"/>
          <w:lang w:val="es-MX"/>
        </w:rPr>
        <w:t>a el documento</w:t>
      </w:r>
      <w:r w:rsidR="00421425">
        <w:rPr>
          <w:sz w:val="24"/>
          <w:szCs w:val="24"/>
          <w:lang w:val="es-MX"/>
        </w:rPr>
        <w:t xml:space="preserve"> en el que se hace </w:t>
      </w:r>
      <w:r w:rsidR="00CF15A4">
        <w:rPr>
          <w:sz w:val="24"/>
          <w:szCs w:val="24"/>
          <w:lang w:val="es-MX"/>
        </w:rPr>
        <w:t>evidente</w:t>
      </w:r>
      <w:r w:rsidR="00421425">
        <w:rPr>
          <w:sz w:val="24"/>
          <w:szCs w:val="24"/>
          <w:lang w:val="es-MX"/>
        </w:rPr>
        <w:t xml:space="preserve"> la recepción de la EG y de la LS por la familia franciscana de Brasil</w:t>
      </w:r>
      <w:r w:rsidR="00421425" w:rsidRPr="00402078">
        <w:rPr>
          <w:rFonts w:cstheme="minorHAnsi"/>
          <w:sz w:val="24"/>
          <w:szCs w:val="24"/>
          <w:lang w:val="es-MX"/>
        </w:rPr>
        <w:t>:</w:t>
      </w:r>
      <w:r w:rsidR="003E03A0" w:rsidRPr="00402078">
        <w:rPr>
          <w:rFonts w:cstheme="minorHAnsi"/>
          <w:sz w:val="24"/>
          <w:szCs w:val="24"/>
          <w:lang w:val="es-MX"/>
        </w:rPr>
        <w:t xml:space="preserve"> </w:t>
      </w:r>
    </w:p>
    <w:p w14:paraId="7768C3BE" w14:textId="77777777" w:rsidR="007F0670" w:rsidRPr="00402078" w:rsidRDefault="003E03A0" w:rsidP="007F0670">
      <w:pPr>
        <w:shd w:val="clear" w:color="auto" w:fill="FFFFFF"/>
        <w:spacing w:after="240" w:line="330" w:lineRule="atLeast"/>
        <w:ind w:left="720"/>
        <w:jc w:val="both"/>
        <w:rPr>
          <w:rFonts w:cstheme="minorHAnsi"/>
          <w:sz w:val="24"/>
          <w:szCs w:val="24"/>
          <w:lang w:val="es-MX"/>
        </w:rPr>
      </w:pPr>
      <w:r w:rsidRPr="00402078">
        <w:rPr>
          <w:rFonts w:cstheme="minorHAnsi"/>
          <w:sz w:val="24"/>
          <w:szCs w:val="24"/>
          <w:lang w:val="es-MX"/>
        </w:rPr>
        <w:t xml:space="preserve">La realidad </w:t>
      </w:r>
      <w:r w:rsidR="007F0670" w:rsidRPr="00402078">
        <w:rPr>
          <w:rFonts w:cstheme="minorHAnsi"/>
          <w:sz w:val="24"/>
          <w:szCs w:val="24"/>
          <w:lang w:val="es-MX"/>
        </w:rPr>
        <w:t xml:space="preserve">ecológica </w:t>
      </w:r>
      <w:r w:rsidRPr="00402078">
        <w:rPr>
          <w:rFonts w:cstheme="minorHAnsi"/>
          <w:sz w:val="24"/>
          <w:szCs w:val="24"/>
          <w:lang w:val="es-MX"/>
        </w:rPr>
        <w:t>y</w:t>
      </w:r>
      <w:r w:rsidR="007F0670" w:rsidRPr="00402078">
        <w:rPr>
          <w:rFonts w:cstheme="minorHAnsi"/>
          <w:sz w:val="24"/>
          <w:szCs w:val="24"/>
          <w:lang w:val="es-MX"/>
        </w:rPr>
        <w:t xml:space="preserve"> </w:t>
      </w:r>
      <w:r w:rsidR="00951FB2" w:rsidRPr="00402078">
        <w:rPr>
          <w:rFonts w:cstheme="minorHAnsi"/>
          <w:sz w:val="24"/>
          <w:szCs w:val="24"/>
          <w:lang w:val="es-MX"/>
        </w:rPr>
        <w:t>socio</w:t>
      </w:r>
      <w:r w:rsidR="007F0670" w:rsidRPr="00402078">
        <w:rPr>
          <w:rFonts w:cstheme="minorHAnsi"/>
          <w:sz w:val="24"/>
          <w:szCs w:val="24"/>
          <w:lang w:val="es-MX"/>
        </w:rPr>
        <w:t>-polític</w:t>
      </w:r>
      <w:r w:rsidRPr="00402078">
        <w:rPr>
          <w:rFonts w:cstheme="minorHAnsi"/>
          <w:sz w:val="24"/>
          <w:szCs w:val="24"/>
          <w:lang w:val="es-MX"/>
        </w:rPr>
        <w:t>o</w:t>
      </w:r>
      <w:r w:rsidR="00951FB2" w:rsidRPr="00402078">
        <w:rPr>
          <w:rFonts w:cstheme="minorHAnsi"/>
          <w:sz w:val="24"/>
          <w:szCs w:val="24"/>
          <w:lang w:val="es-MX"/>
        </w:rPr>
        <w:t>-econó</w:t>
      </w:r>
      <w:r w:rsidR="007F0670" w:rsidRPr="00402078">
        <w:rPr>
          <w:rFonts w:cstheme="minorHAnsi"/>
          <w:sz w:val="24"/>
          <w:szCs w:val="24"/>
          <w:lang w:val="es-MX"/>
        </w:rPr>
        <w:t>mic</w:t>
      </w:r>
      <w:r w:rsidR="00951FB2" w:rsidRPr="00402078">
        <w:rPr>
          <w:rFonts w:cstheme="minorHAnsi"/>
          <w:sz w:val="24"/>
          <w:szCs w:val="24"/>
          <w:lang w:val="es-MX"/>
        </w:rPr>
        <w:t>a</w:t>
      </w:r>
      <w:r w:rsidRPr="00402078">
        <w:rPr>
          <w:rFonts w:cstheme="minorHAnsi"/>
          <w:sz w:val="24"/>
          <w:szCs w:val="24"/>
          <w:lang w:val="es-MX"/>
        </w:rPr>
        <w:t xml:space="preserve"> de nuestro país nos exige </w:t>
      </w:r>
      <w:r w:rsidR="00951FB2" w:rsidRPr="00402078">
        <w:rPr>
          <w:rFonts w:cstheme="minorHAnsi"/>
          <w:sz w:val="24"/>
          <w:szCs w:val="24"/>
          <w:lang w:val="es-MX"/>
        </w:rPr>
        <w:t xml:space="preserve">un </w:t>
      </w:r>
      <w:r w:rsidRPr="00402078">
        <w:rPr>
          <w:rFonts w:cstheme="minorHAnsi"/>
          <w:sz w:val="24"/>
          <w:szCs w:val="24"/>
          <w:lang w:val="es-MX"/>
        </w:rPr>
        <w:t>compromis</w:t>
      </w:r>
      <w:r w:rsidR="007F0670" w:rsidRPr="00402078">
        <w:rPr>
          <w:rFonts w:cstheme="minorHAnsi"/>
          <w:sz w:val="24"/>
          <w:szCs w:val="24"/>
          <w:lang w:val="es-MX"/>
        </w:rPr>
        <w:t>o profético</w:t>
      </w:r>
      <w:r w:rsidRPr="00402078">
        <w:rPr>
          <w:rFonts w:cstheme="minorHAnsi"/>
          <w:sz w:val="24"/>
          <w:szCs w:val="24"/>
          <w:lang w:val="es-MX"/>
        </w:rPr>
        <w:t xml:space="preserve"> de </w:t>
      </w:r>
      <w:r w:rsidR="00951FB2" w:rsidRPr="00402078">
        <w:rPr>
          <w:rFonts w:cstheme="minorHAnsi"/>
          <w:sz w:val="24"/>
          <w:szCs w:val="24"/>
          <w:lang w:val="es-MX"/>
        </w:rPr>
        <w:t>denuncia</w:t>
      </w:r>
      <w:r w:rsidRPr="00402078">
        <w:rPr>
          <w:rFonts w:cstheme="minorHAnsi"/>
          <w:sz w:val="24"/>
          <w:szCs w:val="24"/>
          <w:lang w:val="es-MX"/>
        </w:rPr>
        <w:t xml:space="preserve"> y </w:t>
      </w:r>
      <w:r w:rsidR="00951FB2" w:rsidRPr="00402078">
        <w:rPr>
          <w:rFonts w:cstheme="minorHAnsi"/>
          <w:sz w:val="24"/>
          <w:szCs w:val="24"/>
          <w:lang w:val="es-MX"/>
        </w:rPr>
        <w:t>anuncio</w:t>
      </w:r>
      <w:r w:rsidRPr="00402078">
        <w:rPr>
          <w:rFonts w:cstheme="minorHAnsi"/>
          <w:sz w:val="24"/>
          <w:szCs w:val="24"/>
          <w:lang w:val="es-MX"/>
        </w:rPr>
        <w:t>.</w:t>
      </w:r>
      <w:r w:rsidR="00C20D1B" w:rsidRPr="00402078">
        <w:rPr>
          <w:rFonts w:cstheme="minorHAnsi"/>
          <w:sz w:val="24"/>
          <w:szCs w:val="24"/>
          <w:lang w:val="es-MX"/>
        </w:rPr>
        <w:t xml:space="preserve"> A</w:t>
      </w:r>
      <w:r w:rsidR="007F0670" w:rsidRPr="00402078">
        <w:rPr>
          <w:rFonts w:cstheme="minorHAnsi"/>
          <w:sz w:val="24"/>
          <w:szCs w:val="24"/>
          <w:lang w:val="es-MX"/>
        </w:rPr>
        <w:t xml:space="preserve">sistimos, tomados de ira sagrada, </w:t>
      </w:r>
      <w:r w:rsidRPr="00402078">
        <w:rPr>
          <w:rFonts w:cstheme="minorHAnsi"/>
          <w:sz w:val="24"/>
          <w:szCs w:val="24"/>
          <w:lang w:val="es-MX"/>
        </w:rPr>
        <w:t xml:space="preserve">a la </w:t>
      </w:r>
      <w:r w:rsidR="00C20D1B" w:rsidRPr="00402078">
        <w:rPr>
          <w:rFonts w:cstheme="minorHAnsi"/>
          <w:sz w:val="24"/>
          <w:szCs w:val="24"/>
          <w:lang w:val="es-MX"/>
        </w:rPr>
        <w:t>violación</w:t>
      </w:r>
      <w:r w:rsidRPr="00402078">
        <w:rPr>
          <w:rFonts w:cstheme="minorHAnsi"/>
          <w:sz w:val="24"/>
          <w:szCs w:val="24"/>
          <w:lang w:val="es-MX"/>
        </w:rPr>
        <w:t xml:space="preserve"> de los derechos</w:t>
      </w:r>
      <w:r w:rsidR="007F0670" w:rsidRPr="00402078">
        <w:rPr>
          <w:rFonts w:cstheme="minorHAnsi"/>
          <w:sz w:val="24"/>
          <w:szCs w:val="24"/>
          <w:lang w:val="es-MX"/>
        </w:rPr>
        <w:t xml:space="preserve"> conquistados, a</w:t>
      </w:r>
      <w:r w:rsidRPr="00402078">
        <w:rPr>
          <w:rFonts w:cstheme="minorHAnsi"/>
          <w:sz w:val="24"/>
          <w:szCs w:val="24"/>
          <w:lang w:val="es-MX"/>
        </w:rPr>
        <w:t xml:space="preserve"> </w:t>
      </w:r>
      <w:r w:rsidR="007F0670" w:rsidRPr="00402078">
        <w:rPr>
          <w:rFonts w:cstheme="minorHAnsi"/>
          <w:sz w:val="24"/>
          <w:szCs w:val="24"/>
          <w:lang w:val="es-MX"/>
        </w:rPr>
        <w:t>través de mu</w:t>
      </w:r>
      <w:r w:rsidRPr="00402078">
        <w:rPr>
          <w:rFonts w:cstheme="minorHAnsi"/>
          <w:sz w:val="24"/>
          <w:szCs w:val="24"/>
          <w:lang w:val="es-MX"/>
        </w:rPr>
        <w:t>cho</w:t>
      </w:r>
      <w:r w:rsidR="007F0670" w:rsidRPr="00402078">
        <w:rPr>
          <w:rFonts w:cstheme="minorHAnsi"/>
          <w:sz w:val="24"/>
          <w:szCs w:val="24"/>
          <w:lang w:val="es-MX"/>
        </w:rPr>
        <w:t>s esf</w:t>
      </w:r>
      <w:r w:rsidRPr="00402078">
        <w:rPr>
          <w:rFonts w:cstheme="minorHAnsi"/>
          <w:sz w:val="24"/>
          <w:szCs w:val="24"/>
          <w:lang w:val="es-MX"/>
        </w:rPr>
        <w:t>uerzos</w:t>
      </w:r>
      <w:r w:rsidR="007F0670" w:rsidRPr="00402078">
        <w:rPr>
          <w:rFonts w:cstheme="minorHAnsi"/>
          <w:sz w:val="24"/>
          <w:szCs w:val="24"/>
          <w:lang w:val="es-MX"/>
        </w:rPr>
        <w:t xml:space="preserve">, </w:t>
      </w:r>
      <w:r w:rsidR="00C20D1B" w:rsidRPr="00402078">
        <w:rPr>
          <w:rFonts w:cstheme="minorHAnsi"/>
          <w:sz w:val="24"/>
          <w:szCs w:val="24"/>
          <w:lang w:val="es-MX"/>
        </w:rPr>
        <w:t>empeños</w:t>
      </w:r>
      <w:r w:rsidR="007F0670" w:rsidRPr="00402078">
        <w:rPr>
          <w:rFonts w:cstheme="minorHAnsi"/>
          <w:sz w:val="24"/>
          <w:szCs w:val="24"/>
          <w:lang w:val="es-MX"/>
        </w:rPr>
        <w:t xml:space="preserve"> </w:t>
      </w:r>
      <w:r w:rsidR="00C20D1B" w:rsidRPr="00402078">
        <w:rPr>
          <w:rFonts w:cstheme="minorHAnsi"/>
          <w:sz w:val="24"/>
          <w:szCs w:val="24"/>
          <w:lang w:val="es-MX"/>
        </w:rPr>
        <w:t>y</w:t>
      </w:r>
      <w:r w:rsidR="007F0670" w:rsidRPr="00402078">
        <w:rPr>
          <w:rFonts w:cstheme="minorHAnsi"/>
          <w:sz w:val="24"/>
          <w:szCs w:val="24"/>
          <w:lang w:val="es-MX"/>
        </w:rPr>
        <w:t xml:space="preserve"> articula</w:t>
      </w:r>
      <w:r w:rsidR="00C20D1B" w:rsidRPr="00402078">
        <w:rPr>
          <w:rFonts w:cstheme="minorHAnsi"/>
          <w:sz w:val="24"/>
          <w:szCs w:val="24"/>
          <w:lang w:val="es-MX"/>
        </w:rPr>
        <w:t xml:space="preserve">ciones del pueblo brasileño. </w:t>
      </w:r>
      <w:r w:rsidR="007F0670" w:rsidRPr="00402078">
        <w:rPr>
          <w:rFonts w:cstheme="minorHAnsi"/>
          <w:sz w:val="24"/>
          <w:szCs w:val="24"/>
          <w:lang w:val="es-MX"/>
        </w:rPr>
        <w:t xml:space="preserve">Por </w:t>
      </w:r>
      <w:r w:rsidR="00C20D1B" w:rsidRPr="00402078">
        <w:rPr>
          <w:rFonts w:cstheme="minorHAnsi"/>
          <w:sz w:val="24"/>
          <w:szCs w:val="24"/>
          <w:lang w:val="es-MX"/>
        </w:rPr>
        <w:t xml:space="preserve">eso, no podemos dejar de comprometernos junto a los </w:t>
      </w:r>
      <w:r w:rsidR="007F0670" w:rsidRPr="00402078">
        <w:rPr>
          <w:rFonts w:cstheme="minorHAnsi"/>
          <w:sz w:val="24"/>
          <w:szCs w:val="24"/>
          <w:lang w:val="es-MX"/>
        </w:rPr>
        <w:t>movim</w:t>
      </w:r>
      <w:r w:rsidR="00C20D1B" w:rsidRPr="00402078">
        <w:rPr>
          <w:rFonts w:cstheme="minorHAnsi"/>
          <w:sz w:val="24"/>
          <w:szCs w:val="24"/>
          <w:lang w:val="es-MX"/>
        </w:rPr>
        <w:t>i</w:t>
      </w:r>
      <w:r w:rsidR="007F0670" w:rsidRPr="00402078">
        <w:rPr>
          <w:rFonts w:cstheme="minorHAnsi"/>
          <w:sz w:val="24"/>
          <w:szCs w:val="24"/>
          <w:lang w:val="es-MX"/>
        </w:rPr>
        <w:t>entos socia</w:t>
      </w:r>
      <w:r w:rsidR="00C20D1B" w:rsidRPr="00402078">
        <w:rPr>
          <w:rFonts w:cstheme="minorHAnsi"/>
          <w:sz w:val="24"/>
          <w:szCs w:val="24"/>
          <w:lang w:val="es-MX"/>
        </w:rPr>
        <w:t>le</w:t>
      </w:r>
      <w:r w:rsidR="007F0670" w:rsidRPr="00402078">
        <w:rPr>
          <w:rFonts w:cstheme="minorHAnsi"/>
          <w:sz w:val="24"/>
          <w:szCs w:val="24"/>
          <w:lang w:val="es-MX"/>
        </w:rPr>
        <w:t xml:space="preserve">s </w:t>
      </w:r>
      <w:r w:rsidR="00C20D1B" w:rsidRPr="00402078">
        <w:rPr>
          <w:rFonts w:cstheme="minorHAnsi"/>
          <w:sz w:val="24"/>
          <w:szCs w:val="24"/>
          <w:lang w:val="es-MX"/>
        </w:rPr>
        <w:t>a la</w:t>
      </w:r>
      <w:r w:rsidR="007F0670" w:rsidRPr="00402078">
        <w:rPr>
          <w:rFonts w:cstheme="minorHAnsi"/>
          <w:sz w:val="24"/>
          <w:szCs w:val="24"/>
          <w:lang w:val="es-MX"/>
        </w:rPr>
        <w:t xml:space="preserve"> lu</w:t>
      </w:r>
      <w:r w:rsidR="00C20D1B" w:rsidRPr="00402078">
        <w:rPr>
          <w:rFonts w:cstheme="minorHAnsi"/>
          <w:sz w:val="24"/>
          <w:szCs w:val="24"/>
          <w:lang w:val="es-MX"/>
        </w:rPr>
        <w:t>ch</w:t>
      </w:r>
      <w:r w:rsidR="007F0670" w:rsidRPr="00402078">
        <w:rPr>
          <w:rFonts w:cstheme="minorHAnsi"/>
          <w:sz w:val="24"/>
          <w:szCs w:val="24"/>
          <w:lang w:val="es-MX"/>
        </w:rPr>
        <w:t xml:space="preserve">a ‘por </w:t>
      </w:r>
      <w:r w:rsidR="00C20D1B" w:rsidRPr="00402078">
        <w:rPr>
          <w:rFonts w:cstheme="minorHAnsi"/>
          <w:sz w:val="24"/>
          <w:szCs w:val="24"/>
          <w:lang w:val="es-MX"/>
        </w:rPr>
        <w:t xml:space="preserve">ningún derecho </w:t>
      </w:r>
      <w:r w:rsidR="007F0670" w:rsidRPr="00402078">
        <w:rPr>
          <w:rFonts w:cstheme="minorHAnsi"/>
          <w:sz w:val="24"/>
          <w:szCs w:val="24"/>
          <w:lang w:val="es-MX"/>
        </w:rPr>
        <w:t>a menos’, contra</w:t>
      </w:r>
      <w:r w:rsidR="00C20D1B" w:rsidRPr="00402078">
        <w:rPr>
          <w:rFonts w:cstheme="minorHAnsi"/>
          <w:sz w:val="24"/>
          <w:szCs w:val="24"/>
          <w:lang w:val="es-MX"/>
        </w:rPr>
        <w:t xml:space="preserve"> los</w:t>
      </w:r>
      <w:r w:rsidR="007F0670" w:rsidRPr="00402078">
        <w:rPr>
          <w:rFonts w:cstheme="minorHAnsi"/>
          <w:sz w:val="24"/>
          <w:szCs w:val="24"/>
          <w:lang w:val="es-MX"/>
        </w:rPr>
        <w:t xml:space="preserve"> golpes, reformas </w:t>
      </w:r>
      <w:r w:rsidR="00C20D1B" w:rsidRPr="00402078">
        <w:rPr>
          <w:rFonts w:cstheme="minorHAnsi"/>
          <w:sz w:val="24"/>
          <w:szCs w:val="24"/>
          <w:lang w:val="es-MX"/>
        </w:rPr>
        <w:t>retrógradas</w:t>
      </w:r>
      <w:r w:rsidR="007F0670" w:rsidRPr="00402078">
        <w:rPr>
          <w:rFonts w:cstheme="minorHAnsi"/>
          <w:sz w:val="24"/>
          <w:szCs w:val="24"/>
          <w:lang w:val="es-MX"/>
        </w:rPr>
        <w:t xml:space="preserve"> </w:t>
      </w:r>
      <w:r w:rsidR="00C20D1B" w:rsidRPr="00402078">
        <w:rPr>
          <w:rFonts w:cstheme="minorHAnsi"/>
          <w:sz w:val="24"/>
          <w:szCs w:val="24"/>
          <w:lang w:val="es-MX"/>
        </w:rPr>
        <w:t>y</w:t>
      </w:r>
      <w:r w:rsidR="007F0670" w:rsidRPr="00402078">
        <w:rPr>
          <w:rFonts w:cstheme="minorHAnsi"/>
          <w:sz w:val="24"/>
          <w:szCs w:val="24"/>
          <w:lang w:val="es-MX"/>
        </w:rPr>
        <w:t xml:space="preserve"> abusivas </w:t>
      </w:r>
      <w:r w:rsidR="00C20D1B" w:rsidRPr="00402078">
        <w:rPr>
          <w:rFonts w:cstheme="minorHAnsi"/>
          <w:sz w:val="24"/>
          <w:szCs w:val="24"/>
          <w:lang w:val="es-MX"/>
        </w:rPr>
        <w:t>conducidas</w:t>
      </w:r>
      <w:r w:rsidR="007F0670" w:rsidRPr="00402078">
        <w:rPr>
          <w:rFonts w:cstheme="minorHAnsi"/>
          <w:sz w:val="24"/>
          <w:szCs w:val="24"/>
          <w:lang w:val="es-MX"/>
        </w:rPr>
        <w:t xml:space="preserve"> por u</w:t>
      </w:r>
      <w:r w:rsidR="00C20D1B" w:rsidRPr="00402078">
        <w:rPr>
          <w:rFonts w:cstheme="minorHAnsi"/>
          <w:sz w:val="24"/>
          <w:szCs w:val="24"/>
          <w:lang w:val="es-MX"/>
        </w:rPr>
        <w:t xml:space="preserve">n gobierno </w:t>
      </w:r>
      <w:r w:rsidR="007F0670" w:rsidRPr="00402078">
        <w:rPr>
          <w:rFonts w:cstheme="minorHAnsi"/>
          <w:sz w:val="24"/>
          <w:szCs w:val="24"/>
          <w:lang w:val="es-MX"/>
        </w:rPr>
        <w:t>ilegítimo, u</w:t>
      </w:r>
      <w:r w:rsidR="00C20D1B" w:rsidRPr="00402078">
        <w:rPr>
          <w:rFonts w:cstheme="minorHAnsi"/>
          <w:sz w:val="24"/>
          <w:szCs w:val="24"/>
          <w:lang w:val="es-MX"/>
        </w:rPr>
        <w:t>n</w:t>
      </w:r>
      <w:r w:rsidR="007F0670" w:rsidRPr="00402078">
        <w:rPr>
          <w:rFonts w:cstheme="minorHAnsi"/>
          <w:sz w:val="24"/>
          <w:szCs w:val="24"/>
          <w:lang w:val="es-MX"/>
        </w:rPr>
        <w:t xml:space="preserve"> parlamento divorciado d</w:t>
      </w:r>
      <w:r w:rsidR="00C20D1B" w:rsidRPr="00402078">
        <w:rPr>
          <w:rFonts w:cstheme="minorHAnsi"/>
          <w:sz w:val="24"/>
          <w:szCs w:val="24"/>
          <w:lang w:val="es-MX"/>
        </w:rPr>
        <w:t xml:space="preserve">e los intereses de la población, y una justicia que se ha revelado estar fuera de los parámetros de la equidad que, en lugar de fortalecer el papel del Estado para atender a las necesidades y los derechos de los </w:t>
      </w:r>
      <w:r w:rsidR="00261148" w:rsidRPr="00402078">
        <w:rPr>
          <w:rFonts w:cstheme="minorHAnsi"/>
          <w:sz w:val="24"/>
          <w:szCs w:val="24"/>
          <w:lang w:val="es-MX"/>
        </w:rPr>
        <w:t>más</w:t>
      </w:r>
      <w:r w:rsidR="00C20D1B" w:rsidRPr="00402078">
        <w:rPr>
          <w:rFonts w:cstheme="minorHAnsi"/>
          <w:sz w:val="24"/>
          <w:szCs w:val="24"/>
          <w:lang w:val="es-MX"/>
        </w:rPr>
        <w:t xml:space="preserve"> fragilizados, fa</w:t>
      </w:r>
      <w:r w:rsidR="007F0670" w:rsidRPr="00402078">
        <w:rPr>
          <w:rFonts w:cstheme="minorHAnsi"/>
          <w:sz w:val="24"/>
          <w:szCs w:val="24"/>
          <w:lang w:val="es-MX"/>
        </w:rPr>
        <w:t xml:space="preserve">vorece </w:t>
      </w:r>
      <w:r w:rsidR="00C20D1B" w:rsidRPr="00402078">
        <w:rPr>
          <w:rFonts w:cstheme="minorHAnsi"/>
          <w:sz w:val="24"/>
          <w:szCs w:val="24"/>
          <w:lang w:val="es-MX"/>
        </w:rPr>
        <w:t>a l</w:t>
      </w:r>
      <w:r w:rsidR="007F0670" w:rsidRPr="00402078">
        <w:rPr>
          <w:rFonts w:cstheme="minorHAnsi"/>
          <w:sz w:val="24"/>
          <w:szCs w:val="24"/>
          <w:lang w:val="es-MX"/>
        </w:rPr>
        <w:t xml:space="preserve">os </w:t>
      </w:r>
      <w:r w:rsidR="00C20D1B" w:rsidRPr="00402078">
        <w:rPr>
          <w:rFonts w:cstheme="minorHAnsi"/>
          <w:sz w:val="24"/>
          <w:szCs w:val="24"/>
          <w:lang w:val="es-MX"/>
        </w:rPr>
        <w:t>intereses</w:t>
      </w:r>
      <w:r w:rsidR="007F0670" w:rsidRPr="00402078">
        <w:rPr>
          <w:rFonts w:cstheme="minorHAnsi"/>
          <w:sz w:val="24"/>
          <w:szCs w:val="24"/>
          <w:lang w:val="es-MX"/>
        </w:rPr>
        <w:t xml:space="preserve"> d</w:t>
      </w:r>
      <w:r w:rsidR="00C20D1B" w:rsidRPr="00402078">
        <w:rPr>
          <w:rFonts w:cstheme="minorHAnsi"/>
          <w:sz w:val="24"/>
          <w:szCs w:val="24"/>
          <w:lang w:val="es-MX"/>
        </w:rPr>
        <w:t>el gran capital</w:t>
      </w:r>
      <w:r w:rsidR="003A6BC3">
        <w:rPr>
          <w:rFonts w:cstheme="minorHAnsi"/>
          <w:sz w:val="24"/>
          <w:szCs w:val="24"/>
          <w:lang w:val="es-MX"/>
        </w:rPr>
        <w:t xml:space="preserve"> (</w:t>
      </w:r>
      <w:r w:rsidR="001B742A">
        <w:rPr>
          <w:rFonts w:cstheme="minorHAnsi"/>
          <w:sz w:val="24"/>
          <w:szCs w:val="24"/>
          <w:lang w:val="es-MX"/>
        </w:rPr>
        <w:t xml:space="preserve">Lopes, </w:t>
      </w:r>
      <w:r w:rsidR="003A6BC3">
        <w:rPr>
          <w:rFonts w:cstheme="minorHAnsi"/>
          <w:sz w:val="24"/>
          <w:szCs w:val="24"/>
          <w:lang w:val="es-MX"/>
        </w:rPr>
        <w:t>2017)</w:t>
      </w:r>
      <w:r w:rsidR="007F0670" w:rsidRPr="00402078">
        <w:rPr>
          <w:rFonts w:cstheme="minorHAnsi"/>
          <w:sz w:val="24"/>
          <w:szCs w:val="24"/>
          <w:lang w:val="es-MX"/>
        </w:rPr>
        <w:t>.</w:t>
      </w:r>
    </w:p>
    <w:p w14:paraId="092A363B" w14:textId="77777777" w:rsidR="008F2749" w:rsidRPr="00C20D1B" w:rsidRDefault="00452468" w:rsidP="008B72F3">
      <w:pPr>
        <w:jc w:val="both"/>
        <w:rPr>
          <w:sz w:val="24"/>
          <w:szCs w:val="24"/>
          <w:lang w:val="es-MX"/>
        </w:rPr>
      </w:pPr>
      <w:r>
        <w:rPr>
          <w:sz w:val="24"/>
          <w:szCs w:val="24"/>
          <w:lang w:val="es-MX"/>
        </w:rPr>
        <w:t>En l</w:t>
      </w:r>
      <w:r w:rsidR="00AC2B8F">
        <w:rPr>
          <w:sz w:val="24"/>
          <w:szCs w:val="24"/>
          <w:lang w:val="es-MX"/>
        </w:rPr>
        <w:t>a Iglesi</w:t>
      </w:r>
      <w:r w:rsidR="009C0619">
        <w:rPr>
          <w:sz w:val="24"/>
          <w:szCs w:val="24"/>
          <w:lang w:val="es-MX"/>
        </w:rPr>
        <w:t xml:space="preserve">a </w:t>
      </w:r>
      <w:r w:rsidR="00803B54">
        <w:rPr>
          <w:sz w:val="24"/>
          <w:szCs w:val="24"/>
          <w:lang w:val="es-MX"/>
        </w:rPr>
        <w:t>en salida</w:t>
      </w:r>
      <w:r w:rsidR="009C0619">
        <w:rPr>
          <w:sz w:val="24"/>
          <w:szCs w:val="24"/>
          <w:lang w:val="es-MX"/>
        </w:rPr>
        <w:t xml:space="preserve"> de los marcos de la C</w:t>
      </w:r>
      <w:r w:rsidR="00AC2B8F">
        <w:rPr>
          <w:sz w:val="24"/>
          <w:szCs w:val="24"/>
          <w:lang w:val="es-MX"/>
        </w:rPr>
        <w:t xml:space="preserve">ristiandad, la </w:t>
      </w:r>
      <w:r w:rsidR="00402078">
        <w:rPr>
          <w:sz w:val="24"/>
          <w:szCs w:val="24"/>
          <w:lang w:val="es-MX"/>
        </w:rPr>
        <w:t xml:space="preserve">Buena Noticia de Jesús no es apenas un mensaje religioso </w:t>
      </w:r>
      <w:r w:rsidR="00803B54">
        <w:rPr>
          <w:sz w:val="24"/>
          <w:szCs w:val="24"/>
          <w:lang w:val="es-MX"/>
        </w:rPr>
        <w:t xml:space="preserve">que debe ser </w:t>
      </w:r>
      <w:r>
        <w:rPr>
          <w:sz w:val="24"/>
          <w:szCs w:val="24"/>
          <w:lang w:val="es-MX"/>
        </w:rPr>
        <w:t xml:space="preserve">complementado por una acción en el campo social. Es la experiencia </w:t>
      </w:r>
      <w:r w:rsidR="008247D8">
        <w:rPr>
          <w:sz w:val="24"/>
          <w:szCs w:val="24"/>
          <w:lang w:val="es-MX"/>
        </w:rPr>
        <w:t xml:space="preserve">del amor gratuito de Dios y su </w:t>
      </w:r>
      <w:r>
        <w:rPr>
          <w:sz w:val="24"/>
          <w:szCs w:val="24"/>
          <w:lang w:val="es-MX"/>
        </w:rPr>
        <w:t>Espíritu</w:t>
      </w:r>
      <w:r w:rsidR="00C05200">
        <w:rPr>
          <w:sz w:val="24"/>
          <w:szCs w:val="24"/>
          <w:lang w:val="es-MX"/>
        </w:rPr>
        <w:t xml:space="preserve"> que </w:t>
      </w:r>
      <w:r>
        <w:rPr>
          <w:sz w:val="24"/>
          <w:szCs w:val="24"/>
          <w:lang w:val="es-MX"/>
        </w:rPr>
        <w:t>actúa</w:t>
      </w:r>
      <w:r w:rsidR="008247D8">
        <w:rPr>
          <w:sz w:val="24"/>
          <w:szCs w:val="24"/>
          <w:lang w:val="es-MX"/>
        </w:rPr>
        <w:t xml:space="preserve"> en todo lugar y en todos los </w:t>
      </w:r>
      <w:r w:rsidR="00D62EC5">
        <w:rPr>
          <w:sz w:val="24"/>
          <w:szCs w:val="24"/>
          <w:lang w:val="es-MX"/>
        </w:rPr>
        <w:t>espacios fecundando</w:t>
      </w:r>
      <w:r w:rsidR="008247D8">
        <w:rPr>
          <w:sz w:val="24"/>
          <w:szCs w:val="24"/>
          <w:lang w:val="es-MX"/>
        </w:rPr>
        <w:t xml:space="preserve"> la Vida, que nos invita a todos y a nuestra Iglesia</w:t>
      </w:r>
      <w:r w:rsidR="00D055A7">
        <w:rPr>
          <w:sz w:val="24"/>
          <w:szCs w:val="24"/>
          <w:lang w:val="es-MX"/>
        </w:rPr>
        <w:t xml:space="preserve"> a testimoniar ese amor</w:t>
      </w:r>
      <w:r w:rsidR="008247D8">
        <w:rPr>
          <w:sz w:val="24"/>
          <w:szCs w:val="24"/>
          <w:lang w:val="es-MX"/>
        </w:rPr>
        <w:t xml:space="preserve"> </w:t>
      </w:r>
      <w:r w:rsidR="00D055A7">
        <w:rPr>
          <w:sz w:val="24"/>
          <w:szCs w:val="24"/>
          <w:lang w:val="es-MX"/>
        </w:rPr>
        <w:t xml:space="preserve">gratuito especialmente donde las leyes sociales, económicas o religiosas oprimen a las personas </w:t>
      </w:r>
      <w:r w:rsidR="00D62EC5">
        <w:rPr>
          <w:sz w:val="24"/>
          <w:szCs w:val="24"/>
          <w:lang w:val="es-MX"/>
        </w:rPr>
        <w:t>o explotan a la naturaleza.</w:t>
      </w:r>
      <w:r w:rsidR="00AC2B8F">
        <w:rPr>
          <w:sz w:val="24"/>
          <w:szCs w:val="24"/>
          <w:lang w:val="es-MX"/>
        </w:rPr>
        <w:t xml:space="preserve"> </w:t>
      </w:r>
    </w:p>
    <w:p w14:paraId="336F1F9F" w14:textId="77777777" w:rsidR="009C0619" w:rsidRDefault="009C0619" w:rsidP="00DC0A1A">
      <w:pPr>
        <w:pStyle w:val="Textonotapie"/>
        <w:jc w:val="both"/>
        <w:rPr>
          <w:rFonts w:cstheme="minorHAnsi"/>
          <w:b/>
          <w:color w:val="000000"/>
          <w:sz w:val="24"/>
          <w:szCs w:val="24"/>
          <w:lang w:val="es-MX"/>
        </w:rPr>
      </w:pPr>
    </w:p>
    <w:p w14:paraId="491CD45A" w14:textId="77777777" w:rsidR="00DC0A1A" w:rsidRPr="00BD01BE" w:rsidRDefault="00DC0A1A" w:rsidP="00DC0A1A">
      <w:pPr>
        <w:pStyle w:val="Textonotapie"/>
        <w:jc w:val="both"/>
        <w:rPr>
          <w:rFonts w:cstheme="minorHAnsi"/>
          <w:b/>
          <w:color w:val="000000"/>
          <w:sz w:val="24"/>
          <w:szCs w:val="24"/>
          <w:lang w:val="pt-BR"/>
        </w:rPr>
      </w:pPr>
      <w:r w:rsidRPr="00BD01BE">
        <w:rPr>
          <w:rFonts w:cstheme="minorHAnsi"/>
          <w:b/>
          <w:color w:val="000000"/>
          <w:sz w:val="24"/>
          <w:szCs w:val="24"/>
          <w:lang w:val="pt-BR"/>
        </w:rPr>
        <w:t>Autor:</w:t>
      </w:r>
    </w:p>
    <w:p w14:paraId="720B665F" w14:textId="77777777" w:rsidR="00DC0A1A" w:rsidRPr="00BD01BE" w:rsidRDefault="00DC0A1A" w:rsidP="00DC0A1A">
      <w:pPr>
        <w:pStyle w:val="Textonotapie"/>
        <w:jc w:val="both"/>
        <w:rPr>
          <w:rFonts w:cstheme="minorHAnsi"/>
          <w:color w:val="000000"/>
          <w:sz w:val="24"/>
          <w:szCs w:val="24"/>
          <w:lang w:val="pt-BR"/>
        </w:rPr>
      </w:pPr>
    </w:p>
    <w:p w14:paraId="3A633702" w14:textId="77777777" w:rsidR="00DC0A1A" w:rsidRPr="00DC0A1A" w:rsidRDefault="00DC0A1A" w:rsidP="00DC0A1A">
      <w:pPr>
        <w:pStyle w:val="Textonotapie"/>
        <w:jc w:val="both"/>
        <w:rPr>
          <w:rFonts w:cstheme="minorHAnsi"/>
          <w:i/>
          <w:sz w:val="24"/>
          <w:szCs w:val="24"/>
          <w:lang w:val="es-MX"/>
        </w:rPr>
      </w:pPr>
      <w:r w:rsidRPr="00BD01BE">
        <w:rPr>
          <w:rFonts w:cstheme="minorHAnsi"/>
          <w:color w:val="000000"/>
          <w:sz w:val="24"/>
          <w:szCs w:val="24"/>
          <w:lang w:val="pt-BR"/>
        </w:rPr>
        <w:t xml:space="preserve">Nacido en São José dos Campos, Brasil, 1951. </w:t>
      </w:r>
      <w:r w:rsidRPr="00DC0A1A">
        <w:rPr>
          <w:rFonts w:cstheme="minorHAnsi"/>
          <w:color w:val="000000"/>
          <w:sz w:val="24"/>
          <w:szCs w:val="24"/>
          <w:lang w:val="es-ES"/>
        </w:rPr>
        <w:t>Miembro de CEHILA (Comisión de Estudios de Historia de la Iglesia en América Latina) y de Amerindia (</w:t>
      </w:r>
      <w:hyperlink r:id="rId8" w:history="1">
        <w:r w:rsidR="00FC0666" w:rsidRPr="00E8106A">
          <w:rPr>
            <w:rStyle w:val="Hipervnculo"/>
            <w:rFonts w:cstheme="minorHAnsi"/>
            <w:sz w:val="24"/>
            <w:szCs w:val="24"/>
            <w:lang w:val="es-ES"/>
          </w:rPr>
          <w:t>www.amerindiaenlared.org</w:t>
        </w:r>
      </w:hyperlink>
      <w:r w:rsidRPr="00DC0A1A">
        <w:rPr>
          <w:rFonts w:cstheme="minorHAnsi"/>
          <w:color w:val="000000"/>
          <w:sz w:val="24"/>
          <w:szCs w:val="24"/>
          <w:lang w:val="es-ES"/>
        </w:rPr>
        <w:t xml:space="preserve">). Autor de “Paolo Sarpi, ‘O Servita’. Herege ou santo?”, </w:t>
      </w:r>
      <w:r w:rsidR="003A6BC3">
        <w:rPr>
          <w:rFonts w:cstheme="minorHAnsi"/>
          <w:color w:val="000000"/>
          <w:sz w:val="24"/>
          <w:szCs w:val="24"/>
          <w:lang w:val="es-ES"/>
        </w:rPr>
        <w:t>E</w:t>
      </w:r>
      <w:r w:rsidRPr="00DC0A1A">
        <w:rPr>
          <w:rFonts w:cstheme="minorHAnsi"/>
          <w:color w:val="000000"/>
          <w:sz w:val="24"/>
          <w:szCs w:val="24"/>
          <w:lang w:val="es-ES"/>
        </w:rPr>
        <w:t>n</w:t>
      </w:r>
      <w:r w:rsidR="003A6BC3">
        <w:rPr>
          <w:rFonts w:cstheme="minorHAnsi"/>
          <w:color w:val="000000"/>
          <w:sz w:val="24"/>
          <w:szCs w:val="24"/>
          <w:lang w:val="es-ES"/>
        </w:rPr>
        <w:t>:</w:t>
      </w:r>
      <w:r w:rsidRPr="00DC0A1A">
        <w:rPr>
          <w:rFonts w:cstheme="minorHAnsi"/>
          <w:color w:val="000000"/>
          <w:sz w:val="24"/>
          <w:szCs w:val="24"/>
          <w:lang w:val="es-ES"/>
        </w:rPr>
        <w:t xml:space="preserve"> </w:t>
      </w:r>
      <w:r w:rsidRPr="00DC0A1A">
        <w:rPr>
          <w:rFonts w:cstheme="minorHAnsi"/>
          <w:i/>
          <w:color w:val="000000"/>
          <w:sz w:val="24"/>
          <w:szCs w:val="24"/>
          <w:lang w:val="es-ES"/>
        </w:rPr>
        <w:t>Revista Eclesiástica Brasileira</w:t>
      </w:r>
      <w:r w:rsidRPr="00DC0A1A">
        <w:rPr>
          <w:rFonts w:cstheme="minorHAnsi"/>
          <w:color w:val="000000"/>
          <w:sz w:val="24"/>
          <w:szCs w:val="24"/>
          <w:lang w:val="es-ES"/>
        </w:rPr>
        <w:t xml:space="preserve"> (REB) Vol. 75, n. 299, Jul/Ago 2015, pp. 637-757; y </w:t>
      </w:r>
      <w:r w:rsidRPr="00DC0A1A">
        <w:rPr>
          <w:rStyle w:val="nfasis"/>
          <w:rFonts w:cstheme="minorHAnsi"/>
          <w:color w:val="000000"/>
          <w:sz w:val="24"/>
          <w:szCs w:val="24"/>
          <w:lang w:val="es-ES"/>
        </w:rPr>
        <w:t xml:space="preserve">Conquista y Conciencia Cristiana. </w:t>
      </w:r>
      <w:r w:rsidRPr="00DC0A1A">
        <w:rPr>
          <w:rFonts w:cstheme="minorHAnsi"/>
          <w:color w:val="000000"/>
          <w:sz w:val="24"/>
          <w:szCs w:val="24"/>
          <w:lang w:val="es-ES"/>
        </w:rPr>
        <w:t>El Pensamiento Indigenista y Jurídico-Teológico de Don Vasco de Quiroga (+1565), Abya-Yala-CENAMI-MLAL, Quito-México, 1990 y 1992. Dirección postal: 8901 Laurel Grove Drive, Austin</w:t>
      </w:r>
      <w:r w:rsidR="006D4608">
        <w:rPr>
          <w:rFonts w:cstheme="minorHAnsi"/>
          <w:color w:val="000000"/>
          <w:sz w:val="24"/>
          <w:szCs w:val="24"/>
          <w:lang w:val="es-ES"/>
        </w:rPr>
        <w:t>,</w:t>
      </w:r>
      <w:r w:rsidRPr="00DC0A1A">
        <w:rPr>
          <w:rFonts w:cstheme="minorHAnsi"/>
          <w:color w:val="000000"/>
          <w:sz w:val="24"/>
          <w:szCs w:val="24"/>
          <w:lang w:val="es-ES"/>
        </w:rPr>
        <w:t xml:space="preserve"> Texas 78758, USA, Email: </w:t>
      </w:r>
      <w:hyperlink r:id="rId9" w:history="1">
        <w:r w:rsidRPr="00DC0A1A">
          <w:rPr>
            <w:rStyle w:val="Hipervnculo"/>
            <w:rFonts w:cstheme="minorHAnsi"/>
            <w:sz w:val="24"/>
            <w:szCs w:val="24"/>
            <w:lang w:val="es-ES"/>
          </w:rPr>
          <w:t>taihupara@hotmail.com</w:t>
        </w:r>
      </w:hyperlink>
      <w:r w:rsidRPr="00DC0A1A">
        <w:rPr>
          <w:rFonts w:cstheme="minorHAnsi"/>
          <w:color w:val="000000"/>
          <w:sz w:val="24"/>
          <w:szCs w:val="24"/>
          <w:lang w:val="es-ES"/>
        </w:rPr>
        <w:t>.</w:t>
      </w:r>
    </w:p>
    <w:p w14:paraId="0B42222B" w14:textId="77777777" w:rsidR="007916D6" w:rsidRDefault="007916D6" w:rsidP="006561A3">
      <w:pPr>
        <w:jc w:val="both"/>
        <w:rPr>
          <w:sz w:val="24"/>
          <w:szCs w:val="24"/>
          <w:lang w:val="es-MX"/>
        </w:rPr>
      </w:pPr>
    </w:p>
    <w:p w14:paraId="03258851" w14:textId="4D0ED5B4" w:rsidR="006E46EA" w:rsidRDefault="006E46EA" w:rsidP="00C00BFB">
      <w:pPr>
        <w:jc w:val="both"/>
        <w:rPr>
          <w:b/>
          <w:lang w:val="es-MX"/>
        </w:rPr>
      </w:pPr>
      <w:r w:rsidRPr="005C6A75">
        <w:rPr>
          <w:b/>
          <w:lang w:val="es-MX"/>
        </w:rPr>
        <w:t>BIBLIOGRAFIA</w:t>
      </w:r>
    </w:p>
    <w:p w14:paraId="4D293787" w14:textId="327B7E88" w:rsidR="00D77713" w:rsidRPr="00CC4CAB" w:rsidRDefault="00D77713" w:rsidP="00C00BFB">
      <w:pPr>
        <w:jc w:val="both"/>
        <w:rPr>
          <w:b/>
          <w:sz w:val="24"/>
          <w:szCs w:val="24"/>
          <w:lang w:val="es-MX"/>
        </w:rPr>
      </w:pPr>
    </w:p>
    <w:p w14:paraId="46B1EC0A" w14:textId="02614298" w:rsidR="00D77713" w:rsidRPr="00CC4CAB" w:rsidRDefault="00D77713" w:rsidP="00C00BFB">
      <w:pPr>
        <w:jc w:val="both"/>
        <w:rPr>
          <w:sz w:val="24"/>
          <w:szCs w:val="24"/>
          <w:lang w:val="es-MX"/>
        </w:rPr>
      </w:pPr>
      <w:r w:rsidRPr="00CC4CAB">
        <w:rPr>
          <w:sz w:val="24"/>
          <w:szCs w:val="24"/>
          <w:lang w:val="es-MX"/>
        </w:rPr>
        <w:t>Assman</w:t>
      </w:r>
      <w:r w:rsidR="00650805" w:rsidRPr="00CC4CAB">
        <w:rPr>
          <w:sz w:val="24"/>
          <w:szCs w:val="24"/>
          <w:lang w:val="es-MX"/>
        </w:rPr>
        <w:t>n</w:t>
      </w:r>
      <w:r w:rsidRPr="00CC4CAB">
        <w:rPr>
          <w:sz w:val="24"/>
          <w:szCs w:val="24"/>
          <w:lang w:val="es-MX"/>
        </w:rPr>
        <w:t xml:space="preserve">, H.- Hinkelammert, F.-Pixley J.-Richard, P.-Sobrino, J. (1980): </w:t>
      </w:r>
      <w:r w:rsidRPr="00CC4CAB">
        <w:rPr>
          <w:i/>
          <w:sz w:val="24"/>
          <w:szCs w:val="24"/>
          <w:lang w:val="es-MX"/>
        </w:rPr>
        <w:t>La Lucha de los dioses. Los ídolos de la opresión y la búsqueda del Dios Liberador</w:t>
      </w:r>
      <w:r w:rsidRPr="00CC4CAB">
        <w:rPr>
          <w:sz w:val="24"/>
          <w:szCs w:val="24"/>
          <w:lang w:val="es-MX"/>
        </w:rPr>
        <w:t>, San José (Costa Rica), DEI.</w:t>
      </w:r>
    </w:p>
    <w:p w14:paraId="51EB43D9" w14:textId="77777777" w:rsidR="002174E9" w:rsidRPr="00CC4CAB" w:rsidRDefault="00A86887" w:rsidP="008414E8">
      <w:pPr>
        <w:rPr>
          <w:rFonts w:cstheme="minorHAnsi"/>
          <w:sz w:val="24"/>
          <w:szCs w:val="24"/>
          <w:lang w:val="pt-BR"/>
        </w:rPr>
      </w:pPr>
      <w:r w:rsidRPr="00EB46EF">
        <w:rPr>
          <w:rFonts w:cstheme="minorHAnsi"/>
          <w:sz w:val="24"/>
          <w:szCs w:val="24"/>
          <w:lang w:val="es-MX"/>
        </w:rPr>
        <w:lastRenderedPageBreak/>
        <w:t>Beozzo, J</w:t>
      </w:r>
      <w:r w:rsidR="00A12667" w:rsidRPr="00EB46EF">
        <w:rPr>
          <w:rFonts w:cstheme="minorHAnsi"/>
          <w:sz w:val="24"/>
          <w:szCs w:val="24"/>
          <w:lang w:val="es-MX"/>
        </w:rPr>
        <w:t>.</w:t>
      </w:r>
      <w:r w:rsidRPr="00EB46EF">
        <w:rPr>
          <w:rFonts w:cstheme="minorHAnsi"/>
          <w:sz w:val="24"/>
          <w:szCs w:val="24"/>
          <w:lang w:val="es-MX"/>
        </w:rPr>
        <w:t xml:space="preserve"> O</w:t>
      </w:r>
      <w:r w:rsidR="00A12667" w:rsidRPr="00EB46EF">
        <w:rPr>
          <w:rFonts w:cstheme="minorHAnsi"/>
          <w:sz w:val="24"/>
          <w:szCs w:val="24"/>
          <w:lang w:val="es-MX"/>
        </w:rPr>
        <w:t>.</w:t>
      </w:r>
      <w:r w:rsidRPr="00EB46EF">
        <w:rPr>
          <w:rFonts w:cstheme="minorHAnsi"/>
          <w:sz w:val="24"/>
          <w:szCs w:val="24"/>
          <w:lang w:val="es-MX"/>
        </w:rPr>
        <w:t xml:space="preserve"> (2015): </w:t>
      </w:r>
      <w:r w:rsidR="002174E9" w:rsidRPr="00EB46EF">
        <w:rPr>
          <w:rFonts w:cstheme="minorHAnsi"/>
          <w:i/>
          <w:sz w:val="24"/>
          <w:szCs w:val="24"/>
          <w:lang w:val="es-MX"/>
        </w:rPr>
        <w:t xml:space="preserve">Pacto das Catacumbas. </w:t>
      </w:r>
      <w:r w:rsidR="002174E9" w:rsidRPr="00EB46EF">
        <w:rPr>
          <w:rFonts w:cstheme="minorHAnsi"/>
          <w:i/>
          <w:sz w:val="24"/>
          <w:szCs w:val="24"/>
          <w:lang w:val="pt-BR"/>
        </w:rPr>
        <w:t>Por uma igreja servidora e pobre</w:t>
      </w:r>
      <w:r w:rsidR="002174E9" w:rsidRPr="00EB46EF">
        <w:rPr>
          <w:rFonts w:cstheme="minorHAnsi"/>
          <w:sz w:val="24"/>
          <w:szCs w:val="24"/>
          <w:lang w:val="pt-BR"/>
        </w:rPr>
        <w:t>.</w:t>
      </w:r>
      <w:r w:rsidRPr="00EB46EF">
        <w:rPr>
          <w:rFonts w:cstheme="minorHAnsi"/>
          <w:sz w:val="24"/>
          <w:szCs w:val="24"/>
          <w:lang w:val="pt-BR"/>
        </w:rPr>
        <w:t xml:space="preserve"> </w:t>
      </w:r>
      <w:r w:rsidR="007F679A" w:rsidRPr="00CC4CAB">
        <w:rPr>
          <w:rFonts w:cstheme="minorHAnsi"/>
          <w:sz w:val="24"/>
          <w:szCs w:val="24"/>
          <w:lang w:val="pt-BR"/>
        </w:rPr>
        <w:t>Sã</w:t>
      </w:r>
      <w:r w:rsidRPr="00CC4CAB">
        <w:rPr>
          <w:rFonts w:cstheme="minorHAnsi"/>
          <w:sz w:val="24"/>
          <w:szCs w:val="24"/>
          <w:lang w:val="pt-BR"/>
        </w:rPr>
        <w:t>o Paulo, Paulinas.</w:t>
      </w:r>
    </w:p>
    <w:p w14:paraId="7DF67F5B" w14:textId="7BEEA586" w:rsidR="00F07915" w:rsidRPr="00CC4CAB" w:rsidRDefault="00652690" w:rsidP="008414E8">
      <w:pPr>
        <w:rPr>
          <w:rFonts w:cstheme="minorHAnsi"/>
          <w:sz w:val="24"/>
          <w:szCs w:val="24"/>
        </w:rPr>
      </w:pPr>
      <w:r w:rsidRPr="00EB46EF">
        <w:rPr>
          <w:rFonts w:cstheme="minorHAnsi"/>
          <w:sz w:val="24"/>
          <w:szCs w:val="24"/>
          <w:lang w:val="pt-BR"/>
        </w:rPr>
        <w:t xml:space="preserve">Boff, L. (2007): </w:t>
      </w:r>
      <w:r w:rsidR="00EB46EF">
        <w:rPr>
          <w:rFonts w:cstheme="minorHAnsi"/>
          <w:sz w:val="24"/>
          <w:szCs w:val="24"/>
          <w:lang w:val="pt-BR"/>
        </w:rPr>
        <w:t>“</w:t>
      </w:r>
      <w:r w:rsidRPr="00EB46EF">
        <w:rPr>
          <w:rFonts w:cstheme="minorHAnsi"/>
          <w:bCs/>
          <w:kern w:val="36"/>
          <w:sz w:val="24"/>
          <w:szCs w:val="24"/>
          <w:lang w:val="pt-BR"/>
        </w:rPr>
        <w:t>A ecologia exterior e a ecologia interior. Francisco, uma síntese feliz</w:t>
      </w:r>
      <w:r w:rsidR="00EB46EF">
        <w:rPr>
          <w:rFonts w:cstheme="minorHAnsi"/>
          <w:bCs/>
          <w:kern w:val="36"/>
          <w:sz w:val="24"/>
          <w:szCs w:val="24"/>
          <w:lang w:val="pt-BR"/>
        </w:rPr>
        <w:t>”</w:t>
      </w:r>
      <w:r w:rsidRPr="00EB46EF">
        <w:rPr>
          <w:rFonts w:cstheme="minorHAnsi"/>
          <w:bCs/>
          <w:kern w:val="36"/>
          <w:sz w:val="24"/>
          <w:szCs w:val="24"/>
          <w:lang w:val="pt-BR"/>
        </w:rPr>
        <w:t>,</w:t>
      </w:r>
      <w:r w:rsidRPr="00EB46EF">
        <w:rPr>
          <w:rFonts w:cstheme="minorHAnsi"/>
          <w:sz w:val="24"/>
          <w:szCs w:val="24"/>
          <w:lang w:val="pt-BR"/>
        </w:rPr>
        <w:t xml:space="preserve"> IHU On-line</w:t>
      </w:r>
      <w:r w:rsidR="00A8606B" w:rsidRPr="00EB46EF">
        <w:rPr>
          <w:rFonts w:cstheme="minorHAnsi"/>
          <w:sz w:val="24"/>
          <w:szCs w:val="24"/>
          <w:lang w:val="pt-BR"/>
        </w:rPr>
        <w:t>,</w:t>
      </w:r>
      <w:r w:rsidRPr="00EB46EF">
        <w:rPr>
          <w:rFonts w:cstheme="minorHAnsi"/>
          <w:sz w:val="24"/>
          <w:szCs w:val="24"/>
          <w:lang w:val="pt-BR"/>
        </w:rPr>
        <w:t xml:space="preserve"> 1 octubre 2007</w:t>
      </w:r>
      <w:r w:rsidR="005C6A75" w:rsidRPr="00EB46EF">
        <w:rPr>
          <w:rFonts w:cstheme="minorHAnsi"/>
          <w:sz w:val="24"/>
          <w:szCs w:val="24"/>
          <w:lang w:val="pt-BR"/>
        </w:rPr>
        <w:t>.</w:t>
      </w:r>
      <w:r w:rsidR="001551D1" w:rsidRPr="00EB46EF">
        <w:rPr>
          <w:rFonts w:cstheme="minorHAnsi"/>
          <w:sz w:val="24"/>
          <w:szCs w:val="24"/>
          <w:lang w:val="pt-BR"/>
        </w:rPr>
        <w:t xml:space="preserve"> </w:t>
      </w:r>
      <w:hyperlink r:id="rId10" w:history="1">
        <w:r w:rsidR="005C6A75" w:rsidRPr="00CC4CAB">
          <w:rPr>
            <w:rStyle w:val="Hipervnculo"/>
            <w:rFonts w:cstheme="minorHAnsi"/>
            <w:sz w:val="24"/>
            <w:szCs w:val="24"/>
          </w:rPr>
          <w:t>http://www.ihuonline.unisinos.br/index.php?option=com_content&amp;view=article&amp;id=1358&amp;secao=238%20</w:t>
        </w:r>
      </w:hyperlink>
    </w:p>
    <w:p w14:paraId="426E13CB" w14:textId="77777777" w:rsidR="00071B6F" w:rsidRPr="00CC4CAB" w:rsidRDefault="00071B6F" w:rsidP="008414E8">
      <w:pPr>
        <w:rPr>
          <w:rFonts w:cstheme="minorHAnsi"/>
          <w:sz w:val="24"/>
          <w:szCs w:val="24"/>
          <w:lang w:val="es-MX"/>
        </w:rPr>
      </w:pPr>
      <w:r w:rsidRPr="00EB46EF">
        <w:rPr>
          <w:rFonts w:cstheme="minorHAnsi"/>
          <w:sz w:val="24"/>
          <w:szCs w:val="24"/>
          <w:lang w:val="es-MX"/>
        </w:rPr>
        <w:t xml:space="preserve">Boff, L. (2013): </w:t>
      </w:r>
      <w:r w:rsidR="00A12667" w:rsidRPr="00EB46EF">
        <w:rPr>
          <w:rFonts w:cstheme="minorHAnsi"/>
          <w:i/>
          <w:sz w:val="24"/>
          <w:szCs w:val="24"/>
          <w:lang w:val="es-MX"/>
        </w:rPr>
        <w:t xml:space="preserve">Francisco de Roma y Francisco de </w:t>
      </w:r>
      <w:r w:rsidR="00457E7F" w:rsidRPr="00EB46EF">
        <w:rPr>
          <w:rFonts w:cstheme="minorHAnsi"/>
          <w:i/>
          <w:sz w:val="24"/>
          <w:szCs w:val="24"/>
          <w:lang w:val="es-MX"/>
        </w:rPr>
        <w:t>Asís</w:t>
      </w:r>
      <w:r w:rsidR="00A12667" w:rsidRPr="00EB46EF">
        <w:rPr>
          <w:rFonts w:cstheme="minorHAnsi"/>
          <w:i/>
          <w:sz w:val="24"/>
          <w:szCs w:val="24"/>
          <w:lang w:val="es-MX"/>
        </w:rPr>
        <w:t>. ¿Una nueva primavera en la Iglesia?</w:t>
      </w:r>
      <w:r w:rsidR="00A12667" w:rsidRPr="00EB46EF">
        <w:rPr>
          <w:rFonts w:cstheme="minorHAnsi"/>
          <w:sz w:val="24"/>
          <w:szCs w:val="24"/>
          <w:lang w:val="es-MX"/>
        </w:rPr>
        <w:t xml:space="preserve"> </w:t>
      </w:r>
      <w:r w:rsidR="00A12667" w:rsidRPr="00CC4CAB">
        <w:rPr>
          <w:rFonts w:cstheme="minorHAnsi"/>
          <w:sz w:val="24"/>
          <w:szCs w:val="24"/>
          <w:lang w:val="es-MX"/>
        </w:rPr>
        <w:t>Madrid, Trotta.</w:t>
      </w:r>
    </w:p>
    <w:p w14:paraId="13FA1D14" w14:textId="77777777" w:rsidR="008E06E1" w:rsidRPr="00FA233C" w:rsidRDefault="008E06E1" w:rsidP="008414E8">
      <w:pPr>
        <w:pStyle w:val="Textonotapie"/>
        <w:rPr>
          <w:rFonts w:cstheme="minorHAnsi"/>
          <w:sz w:val="24"/>
          <w:szCs w:val="24"/>
          <w:lang w:val="es-MX"/>
        </w:rPr>
      </w:pPr>
      <w:r w:rsidRPr="00EB46EF">
        <w:rPr>
          <w:rFonts w:cstheme="minorHAnsi"/>
          <w:sz w:val="24"/>
          <w:szCs w:val="24"/>
          <w:lang w:val="es-MX"/>
        </w:rPr>
        <w:t>Boff, L. (2014): “El Pacto de las catacumbas vivido por el Papa Francisco”.</w:t>
      </w:r>
    </w:p>
    <w:p w14:paraId="3F26AD48" w14:textId="19021870" w:rsidR="003011F2" w:rsidRPr="00EB46EF" w:rsidRDefault="00B362EF" w:rsidP="008414E8">
      <w:pPr>
        <w:rPr>
          <w:rFonts w:cstheme="minorHAnsi"/>
          <w:sz w:val="24"/>
          <w:szCs w:val="24"/>
          <w:lang w:val="pt-BR"/>
        </w:rPr>
      </w:pPr>
      <w:hyperlink r:id="rId11" w:history="1">
        <w:r w:rsidR="00FA233C" w:rsidRPr="00CC4CAB">
          <w:rPr>
            <w:rStyle w:val="Hipervnculo"/>
            <w:sz w:val="24"/>
            <w:szCs w:val="24"/>
            <w:lang w:val="es-MX"/>
          </w:rPr>
          <w:t>http://caminootonal.blogspot.com/2014/07/leonardo-boff-el-pacto-de-las.html</w:t>
        </w:r>
      </w:hyperlink>
      <w:r w:rsidR="00FA233C">
        <w:rPr>
          <w:lang w:val="es-MX"/>
        </w:rPr>
        <w:t xml:space="preserve"> </w:t>
      </w:r>
      <w:r w:rsidR="003011F2" w:rsidRPr="00EB46EF">
        <w:rPr>
          <w:rFonts w:cstheme="minorHAnsi"/>
          <w:sz w:val="24"/>
          <w:szCs w:val="24"/>
          <w:lang w:val="es-MX"/>
        </w:rPr>
        <w:t>.</w:t>
      </w:r>
      <w:r w:rsidR="00916BA6" w:rsidRPr="00EB46EF">
        <w:rPr>
          <w:rFonts w:cstheme="minorHAnsi"/>
          <w:sz w:val="24"/>
          <w:szCs w:val="24"/>
          <w:lang w:val="es-MX"/>
        </w:rPr>
        <w:t xml:space="preserve"> </w:t>
      </w:r>
      <w:r w:rsidR="00916BA6" w:rsidRPr="00CC4CAB">
        <w:rPr>
          <w:rFonts w:cstheme="minorHAnsi"/>
          <w:sz w:val="24"/>
          <w:szCs w:val="24"/>
          <w:lang w:val="pt-BR"/>
        </w:rPr>
        <w:t xml:space="preserve">(último acceso </w:t>
      </w:r>
      <w:r w:rsidR="00FA233C">
        <w:rPr>
          <w:rFonts w:cstheme="minorHAnsi"/>
          <w:sz w:val="24"/>
          <w:szCs w:val="24"/>
          <w:lang w:val="pt-BR"/>
        </w:rPr>
        <w:t>20 enero 2018</w:t>
      </w:r>
      <w:r w:rsidR="003011F2" w:rsidRPr="00CC4CAB">
        <w:rPr>
          <w:rFonts w:cstheme="minorHAnsi"/>
          <w:sz w:val="24"/>
          <w:szCs w:val="24"/>
          <w:lang w:val="pt-BR"/>
        </w:rPr>
        <w:t>Boff, L. (2015</w:t>
      </w:r>
      <w:r w:rsidR="00673115" w:rsidRPr="00CC4CAB">
        <w:rPr>
          <w:rFonts w:cstheme="minorHAnsi"/>
          <w:sz w:val="24"/>
          <w:szCs w:val="24"/>
          <w:lang w:val="pt-BR"/>
        </w:rPr>
        <w:t>a</w:t>
      </w:r>
      <w:r w:rsidR="003011F2" w:rsidRPr="00CC4CAB">
        <w:rPr>
          <w:rFonts w:cstheme="minorHAnsi"/>
          <w:sz w:val="24"/>
          <w:szCs w:val="24"/>
          <w:lang w:val="pt-BR"/>
        </w:rPr>
        <w:t xml:space="preserve">): </w:t>
      </w:r>
      <w:r w:rsidR="003011F2" w:rsidRPr="00CC4CAB">
        <w:rPr>
          <w:rFonts w:cstheme="minorHAnsi"/>
          <w:i/>
          <w:sz w:val="24"/>
          <w:szCs w:val="24"/>
          <w:lang w:val="pt-BR"/>
        </w:rPr>
        <w:t xml:space="preserve">Ecologia. </w:t>
      </w:r>
      <w:r w:rsidR="003011F2" w:rsidRPr="00EB46EF">
        <w:rPr>
          <w:rFonts w:cstheme="minorHAnsi"/>
          <w:i/>
          <w:sz w:val="24"/>
          <w:szCs w:val="24"/>
          <w:lang w:val="pt-BR"/>
        </w:rPr>
        <w:t>Grito da Terra. Grito dos Pobres. Dignidade e direitos da Mãe Terra</w:t>
      </w:r>
      <w:r w:rsidR="003011F2" w:rsidRPr="00EB46EF">
        <w:rPr>
          <w:rFonts w:cstheme="minorHAnsi"/>
          <w:sz w:val="24"/>
          <w:szCs w:val="24"/>
          <w:lang w:val="pt-BR"/>
        </w:rPr>
        <w:t xml:space="preserve">, Petrópolis, Vozes. </w:t>
      </w:r>
    </w:p>
    <w:p w14:paraId="49D270B5" w14:textId="77777777" w:rsidR="00FD5A60" w:rsidRPr="00CC4CAB" w:rsidRDefault="00FD5A60" w:rsidP="008414E8">
      <w:pPr>
        <w:rPr>
          <w:rFonts w:cstheme="minorHAnsi"/>
          <w:sz w:val="24"/>
          <w:szCs w:val="24"/>
          <w:lang w:val="es-MX"/>
        </w:rPr>
      </w:pPr>
      <w:r w:rsidRPr="00EB46EF">
        <w:rPr>
          <w:rFonts w:cstheme="minorHAnsi"/>
          <w:sz w:val="24"/>
          <w:szCs w:val="24"/>
          <w:lang w:val="pt-BR"/>
        </w:rPr>
        <w:t>Boff, L. (</w:t>
      </w:r>
      <w:r w:rsidR="002C157E" w:rsidRPr="00EB46EF">
        <w:rPr>
          <w:rFonts w:cstheme="minorHAnsi"/>
          <w:sz w:val="24"/>
          <w:szCs w:val="24"/>
          <w:lang w:val="pt-BR"/>
        </w:rPr>
        <w:t>2015</w:t>
      </w:r>
      <w:r w:rsidR="00673115">
        <w:rPr>
          <w:rFonts w:cstheme="minorHAnsi"/>
          <w:sz w:val="24"/>
          <w:szCs w:val="24"/>
          <w:lang w:val="pt-BR"/>
        </w:rPr>
        <w:t>b</w:t>
      </w:r>
      <w:r w:rsidRPr="00EB46EF">
        <w:rPr>
          <w:rFonts w:cstheme="minorHAnsi"/>
          <w:sz w:val="24"/>
          <w:szCs w:val="24"/>
          <w:lang w:val="pt-BR"/>
        </w:rPr>
        <w:t xml:space="preserve">): Ecologia integral. A grande novidade da Laudato Si’. </w:t>
      </w:r>
      <w:r w:rsidR="0052421A" w:rsidRPr="00EB46EF">
        <w:rPr>
          <w:rFonts w:cstheme="minorHAnsi"/>
          <w:sz w:val="24"/>
          <w:szCs w:val="24"/>
          <w:lang w:val="pt-BR"/>
        </w:rPr>
        <w:t>“</w:t>
      </w:r>
      <w:r w:rsidRPr="00EB46EF">
        <w:rPr>
          <w:rFonts w:cstheme="minorHAnsi"/>
          <w:sz w:val="24"/>
          <w:szCs w:val="24"/>
          <w:lang w:val="pt-BR"/>
        </w:rPr>
        <w:t>Nem a ONU produziu un texto desta natureza”. Entrevista especial com Leonardo Boff</w:t>
      </w:r>
      <w:r w:rsidR="002C157E" w:rsidRPr="00EB46EF">
        <w:rPr>
          <w:rFonts w:cstheme="minorHAnsi"/>
          <w:sz w:val="24"/>
          <w:szCs w:val="24"/>
          <w:lang w:val="pt-BR"/>
        </w:rPr>
        <w:t>, 18 junio</w:t>
      </w:r>
      <w:r w:rsidR="00BD3498" w:rsidRPr="00EB46EF">
        <w:rPr>
          <w:rFonts w:cstheme="minorHAnsi"/>
          <w:sz w:val="24"/>
          <w:szCs w:val="24"/>
          <w:lang w:val="pt-BR"/>
        </w:rPr>
        <w:t xml:space="preserve"> </w:t>
      </w:r>
      <w:r w:rsidR="002C157E" w:rsidRPr="00EB46EF">
        <w:rPr>
          <w:rFonts w:cstheme="minorHAnsi"/>
          <w:sz w:val="24"/>
          <w:szCs w:val="24"/>
          <w:lang w:val="pt-BR"/>
        </w:rPr>
        <w:t>2015</w:t>
      </w:r>
      <w:r w:rsidRPr="00EB46EF">
        <w:rPr>
          <w:rFonts w:cstheme="minorHAnsi"/>
          <w:sz w:val="24"/>
          <w:szCs w:val="24"/>
          <w:lang w:val="pt-BR"/>
        </w:rPr>
        <w:t xml:space="preserve">. </w:t>
      </w:r>
      <w:r w:rsidR="00510CE7" w:rsidRPr="00EB46EF">
        <w:rPr>
          <w:rFonts w:cstheme="minorHAnsi"/>
          <w:sz w:val="24"/>
          <w:szCs w:val="24"/>
          <w:lang w:val="pt-BR"/>
        </w:rPr>
        <w:t xml:space="preserve"> </w:t>
      </w:r>
      <w:hyperlink r:id="rId12" w:history="1">
        <w:r w:rsidR="00510CE7" w:rsidRPr="00CC4CAB">
          <w:rPr>
            <w:rStyle w:val="Hipervnculo"/>
            <w:rFonts w:cstheme="minorHAnsi"/>
            <w:sz w:val="24"/>
            <w:szCs w:val="24"/>
            <w:lang w:val="es-MX"/>
          </w:rPr>
          <w:t>https://www.alainet.org/es/node/170517</w:t>
        </w:r>
      </w:hyperlink>
      <w:r w:rsidR="00510CE7" w:rsidRPr="00CC4CAB">
        <w:rPr>
          <w:rFonts w:cstheme="minorHAnsi"/>
          <w:sz w:val="24"/>
          <w:szCs w:val="24"/>
          <w:lang w:val="es-MX"/>
        </w:rPr>
        <w:t>. (</w:t>
      </w:r>
      <w:r w:rsidR="00832A3A" w:rsidRPr="00CC4CAB">
        <w:rPr>
          <w:rFonts w:cstheme="minorHAnsi"/>
          <w:sz w:val="24"/>
          <w:szCs w:val="24"/>
          <w:lang w:val="es-MX"/>
        </w:rPr>
        <w:t>ú</w:t>
      </w:r>
      <w:r w:rsidR="00510CE7" w:rsidRPr="00CC4CAB">
        <w:rPr>
          <w:rFonts w:cstheme="minorHAnsi"/>
          <w:sz w:val="24"/>
          <w:szCs w:val="24"/>
          <w:lang w:val="es-MX"/>
        </w:rPr>
        <w:t>ltimo acceso 28</w:t>
      </w:r>
      <w:r w:rsidR="00832A3A" w:rsidRPr="00CC4CAB">
        <w:rPr>
          <w:rFonts w:cstheme="minorHAnsi"/>
          <w:sz w:val="24"/>
          <w:szCs w:val="24"/>
          <w:lang w:val="es-MX"/>
        </w:rPr>
        <w:t xml:space="preserve"> septiembre 2017)</w:t>
      </w:r>
    </w:p>
    <w:p w14:paraId="293AA985" w14:textId="77777777" w:rsidR="003011F2" w:rsidRPr="00EB46EF" w:rsidRDefault="003011F2" w:rsidP="008414E8">
      <w:pPr>
        <w:rPr>
          <w:rFonts w:cstheme="minorHAnsi"/>
          <w:sz w:val="24"/>
          <w:szCs w:val="24"/>
          <w:lang w:val="es-MX"/>
        </w:rPr>
      </w:pPr>
      <w:r w:rsidRPr="00EB46EF">
        <w:rPr>
          <w:rFonts w:cstheme="minorHAnsi"/>
          <w:sz w:val="24"/>
          <w:szCs w:val="24"/>
          <w:lang w:val="es-MX"/>
        </w:rPr>
        <w:t xml:space="preserve">Boff, L. (2016): “El factor religioso en el contexto de la conflictividad global y el futuro de la vida. En: Prada, O. E. (et.al.) </w:t>
      </w:r>
      <w:r w:rsidRPr="00EB46EF">
        <w:rPr>
          <w:rFonts w:cstheme="minorHAnsi"/>
          <w:i/>
          <w:sz w:val="24"/>
          <w:szCs w:val="24"/>
          <w:lang w:val="es-MX"/>
        </w:rPr>
        <w:t>Iglesia que camina con espíritu y desde los pobres</w:t>
      </w:r>
      <w:r w:rsidRPr="00EB46EF">
        <w:rPr>
          <w:rFonts w:cstheme="minorHAnsi"/>
          <w:sz w:val="24"/>
          <w:szCs w:val="24"/>
          <w:lang w:val="es-MX"/>
        </w:rPr>
        <w:t>, Montevideo, Amerindia.</w:t>
      </w:r>
    </w:p>
    <w:p w14:paraId="4A861E05" w14:textId="77777777" w:rsidR="00A62B62" w:rsidRPr="00CC4CAB" w:rsidRDefault="00A62B62" w:rsidP="008414E8">
      <w:pPr>
        <w:rPr>
          <w:rFonts w:cstheme="minorHAnsi"/>
          <w:sz w:val="24"/>
          <w:szCs w:val="24"/>
          <w:lang w:val="es-MX"/>
        </w:rPr>
      </w:pPr>
      <w:r w:rsidRPr="00EB46EF">
        <w:rPr>
          <w:rFonts w:cstheme="minorHAnsi"/>
          <w:sz w:val="24"/>
          <w:szCs w:val="24"/>
          <w:lang w:val="es-MX"/>
        </w:rPr>
        <w:t xml:space="preserve">Carrera i Carrera, J.-Puig, (enero 2017): Hacia una Ecología integral. Ética y Espiritualidad de la Laudato Si’, Barcelona, </w:t>
      </w:r>
      <w:r w:rsidRPr="00EB46EF">
        <w:rPr>
          <w:rFonts w:cstheme="minorHAnsi"/>
          <w:i/>
          <w:sz w:val="24"/>
          <w:szCs w:val="24"/>
          <w:lang w:val="es-MX"/>
        </w:rPr>
        <w:t>Cuadernos Cristianisme i Justicia</w:t>
      </w:r>
      <w:r w:rsidRPr="00EB46EF">
        <w:rPr>
          <w:rFonts w:cstheme="minorHAnsi"/>
          <w:sz w:val="24"/>
          <w:szCs w:val="24"/>
          <w:lang w:val="es-MX"/>
        </w:rPr>
        <w:t xml:space="preserve">, n. 202.  </w:t>
      </w:r>
      <w:hyperlink r:id="rId13" w:history="1">
        <w:r w:rsidRPr="00CC4CAB">
          <w:rPr>
            <w:rStyle w:val="Hipervnculo"/>
            <w:rFonts w:cstheme="minorHAnsi"/>
            <w:sz w:val="24"/>
            <w:szCs w:val="24"/>
          </w:rPr>
          <w:t>https://www.cristianismeijusticia.net/sites/default/files/pdf/es202.pdf</w:t>
        </w:r>
      </w:hyperlink>
      <w:r w:rsidRPr="00CC4CAB">
        <w:rPr>
          <w:rFonts w:cstheme="minorHAnsi"/>
          <w:sz w:val="24"/>
          <w:szCs w:val="24"/>
        </w:rPr>
        <w:t xml:space="preserve">. </w:t>
      </w:r>
      <w:r w:rsidRPr="00CC4CAB">
        <w:rPr>
          <w:rFonts w:cstheme="minorHAnsi"/>
          <w:sz w:val="24"/>
          <w:szCs w:val="24"/>
          <w:lang w:val="es-MX"/>
        </w:rPr>
        <w:t>(último acceso 20 septiembre 2017)</w:t>
      </w:r>
    </w:p>
    <w:p w14:paraId="163A8354" w14:textId="77777777" w:rsidR="00A62B62" w:rsidRPr="00EB46EF" w:rsidRDefault="00A62B62" w:rsidP="008414E8">
      <w:pPr>
        <w:shd w:val="clear" w:color="auto" w:fill="FFFFFF"/>
        <w:spacing w:after="0" w:line="270" w:lineRule="atLeast"/>
        <w:rPr>
          <w:rFonts w:eastAsia="Times New Roman" w:cstheme="minorHAnsi"/>
          <w:sz w:val="24"/>
          <w:szCs w:val="24"/>
          <w:lang w:val="es-MX"/>
        </w:rPr>
      </w:pPr>
      <w:r w:rsidRPr="00EB46EF">
        <w:rPr>
          <w:rFonts w:cstheme="minorHAnsi"/>
          <w:sz w:val="24"/>
          <w:szCs w:val="24"/>
          <w:lang w:val="pt-BR"/>
        </w:rPr>
        <w:t>Conferencia da Familia Franciscana do Brasil – CFFB, (6 agosto de 2017): Carta de Aparecida. Capítulo Nacional das Esteiras</w:t>
      </w:r>
      <w:r w:rsidR="001B742A" w:rsidRPr="00EB46EF">
        <w:rPr>
          <w:rFonts w:cstheme="minorHAnsi"/>
          <w:sz w:val="24"/>
          <w:szCs w:val="24"/>
          <w:lang w:val="pt-BR"/>
        </w:rPr>
        <w:t>, Aparecida, 6 agosto 2017.</w:t>
      </w:r>
      <w:r w:rsidR="00F2753E" w:rsidRPr="00EB46EF">
        <w:rPr>
          <w:rFonts w:cstheme="minorHAnsi"/>
          <w:sz w:val="24"/>
          <w:szCs w:val="24"/>
          <w:lang w:val="pt-BR"/>
        </w:rPr>
        <w:t xml:space="preserve"> </w:t>
      </w:r>
      <w:hyperlink r:id="rId14" w:history="1">
        <w:r w:rsidR="001B742A" w:rsidRPr="00CC4CAB">
          <w:rPr>
            <w:rStyle w:val="Hipervnculo"/>
            <w:rFonts w:eastAsia="Times New Roman" w:cstheme="minorHAnsi"/>
            <w:sz w:val="24"/>
            <w:szCs w:val="24"/>
          </w:rPr>
          <w:t>http://outraspalavras.net/maurolopes/2017/08/07/o-grito-dos-franciscanos-e-franciscanas-do-brasil-dirao-que-e-comunismo-mas-e-evangelho/</w:t>
        </w:r>
      </w:hyperlink>
      <w:r w:rsidR="007034C8" w:rsidRPr="00CC4CAB">
        <w:rPr>
          <w:rFonts w:cstheme="minorHAnsi"/>
          <w:sz w:val="24"/>
          <w:szCs w:val="24"/>
        </w:rPr>
        <w:t>.</w:t>
      </w:r>
      <w:r w:rsidR="007034C8" w:rsidRPr="00CC4CAB">
        <w:rPr>
          <w:rFonts w:eastAsia="Times New Roman" w:cstheme="minorHAnsi"/>
          <w:sz w:val="24"/>
          <w:szCs w:val="24"/>
        </w:rPr>
        <w:t xml:space="preserve"> </w:t>
      </w:r>
      <w:r w:rsidR="001B742A" w:rsidRPr="00EB46EF">
        <w:rPr>
          <w:rFonts w:eastAsia="Times New Roman" w:cstheme="minorHAnsi"/>
          <w:sz w:val="24"/>
          <w:szCs w:val="24"/>
          <w:lang w:val="es-MX"/>
        </w:rPr>
        <w:t>(último acceso 1 octubre 2017</w:t>
      </w:r>
      <w:r w:rsidR="007034C8" w:rsidRPr="00EB46EF">
        <w:rPr>
          <w:rFonts w:eastAsia="Times New Roman" w:cstheme="minorHAnsi"/>
          <w:sz w:val="24"/>
          <w:szCs w:val="24"/>
          <w:lang w:val="es-MX"/>
        </w:rPr>
        <w:t>)</w:t>
      </w:r>
    </w:p>
    <w:p w14:paraId="5DCCFB5D" w14:textId="77777777" w:rsidR="007034C8" w:rsidRPr="00EB46EF" w:rsidRDefault="007034C8" w:rsidP="008414E8">
      <w:pPr>
        <w:shd w:val="clear" w:color="auto" w:fill="FFFFFF"/>
        <w:spacing w:after="0" w:line="270" w:lineRule="atLeast"/>
        <w:rPr>
          <w:rFonts w:eastAsia="Times New Roman" w:cstheme="minorHAnsi"/>
          <w:color w:val="666666"/>
          <w:sz w:val="24"/>
          <w:szCs w:val="24"/>
          <w:lang w:val="es-MX"/>
        </w:rPr>
      </w:pPr>
    </w:p>
    <w:p w14:paraId="1BD4146D" w14:textId="77777777" w:rsidR="006F19EB" w:rsidRPr="00EB46EF" w:rsidRDefault="007E07D0" w:rsidP="008414E8">
      <w:pPr>
        <w:rPr>
          <w:rFonts w:cstheme="minorHAnsi"/>
          <w:sz w:val="24"/>
          <w:szCs w:val="24"/>
          <w:lang w:val="es-MX"/>
        </w:rPr>
      </w:pPr>
      <w:r w:rsidRPr="00EB46EF">
        <w:rPr>
          <w:rFonts w:cstheme="minorHAnsi"/>
          <w:sz w:val="24"/>
          <w:szCs w:val="24"/>
          <w:lang w:val="es-MX"/>
        </w:rPr>
        <w:t xml:space="preserve">Dabezies, P. (2013): </w:t>
      </w:r>
      <w:r w:rsidRPr="00EB46EF">
        <w:rPr>
          <w:rFonts w:cstheme="minorHAnsi"/>
          <w:i/>
          <w:sz w:val="24"/>
          <w:szCs w:val="24"/>
          <w:lang w:val="es-MX"/>
        </w:rPr>
        <w:t>¿Una nueva época? Elementos sobre la actual coyuntura eclesial</w:t>
      </w:r>
      <w:r w:rsidRPr="00EB46EF">
        <w:rPr>
          <w:rFonts w:cstheme="minorHAnsi"/>
          <w:sz w:val="24"/>
          <w:szCs w:val="24"/>
          <w:lang w:val="es-MX"/>
        </w:rPr>
        <w:t xml:space="preserve">. Montevideo, Fundación </w:t>
      </w:r>
      <w:r w:rsidR="006F19EB" w:rsidRPr="00EB46EF">
        <w:rPr>
          <w:rFonts w:cstheme="minorHAnsi"/>
          <w:sz w:val="24"/>
          <w:szCs w:val="24"/>
          <w:lang w:val="es-MX"/>
        </w:rPr>
        <w:t>Amerindia</w:t>
      </w:r>
      <w:r w:rsidRPr="00EB46EF">
        <w:rPr>
          <w:rFonts w:cstheme="minorHAnsi"/>
          <w:sz w:val="24"/>
          <w:szCs w:val="24"/>
          <w:lang w:val="es-MX"/>
        </w:rPr>
        <w:t>.</w:t>
      </w:r>
      <w:r w:rsidR="006F19EB" w:rsidRPr="00EB46EF">
        <w:rPr>
          <w:rFonts w:cstheme="minorHAnsi"/>
          <w:sz w:val="24"/>
          <w:szCs w:val="24"/>
          <w:lang w:val="es-MX"/>
        </w:rPr>
        <w:t xml:space="preserve"> </w:t>
      </w:r>
    </w:p>
    <w:p w14:paraId="322053D1" w14:textId="77777777" w:rsidR="00916BA6" w:rsidRPr="00CC4CAB" w:rsidRDefault="00916BA6" w:rsidP="008414E8">
      <w:pPr>
        <w:rPr>
          <w:rFonts w:cstheme="minorHAnsi"/>
          <w:sz w:val="24"/>
          <w:szCs w:val="24"/>
          <w:lang w:val="es-MX"/>
        </w:rPr>
      </w:pPr>
      <w:r w:rsidRPr="00EB46EF">
        <w:rPr>
          <w:rFonts w:cstheme="minorHAnsi"/>
          <w:sz w:val="24"/>
          <w:szCs w:val="24"/>
          <w:lang w:val="es-MX"/>
        </w:rPr>
        <w:t xml:space="preserve">Dabezeis, P. (2015): “El impulso y su freno: sujetos y escenarios eclesiales hoy en América Latina”, 79-90, En: Trejo, M. y Hermano, R. (orgs.) Trejo, M. y Hermano, R. (orgs.) (2015): </w:t>
      </w:r>
      <w:r w:rsidRPr="00EB46EF">
        <w:rPr>
          <w:rFonts w:cstheme="minorHAnsi"/>
          <w:i/>
          <w:sz w:val="24"/>
          <w:szCs w:val="24"/>
          <w:lang w:val="es-MX"/>
        </w:rPr>
        <w:t xml:space="preserve">La Reforma de la Iglesia en tiempos de discernimiento. Riesgos, posibilidades y esperanza. </w:t>
      </w:r>
      <w:r w:rsidRPr="00CC4CAB">
        <w:rPr>
          <w:rFonts w:cstheme="minorHAnsi"/>
          <w:i/>
          <w:sz w:val="24"/>
          <w:szCs w:val="24"/>
          <w:lang w:val="es-MX"/>
        </w:rPr>
        <w:t>Ecclesia semper reformanda</w:t>
      </w:r>
      <w:r w:rsidRPr="00CC4CAB">
        <w:rPr>
          <w:rFonts w:cstheme="minorHAnsi"/>
          <w:sz w:val="24"/>
          <w:szCs w:val="24"/>
          <w:lang w:val="es-MX"/>
        </w:rPr>
        <w:t>. Montevideo, Amerindia.</w:t>
      </w:r>
    </w:p>
    <w:p w14:paraId="1D3C57F0" w14:textId="77777777" w:rsidR="00477EB8" w:rsidRPr="00EB46EF" w:rsidRDefault="00577CA0" w:rsidP="008414E8">
      <w:pPr>
        <w:rPr>
          <w:rFonts w:cstheme="minorHAnsi"/>
          <w:sz w:val="24"/>
          <w:szCs w:val="24"/>
          <w:lang w:val="es-MX"/>
        </w:rPr>
      </w:pPr>
      <w:r w:rsidRPr="00CC4CAB">
        <w:rPr>
          <w:rFonts w:cstheme="minorHAnsi"/>
          <w:sz w:val="24"/>
          <w:szCs w:val="24"/>
          <w:lang w:val="de-DE"/>
        </w:rPr>
        <w:t>Elizalde, R</w:t>
      </w:r>
      <w:r w:rsidR="00FC0666" w:rsidRPr="00CC4CAB">
        <w:rPr>
          <w:rFonts w:cstheme="minorHAnsi"/>
          <w:sz w:val="24"/>
          <w:szCs w:val="24"/>
          <w:lang w:val="de-DE"/>
        </w:rPr>
        <w:t>.</w:t>
      </w:r>
      <w:r w:rsidRPr="00CC4CAB">
        <w:rPr>
          <w:rFonts w:cstheme="minorHAnsi"/>
          <w:sz w:val="24"/>
          <w:szCs w:val="24"/>
          <w:lang w:val="de-DE"/>
        </w:rPr>
        <w:t xml:space="preserve"> M. (</w:t>
      </w:r>
      <w:r w:rsidR="00A9393C" w:rsidRPr="00CC4CAB">
        <w:rPr>
          <w:rFonts w:cstheme="minorHAnsi"/>
          <w:sz w:val="24"/>
          <w:szCs w:val="24"/>
          <w:lang w:val="de-DE"/>
        </w:rPr>
        <w:t>201</w:t>
      </w:r>
      <w:r w:rsidR="00FC0666" w:rsidRPr="00CC4CAB">
        <w:rPr>
          <w:rFonts w:cstheme="minorHAnsi"/>
          <w:sz w:val="24"/>
          <w:szCs w:val="24"/>
          <w:lang w:val="de-DE"/>
        </w:rPr>
        <w:t>6</w:t>
      </w:r>
      <w:r w:rsidR="00A9393C" w:rsidRPr="00CC4CAB">
        <w:rPr>
          <w:rFonts w:cstheme="minorHAnsi"/>
          <w:sz w:val="24"/>
          <w:szCs w:val="24"/>
          <w:lang w:val="de-DE"/>
        </w:rPr>
        <w:t xml:space="preserve">): </w:t>
      </w:r>
      <w:r w:rsidRPr="00CC4CAB">
        <w:rPr>
          <w:rFonts w:cstheme="minorHAnsi"/>
          <w:sz w:val="24"/>
          <w:szCs w:val="24"/>
          <w:lang w:val="de-DE"/>
        </w:rPr>
        <w:t xml:space="preserve">Frei Betto. </w:t>
      </w:r>
      <w:r w:rsidRPr="00EB46EF">
        <w:rPr>
          <w:rFonts w:cstheme="minorHAnsi"/>
          <w:sz w:val="24"/>
          <w:szCs w:val="24"/>
          <w:lang w:val="es-MX"/>
        </w:rPr>
        <w:t xml:space="preserve">Es una alegría tener un papa como Francisco. </w:t>
      </w:r>
      <w:r w:rsidR="00477EB8" w:rsidRPr="00EB46EF">
        <w:rPr>
          <w:rFonts w:cstheme="minorHAnsi"/>
          <w:sz w:val="24"/>
          <w:szCs w:val="24"/>
          <w:lang w:val="es-MX"/>
        </w:rPr>
        <w:t xml:space="preserve">La Habana. 13 de septiembre de 2016. </w:t>
      </w:r>
      <w:hyperlink r:id="rId15" w:history="1">
        <w:r w:rsidR="00477EB8" w:rsidRPr="00EB46EF">
          <w:rPr>
            <w:rStyle w:val="Hipervnculo"/>
            <w:rFonts w:cstheme="minorHAnsi"/>
            <w:sz w:val="24"/>
            <w:szCs w:val="24"/>
            <w:lang w:val="es-MX"/>
          </w:rPr>
          <w:t>https://cubaoggi.wordpress.com/2016/09/13/frei-betto-es-una-alegria-tener-a-un-papa-como-francisco/</w:t>
        </w:r>
      </w:hyperlink>
      <w:r w:rsidR="00477EB8" w:rsidRPr="00EB46EF">
        <w:rPr>
          <w:rFonts w:cstheme="minorHAnsi"/>
          <w:sz w:val="24"/>
          <w:szCs w:val="24"/>
          <w:lang w:val="es-MX"/>
        </w:rPr>
        <w:t xml:space="preserve"> (último acceso el 23 de junio de 2017).</w:t>
      </w:r>
    </w:p>
    <w:p w14:paraId="2F0651F4" w14:textId="77777777" w:rsidR="002D03E4" w:rsidRPr="00EB46EF" w:rsidRDefault="002D03E4" w:rsidP="008414E8">
      <w:pPr>
        <w:rPr>
          <w:rFonts w:cstheme="minorHAnsi"/>
          <w:sz w:val="24"/>
          <w:szCs w:val="24"/>
        </w:rPr>
      </w:pPr>
      <w:r w:rsidRPr="00EB46EF">
        <w:rPr>
          <w:rFonts w:cstheme="minorHAnsi"/>
          <w:sz w:val="24"/>
          <w:szCs w:val="24"/>
        </w:rPr>
        <w:lastRenderedPageBreak/>
        <w:t xml:space="preserve">Faggioli, Massimo (2012): </w:t>
      </w:r>
      <w:r w:rsidRPr="00EB46EF">
        <w:rPr>
          <w:rFonts w:cstheme="minorHAnsi"/>
          <w:i/>
          <w:sz w:val="24"/>
          <w:szCs w:val="24"/>
        </w:rPr>
        <w:t>Vatican II. The Battle for Meaning</w:t>
      </w:r>
      <w:r w:rsidRPr="00EB46EF">
        <w:rPr>
          <w:rFonts w:cstheme="minorHAnsi"/>
          <w:sz w:val="24"/>
          <w:szCs w:val="24"/>
        </w:rPr>
        <w:t>. New York/Mahwah, Paulist P</w:t>
      </w:r>
      <w:r w:rsidR="006846D2" w:rsidRPr="00EB46EF">
        <w:rPr>
          <w:rFonts w:cstheme="minorHAnsi"/>
          <w:sz w:val="24"/>
          <w:szCs w:val="24"/>
        </w:rPr>
        <w:t>ress.</w:t>
      </w:r>
    </w:p>
    <w:p w14:paraId="2082C739" w14:textId="77777777" w:rsidR="00FD3C72" w:rsidRPr="00EB46EF" w:rsidRDefault="00494A4E" w:rsidP="008414E8">
      <w:pPr>
        <w:rPr>
          <w:rFonts w:cstheme="minorHAnsi"/>
          <w:sz w:val="24"/>
          <w:szCs w:val="24"/>
          <w:lang w:val="es-MX"/>
        </w:rPr>
      </w:pPr>
      <w:r w:rsidRPr="00EB46EF">
        <w:rPr>
          <w:rFonts w:cstheme="minorHAnsi"/>
          <w:sz w:val="24"/>
          <w:szCs w:val="24"/>
          <w:lang w:val="es-MX"/>
        </w:rPr>
        <w:t xml:space="preserve">Federación Luterana Mundial (FLM)-Pontificio Consejo para la Promoción de la Unidad de los Cristianos (PCPUC) (2013): </w:t>
      </w:r>
      <w:r w:rsidRPr="00EB46EF">
        <w:rPr>
          <w:rFonts w:cstheme="minorHAnsi"/>
          <w:i/>
          <w:sz w:val="24"/>
          <w:szCs w:val="24"/>
          <w:lang w:val="es-MX"/>
        </w:rPr>
        <w:t>Del Conflicto a la Comunión.</w:t>
      </w:r>
      <w:r w:rsidRPr="00EB46EF">
        <w:rPr>
          <w:rFonts w:cstheme="minorHAnsi"/>
          <w:sz w:val="24"/>
          <w:szCs w:val="24"/>
          <w:lang w:val="es-MX"/>
        </w:rPr>
        <w:t xml:space="preserve"> Conmemoración </w:t>
      </w:r>
      <w:r w:rsidR="00FD3C72" w:rsidRPr="00EB46EF">
        <w:rPr>
          <w:rFonts w:cstheme="minorHAnsi"/>
          <w:sz w:val="24"/>
          <w:szCs w:val="24"/>
          <w:lang w:val="es-MX"/>
        </w:rPr>
        <w:t>Conjunta. Católico</w:t>
      </w:r>
      <w:r w:rsidRPr="00EB46EF">
        <w:rPr>
          <w:rFonts w:cstheme="minorHAnsi"/>
          <w:sz w:val="24"/>
          <w:szCs w:val="24"/>
          <w:lang w:val="es-MX"/>
        </w:rPr>
        <w:t>-Luterana de la Reforma en 2017.</w:t>
      </w:r>
      <w:r w:rsidR="001E358C" w:rsidRPr="00EB46EF">
        <w:rPr>
          <w:rFonts w:cstheme="minorHAnsi"/>
          <w:sz w:val="24"/>
          <w:szCs w:val="24"/>
          <w:lang w:val="es-MX"/>
        </w:rPr>
        <w:t xml:space="preserve"> Miliaño, Editorial Sal Terrae.</w:t>
      </w:r>
      <w:r w:rsidRPr="00EB46EF">
        <w:rPr>
          <w:rFonts w:cstheme="minorHAnsi"/>
          <w:sz w:val="24"/>
          <w:szCs w:val="24"/>
          <w:lang w:val="es-MX"/>
        </w:rPr>
        <w:t xml:space="preserve"> </w:t>
      </w:r>
      <w:hyperlink r:id="rId16" w:history="1">
        <w:r w:rsidRPr="00124666">
          <w:rPr>
            <w:rStyle w:val="Hipervnculo"/>
            <w:rFonts w:cstheme="minorHAnsi"/>
            <w:sz w:val="24"/>
            <w:szCs w:val="24"/>
          </w:rPr>
          <w:t>https://www.lutheranworld.org/sites/default/files/FCTC_ES-Del_conflicto_a_la_comunion.pdf</w:t>
        </w:r>
      </w:hyperlink>
      <w:r w:rsidRPr="00124666">
        <w:rPr>
          <w:rFonts w:cstheme="minorHAnsi"/>
          <w:sz w:val="24"/>
          <w:szCs w:val="24"/>
        </w:rPr>
        <w:t xml:space="preserve">. </w:t>
      </w:r>
      <w:r w:rsidR="00EF47F2" w:rsidRPr="00EB46EF">
        <w:rPr>
          <w:rFonts w:cstheme="minorHAnsi"/>
          <w:sz w:val="24"/>
          <w:szCs w:val="24"/>
          <w:lang w:val="es-MX"/>
        </w:rPr>
        <w:t>(ú</w:t>
      </w:r>
      <w:r w:rsidRPr="00EB46EF">
        <w:rPr>
          <w:rFonts w:cstheme="minorHAnsi"/>
          <w:sz w:val="24"/>
          <w:szCs w:val="24"/>
          <w:lang w:val="es-MX"/>
        </w:rPr>
        <w:t>ltimo acceso 18 agosto 2017</w:t>
      </w:r>
      <w:r w:rsidR="00EF47F2" w:rsidRPr="00EB46EF">
        <w:rPr>
          <w:rFonts w:cstheme="minorHAnsi"/>
          <w:sz w:val="24"/>
          <w:szCs w:val="24"/>
          <w:lang w:val="es-MX"/>
        </w:rPr>
        <w:t>)</w:t>
      </w:r>
    </w:p>
    <w:p w14:paraId="5421976B" w14:textId="77777777" w:rsidR="00B33B7D" w:rsidRPr="00CC4CAB" w:rsidRDefault="00B306DF" w:rsidP="008414E8">
      <w:pPr>
        <w:rPr>
          <w:rFonts w:cstheme="minorHAnsi"/>
          <w:sz w:val="24"/>
          <w:szCs w:val="24"/>
        </w:rPr>
      </w:pPr>
      <w:r w:rsidRPr="00EB46EF">
        <w:rPr>
          <w:rFonts w:cstheme="minorHAnsi"/>
          <w:sz w:val="24"/>
          <w:szCs w:val="24"/>
          <w:lang w:val="es-MX"/>
        </w:rPr>
        <w:t xml:space="preserve">_______ </w:t>
      </w:r>
      <w:r w:rsidR="00B33B7D" w:rsidRPr="00EB46EF">
        <w:rPr>
          <w:rFonts w:cstheme="minorHAnsi"/>
          <w:sz w:val="24"/>
          <w:szCs w:val="24"/>
          <w:lang w:val="es-MX"/>
        </w:rPr>
        <w:t xml:space="preserve">(2017): Declaración Conjunta con ocasión de la Conmemoración conjunta Católico-Luterana de la Reforma, 31 octubre 2016. </w:t>
      </w:r>
      <w:r w:rsidR="00B33B7D" w:rsidRPr="00CC4CAB">
        <w:rPr>
          <w:rFonts w:cstheme="minorHAnsi"/>
          <w:sz w:val="24"/>
          <w:szCs w:val="24"/>
          <w:lang w:val="pt-BR"/>
        </w:rPr>
        <w:t xml:space="preserve">(último acceso 17 agosto 2017). </w:t>
      </w:r>
      <w:hyperlink r:id="rId17" w:history="1">
        <w:r w:rsidR="00B33B7D" w:rsidRPr="00CC4CAB">
          <w:rPr>
            <w:rStyle w:val="Hipervnculo"/>
            <w:rFonts w:cstheme="minorHAnsi"/>
            <w:sz w:val="24"/>
            <w:szCs w:val="24"/>
          </w:rPr>
          <w:t>https://press.vatican.va/content/salastampa/es/bollettino/pubblico/2016/10/31/decl.html</w:t>
        </w:r>
      </w:hyperlink>
    </w:p>
    <w:p w14:paraId="27BAC92D" w14:textId="77777777" w:rsidR="000212F6" w:rsidRPr="00CC4CAB" w:rsidRDefault="000212F6" w:rsidP="008414E8">
      <w:pPr>
        <w:rPr>
          <w:rFonts w:cstheme="minorHAnsi"/>
          <w:sz w:val="24"/>
          <w:szCs w:val="24"/>
          <w:lang w:val="pt-BR"/>
        </w:rPr>
      </w:pPr>
      <w:r w:rsidRPr="00EB46EF">
        <w:rPr>
          <w:rFonts w:cstheme="minorHAnsi"/>
          <w:sz w:val="24"/>
          <w:szCs w:val="24"/>
          <w:lang w:val="pt-BR"/>
        </w:rPr>
        <w:t xml:space="preserve">Francisco (2013): </w:t>
      </w:r>
      <w:r w:rsidRPr="00EB46EF">
        <w:rPr>
          <w:rFonts w:cstheme="minorHAnsi"/>
          <w:i/>
          <w:sz w:val="24"/>
          <w:szCs w:val="24"/>
          <w:lang w:val="pt-BR"/>
        </w:rPr>
        <w:t>Exortação Apostólica Evangelii Gaudium. A Alegria do Evang</w:t>
      </w:r>
      <w:r w:rsidRPr="00EB46EF">
        <w:rPr>
          <w:rFonts w:cstheme="minorHAnsi"/>
          <w:sz w:val="24"/>
          <w:szCs w:val="24"/>
          <w:lang w:val="pt-BR"/>
        </w:rPr>
        <w:t xml:space="preserve">elho. </w:t>
      </w:r>
      <w:r w:rsidRPr="00CC4CAB">
        <w:rPr>
          <w:rFonts w:cstheme="minorHAnsi"/>
          <w:sz w:val="24"/>
          <w:szCs w:val="24"/>
          <w:lang w:val="pt-BR"/>
        </w:rPr>
        <w:t>Paulinas, São Paulo.</w:t>
      </w:r>
    </w:p>
    <w:p w14:paraId="43C48D01" w14:textId="77777777" w:rsidR="00A23ABB" w:rsidRPr="00124666" w:rsidRDefault="00A23ABB" w:rsidP="008414E8">
      <w:pPr>
        <w:shd w:val="clear" w:color="auto" w:fill="FFFFFF"/>
        <w:spacing w:after="75" w:line="240" w:lineRule="auto"/>
        <w:rPr>
          <w:rFonts w:cstheme="minorHAnsi"/>
          <w:sz w:val="24"/>
          <w:szCs w:val="24"/>
        </w:rPr>
      </w:pPr>
      <w:r w:rsidRPr="00EB46EF">
        <w:rPr>
          <w:rFonts w:cstheme="minorHAnsi"/>
          <w:sz w:val="24"/>
          <w:szCs w:val="24"/>
          <w:lang w:val="es-MX"/>
        </w:rPr>
        <w:t>Francisco (2014</w:t>
      </w:r>
      <w:r w:rsidR="00D87CB6">
        <w:rPr>
          <w:rFonts w:cstheme="minorHAnsi"/>
          <w:sz w:val="24"/>
          <w:szCs w:val="24"/>
          <w:lang w:val="es-MX"/>
        </w:rPr>
        <w:t>a</w:t>
      </w:r>
      <w:r w:rsidRPr="00EB46EF">
        <w:rPr>
          <w:rFonts w:cstheme="minorHAnsi"/>
          <w:sz w:val="24"/>
          <w:szCs w:val="24"/>
          <w:lang w:val="es-MX"/>
        </w:rPr>
        <w:t>)</w:t>
      </w:r>
      <w:r w:rsidR="006F03F1" w:rsidRPr="00EB46EF">
        <w:rPr>
          <w:rFonts w:cstheme="minorHAnsi"/>
          <w:sz w:val="24"/>
          <w:szCs w:val="24"/>
          <w:lang w:val="es-MX"/>
        </w:rPr>
        <w:t xml:space="preserve">: </w:t>
      </w:r>
      <w:r w:rsidRPr="00EB46EF">
        <w:rPr>
          <w:rFonts w:cstheme="minorHAnsi"/>
          <w:sz w:val="24"/>
          <w:szCs w:val="24"/>
          <w:lang w:val="es-MX"/>
        </w:rPr>
        <w:t>Mensaje al presidente del Foro Económico Mundial</w:t>
      </w:r>
      <w:r w:rsidR="006F03F1" w:rsidRPr="00EB46EF">
        <w:rPr>
          <w:rFonts w:cstheme="minorHAnsi"/>
          <w:sz w:val="24"/>
          <w:szCs w:val="24"/>
          <w:lang w:val="es-MX"/>
        </w:rPr>
        <w:t>,</w:t>
      </w:r>
      <w:r w:rsidRPr="00EB46EF">
        <w:rPr>
          <w:rFonts w:cstheme="minorHAnsi"/>
          <w:sz w:val="24"/>
          <w:szCs w:val="24"/>
          <w:lang w:val="es-MX"/>
        </w:rPr>
        <w:t xml:space="preserve"> </w:t>
      </w:r>
      <w:r w:rsidR="006F03F1" w:rsidRPr="00EB46EF">
        <w:rPr>
          <w:rFonts w:cstheme="minorHAnsi"/>
          <w:sz w:val="24"/>
          <w:szCs w:val="24"/>
          <w:lang w:val="es-MX"/>
        </w:rPr>
        <w:t xml:space="preserve">17 enero 2014. </w:t>
      </w:r>
      <w:hyperlink r:id="rId18" w:history="1">
        <w:r w:rsidRPr="00124666">
          <w:rPr>
            <w:rStyle w:val="Hipervnculo"/>
            <w:rFonts w:cstheme="minorHAnsi"/>
            <w:sz w:val="24"/>
            <w:szCs w:val="24"/>
          </w:rPr>
          <w:t>http://www.vatican.va/holy_father/francesco/messages/pontmessages/2014/documents/papa-francesco_20140117_messaggio-wefdavos_sp.html</w:t>
        </w:r>
      </w:hyperlink>
      <w:r w:rsidRPr="00124666">
        <w:rPr>
          <w:rFonts w:cstheme="minorHAnsi"/>
          <w:sz w:val="24"/>
          <w:szCs w:val="24"/>
        </w:rPr>
        <w:t xml:space="preserve"> </w:t>
      </w:r>
    </w:p>
    <w:p w14:paraId="6662280B" w14:textId="77777777" w:rsidR="00A25B56" w:rsidRPr="00124666" w:rsidRDefault="00A25B56" w:rsidP="008414E8">
      <w:pPr>
        <w:shd w:val="clear" w:color="auto" w:fill="FFFFFF"/>
        <w:spacing w:after="75" w:line="240" w:lineRule="auto"/>
        <w:rPr>
          <w:rFonts w:cstheme="minorHAnsi"/>
          <w:sz w:val="24"/>
          <w:szCs w:val="24"/>
        </w:rPr>
      </w:pPr>
    </w:p>
    <w:p w14:paraId="5EA70F2D" w14:textId="77777777" w:rsidR="00A23ABB" w:rsidRPr="00124666" w:rsidRDefault="001239B5" w:rsidP="008414E8">
      <w:pPr>
        <w:shd w:val="clear" w:color="auto" w:fill="FFFFFF"/>
        <w:spacing w:after="75" w:line="240" w:lineRule="auto"/>
        <w:rPr>
          <w:rFonts w:cstheme="minorHAnsi"/>
          <w:sz w:val="24"/>
          <w:szCs w:val="24"/>
        </w:rPr>
      </w:pPr>
      <w:r w:rsidRPr="00EB46EF">
        <w:rPr>
          <w:rFonts w:cstheme="minorHAnsi"/>
          <w:sz w:val="24"/>
          <w:szCs w:val="24"/>
          <w:lang w:val="es-MX"/>
        </w:rPr>
        <w:t>Francisco (2014</w:t>
      </w:r>
      <w:r w:rsidR="00D87CB6">
        <w:rPr>
          <w:rFonts w:cstheme="minorHAnsi"/>
          <w:sz w:val="24"/>
          <w:szCs w:val="24"/>
          <w:lang w:val="es-MX"/>
        </w:rPr>
        <w:t>b</w:t>
      </w:r>
      <w:r w:rsidRPr="00EB46EF">
        <w:rPr>
          <w:rFonts w:cstheme="minorHAnsi"/>
          <w:sz w:val="24"/>
          <w:szCs w:val="24"/>
          <w:lang w:val="es-MX"/>
        </w:rPr>
        <w:t>)</w:t>
      </w:r>
      <w:r w:rsidR="006F03F1" w:rsidRPr="00EB46EF">
        <w:rPr>
          <w:rFonts w:cstheme="minorHAnsi"/>
          <w:sz w:val="24"/>
          <w:szCs w:val="24"/>
          <w:lang w:val="es-MX"/>
        </w:rPr>
        <w:t xml:space="preserve">: </w:t>
      </w:r>
      <w:r w:rsidRPr="00EB46EF">
        <w:rPr>
          <w:rFonts w:cstheme="minorHAnsi"/>
          <w:sz w:val="24"/>
          <w:szCs w:val="24"/>
          <w:lang w:val="es-MX"/>
        </w:rPr>
        <w:t>Homilía durante la visita a Caserta</w:t>
      </w:r>
      <w:r w:rsidR="006F03F1" w:rsidRPr="00EB46EF">
        <w:rPr>
          <w:rFonts w:cstheme="minorHAnsi"/>
          <w:sz w:val="24"/>
          <w:szCs w:val="24"/>
          <w:lang w:val="es-MX"/>
        </w:rPr>
        <w:t>,</w:t>
      </w:r>
      <w:r w:rsidRPr="00EB46EF">
        <w:rPr>
          <w:rFonts w:cstheme="minorHAnsi"/>
          <w:sz w:val="24"/>
          <w:szCs w:val="24"/>
          <w:lang w:val="es-MX"/>
        </w:rPr>
        <w:t xml:space="preserve"> </w:t>
      </w:r>
      <w:r w:rsidR="006F03F1" w:rsidRPr="00EB46EF">
        <w:rPr>
          <w:rFonts w:cstheme="minorHAnsi"/>
          <w:sz w:val="24"/>
          <w:szCs w:val="24"/>
          <w:lang w:val="es-MX"/>
        </w:rPr>
        <w:t xml:space="preserve">26 de julio de 2014. </w:t>
      </w:r>
      <w:hyperlink r:id="rId19" w:history="1">
        <w:r w:rsidRPr="00124666">
          <w:rPr>
            <w:rStyle w:val="Hipervnculo"/>
            <w:rFonts w:cstheme="minorHAnsi"/>
            <w:sz w:val="24"/>
            <w:szCs w:val="24"/>
          </w:rPr>
          <w:t>http://w2.vatican.va/content/francesco/es/homilies/2014/documents/papafrancesco_20140726_omelia-caserta.html</w:t>
        </w:r>
      </w:hyperlink>
    </w:p>
    <w:p w14:paraId="49FE21BD" w14:textId="77777777" w:rsidR="001239B5" w:rsidRPr="00124666" w:rsidRDefault="001239B5" w:rsidP="008414E8">
      <w:pPr>
        <w:shd w:val="clear" w:color="auto" w:fill="FFFFFF"/>
        <w:spacing w:after="75" w:line="240" w:lineRule="auto"/>
        <w:rPr>
          <w:rFonts w:cstheme="minorHAnsi"/>
          <w:sz w:val="24"/>
          <w:szCs w:val="24"/>
        </w:rPr>
      </w:pPr>
    </w:p>
    <w:p w14:paraId="35613B2F" w14:textId="77777777" w:rsidR="00091E70" w:rsidRDefault="00820514" w:rsidP="008414E8">
      <w:pPr>
        <w:shd w:val="clear" w:color="auto" w:fill="FFFFFF"/>
        <w:spacing w:after="75" w:line="240" w:lineRule="auto"/>
        <w:rPr>
          <w:rFonts w:cstheme="minorHAnsi"/>
          <w:sz w:val="24"/>
          <w:szCs w:val="24"/>
          <w:lang w:val="es-MX"/>
        </w:rPr>
      </w:pPr>
      <w:r w:rsidRPr="00EB46EF">
        <w:rPr>
          <w:rFonts w:cstheme="minorHAnsi"/>
          <w:sz w:val="24"/>
          <w:szCs w:val="24"/>
          <w:lang w:val="es-MX"/>
        </w:rPr>
        <w:t>Francisco (2014</w:t>
      </w:r>
      <w:r w:rsidR="00D87CB6">
        <w:rPr>
          <w:rFonts w:cstheme="minorHAnsi"/>
          <w:sz w:val="24"/>
          <w:szCs w:val="24"/>
          <w:lang w:val="es-MX"/>
        </w:rPr>
        <w:t>c</w:t>
      </w:r>
      <w:r w:rsidRPr="00EB46EF">
        <w:rPr>
          <w:rFonts w:cstheme="minorHAnsi"/>
          <w:sz w:val="24"/>
          <w:szCs w:val="24"/>
          <w:lang w:val="es-MX"/>
        </w:rPr>
        <w:t xml:space="preserve">): </w:t>
      </w:r>
      <w:r w:rsidR="008E712D" w:rsidRPr="008E712D">
        <w:rPr>
          <w:rFonts w:cstheme="minorHAnsi"/>
          <w:sz w:val="24"/>
          <w:szCs w:val="24"/>
          <w:lang w:val="es-MX"/>
        </w:rPr>
        <w:t>Discurso a los participantes en el Encuentro Mundial de Movimientos Populares</w:t>
      </w:r>
      <w:r w:rsidRPr="00EB46EF">
        <w:rPr>
          <w:rFonts w:cstheme="minorHAnsi"/>
          <w:sz w:val="24"/>
          <w:szCs w:val="24"/>
          <w:lang w:val="es-MX"/>
        </w:rPr>
        <w:t xml:space="preserve">: Discurso y Declaración </w:t>
      </w:r>
      <w:r w:rsidR="00091E70">
        <w:rPr>
          <w:rFonts w:cstheme="minorHAnsi"/>
          <w:sz w:val="24"/>
          <w:szCs w:val="24"/>
          <w:lang w:val="es-MX"/>
        </w:rPr>
        <w:t>final,</w:t>
      </w:r>
      <w:r w:rsidR="0074441F" w:rsidRPr="00EB46EF">
        <w:rPr>
          <w:rFonts w:cstheme="minorHAnsi"/>
          <w:sz w:val="24"/>
          <w:szCs w:val="24"/>
          <w:lang w:val="es-MX"/>
        </w:rPr>
        <w:t xml:space="preserve"> </w:t>
      </w:r>
      <w:r w:rsidR="008E712D" w:rsidRPr="008E712D">
        <w:rPr>
          <w:rFonts w:cstheme="minorHAnsi"/>
          <w:sz w:val="24"/>
          <w:szCs w:val="24"/>
          <w:lang w:val="es-MX"/>
        </w:rPr>
        <w:t>28 octubre 2014</w:t>
      </w:r>
      <w:r w:rsidR="008E712D">
        <w:rPr>
          <w:rFonts w:cstheme="minorHAnsi"/>
          <w:sz w:val="24"/>
          <w:szCs w:val="24"/>
          <w:lang w:val="es-MX"/>
        </w:rPr>
        <w:t>.</w:t>
      </w:r>
    </w:p>
    <w:p w14:paraId="6E2846A6" w14:textId="77777777" w:rsidR="00820514" w:rsidRPr="00CC4CAB" w:rsidRDefault="00B362EF" w:rsidP="008414E8">
      <w:pPr>
        <w:shd w:val="clear" w:color="auto" w:fill="FFFFFF"/>
        <w:spacing w:after="75" w:line="240" w:lineRule="auto"/>
        <w:rPr>
          <w:rFonts w:cstheme="minorHAnsi"/>
          <w:sz w:val="24"/>
          <w:szCs w:val="24"/>
          <w:lang w:val="es-MX"/>
        </w:rPr>
      </w:pPr>
      <w:hyperlink r:id="rId20" w:history="1">
        <w:r w:rsidR="008E712D" w:rsidRPr="00CC4CAB">
          <w:rPr>
            <w:rStyle w:val="Hipervnculo"/>
            <w:rFonts w:cstheme="minorHAnsi"/>
            <w:sz w:val="24"/>
            <w:szCs w:val="24"/>
            <w:lang w:val="pt-BR"/>
          </w:rPr>
          <w:t>http://w2.vatican.va/content/francesco/es/speeches/2014/october/documents/papa -francesco_20141028_incontro-mondiale-movimenti-popolari.html</w:t>
        </w:r>
      </w:hyperlink>
      <w:r w:rsidR="00091E70" w:rsidRPr="00CC4CAB">
        <w:rPr>
          <w:rFonts w:cstheme="minorHAnsi"/>
          <w:sz w:val="24"/>
          <w:szCs w:val="24"/>
          <w:lang w:val="pt-BR"/>
        </w:rPr>
        <w:t xml:space="preserve">. </w:t>
      </w:r>
      <w:r w:rsidR="00091E70" w:rsidRPr="00CC4CAB">
        <w:rPr>
          <w:rFonts w:cstheme="minorHAnsi"/>
          <w:sz w:val="24"/>
          <w:szCs w:val="24"/>
          <w:lang w:val="es-MX"/>
        </w:rPr>
        <w:t>(último acceso 1 octubre 2017)</w:t>
      </w:r>
    </w:p>
    <w:p w14:paraId="1A2B4093" w14:textId="77777777" w:rsidR="008E712D" w:rsidRPr="00CC4CAB" w:rsidRDefault="008E712D" w:rsidP="008414E8">
      <w:pPr>
        <w:shd w:val="clear" w:color="auto" w:fill="FFFFFF"/>
        <w:spacing w:after="75" w:line="240" w:lineRule="auto"/>
        <w:rPr>
          <w:rFonts w:cstheme="minorHAnsi"/>
          <w:sz w:val="24"/>
          <w:szCs w:val="24"/>
          <w:lang w:val="es-MX"/>
        </w:rPr>
      </w:pPr>
    </w:p>
    <w:p w14:paraId="0858FB08" w14:textId="77777777" w:rsidR="00820514" w:rsidRPr="00CC4CAB" w:rsidRDefault="00820514" w:rsidP="008414E8">
      <w:pPr>
        <w:shd w:val="clear" w:color="auto" w:fill="FFFFFF"/>
        <w:spacing w:after="75" w:line="240" w:lineRule="auto"/>
        <w:rPr>
          <w:rFonts w:cstheme="minorHAnsi"/>
          <w:color w:val="0563C1" w:themeColor="hyperlink"/>
          <w:sz w:val="24"/>
          <w:szCs w:val="24"/>
          <w:u w:val="single"/>
          <w:lang w:val="pt-BR"/>
        </w:rPr>
      </w:pPr>
      <w:r w:rsidRPr="00CC4CAB">
        <w:rPr>
          <w:rFonts w:cstheme="minorHAnsi"/>
          <w:sz w:val="24"/>
          <w:szCs w:val="24"/>
          <w:lang w:val="es-MX"/>
        </w:rPr>
        <w:t>Francisco (2015</w:t>
      </w:r>
      <w:r w:rsidR="00D87CB6" w:rsidRPr="00CC4CAB">
        <w:rPr>
          <w:rFonts w:cstheme="minorHAnsi"/>
          <w:sz w:val="24"/>
          <w:szCs w:val="24"/>
          <w:lang w:val="es-MX"/>
        </w:rPr>
        <w:t>a</w:t>
      </w:r>
      <w:r w:rsidRPr="00CC4CAB">
        <w:rPr>
          <w:rFonts w:cstheme="minorHAnsi"/>
          <w:sz w:val="24"/>
          <w:szCs w:val="24"/>
          <w:lang w:val="es-MX"/>
        </w:rPr>
        <w:t xml:space="preserve">): Discurso y Carta de </w:t>
      </w:r>
      <w:r w:rsidR="00176641" w:rsidRPr="00CC4CAB">
        <w:rPr>
          <w:rFonts w:cstheme="minorHAnsi"/>
          <w:sz w:val="24"/>
          <w:szCs w:val="24"/>
          <w:lang w:val="es-MX"/>
        </w:rPr>
        <w:t xml:space="preserve">Santa Cruz, </w:t>
      </w:r>
      <w:r w:rsidR="00494CB6" w:rsidRPr="00CC4CAB">
        <w:rPr>
          <w:rFonts w:cstheme="minorHAnsi"/>
          <w:sz w:val="24"/>
          <w:szCs w:val="24"/>
          <w:lang w:val="es-MX"/>
        </w:rPr>
        <w:t xml:space="preserve">9 julio </w:t>
      </w:r>
      <w:r w:rsidR="00092C8D" w:rsidRPr="00CC4CAB">
        <w:rPr>
          <w:rFonts w:cstheme="minorHAnsi"/>
          <w:sz w:val="24"/>
          <w:szCs w:val="24"/>
          <w:lang w:val="es-MX"/>
        </w:rPr>
        <w:t>2015</w:t>
      </w:r>
      <w:r w:rsidR="00176641" w:rsidRPr="00CC4CAB">
        <w:rPr>
          <w:rFonts w:cstheme="minorHAnsi"/>
          <w:sz w:val="24"/>
          <w:szCs w:val="24"/>
          <w:lang w:val="es-MX"/>
        </w:rPr>
        <w:t>.</w:t>
      </w:r>
      <w:r w:rsidRPr="00CC4CAB">
        <w:rPr>
          <w:rFonts w:cstheme="minorHAnsi"/>
          <w:sz w:val="24"/>
          <w:szCs w:val="24"/>
          <w:lang w:val="es-MX"/>
        </w:rPr>
        <w:t xml:space="preserve">  </w:t>
      </w:r>
      <w:hyperlink r:id="rId21" w:history="1">
        <w:r w:rsidRPr="00CC4CAB">
          <w:rPr>
            <w:rStyle w:val="Hipervnculo"/>
            <w:rFonts w:cstheme="minorHAnsi"/>
            <w:sz w:val="24"/>
            <w:szCs w:val="24"/>
          </w:rPr>
          <w:t>http://movimientospopulares.org/wp-content/uploads/2016/10/Documents_castellano_web.pdf</w:t>
        </w:r>
      </w:hyperlink>
      <w:r w:rsidRPr="00CC4CAB">
        <w:rPr>
          <w:rFonts w:cstheme="minorHAnsi"/>
          <w:sz w:val="24"/>
          <w:szCs w:val="24"/>
        </w:rPr>
        <w:t xml:space="preserve">. </w:t>
      </w:r>
      <w:r w:rsidR="00092C8D" w:rsidRPr="00CC4CAB">
        <w:rPr>
          <w:rFonts w:cstheme="minorHAnsi"/>
          <w:sz w:val="24"/>
          <w:szCs w:val="24"/>
          <w:lang w:val="pt-BR"/>
        </w:rPr>
        <w:t>(ú</w:t>
      </w:r>
      <w:r w:rsidRPr="00CC4CAB">
        <w:rPr>
          <w:rFonts w:cstheme="minorHAnsi"/>
          <w:sz w:val="24"/>
          <w:szCs w:val="24"/>
          <w:lang w:val="pt-BR"/>
        </w:rPr>
        <w:t xml:space="preserve">ltimo acceso </w:t>
      </w:r>
      <w:r w:rsidR="00092C8D" w:rsidRPr="00CC4CAB">
        <w:rPr>
          <w:rFonts w:cstheme="minorHAnsi"/>
          <w:sz w:val="24"/>
          <w:szCs w:val="24"/>
          <w:lang w:val="pt-BR"/>
        </w:rPr>
        <w:t xml:space="preserve">28 septiembre </w:t>
      </w:r>
      <w:r w:rsidRPr="00CC4CAB">
        <w:rPr>
          <w:rFonts w:cstheme="minorHAnsi"/>
          <w:sz w:val="24"/>
          <w:szCs w:val="24"/>
          <w:lang w:val="pt-BR"/>
        </w:rPr>
        <w:t>2017</w:t>
      </w:r>
      <w:r w:rsidR="00092C8D" w:rsidRPr="00CC4CAB">
        <w:rPr>
          <w:rFonts w:cstheme="minorHAnsi"/>
          <w:sz w:val="24"/>
          <w:szCs w:val="24"/>
          <w:lang w:val="pt-BR"/>
        </w:rPr>
        <w:t>)</w:t>
      </w:r>
    </w:p>
    <w:p w14:paraId="58A31B26" w14:textId="77777777" w:rsidR="004A5E65" w:rsidRPr="00EB46EF" w:rsidRDefault="004A5E65" w:rsidP="008414E8">
      <w:pPr>
        <w:rPr>
          <w:rFonts w:cstheme="minorHAnsi"/>
          <w:sz w:val="24"/>
          <w:szCs w:val="24"/>
          <w:lang w:val="pt-BR"/>
        </w:rPr>
      </w:pPr>
      <w:r w:rsidRPr="00EB46EF">
        <w:rPr>
          <w:rFonts w:cstheme="minorHAnsi"/>
          <w:sz w:val="24"/>
          <w:szCs w:val="24"/>
          <w:lang w:val="pt-BR"/>
        </w:rPr>
        <w:t>Francisco (2015</w:t>
      </w:r>
      <w:r w:rsidR="00D87CB6">
        <w:rPr>
          <w:rFonts w:cstheme="minorHAnsi"/>
          <w:sz w:val="24"/>
          <w:szCs w:val="24"/>
          <w:lang w:val="pt-BR"/>
        </w:rPr>
        <w:t>b</w:t>
      </w:r>
      <w:r w:rsidRPr="00EB46EF">
        <w:rPr>
          <w:rFonts w:cstheme="minorHAnsi"/>
          <w:sz w:val="24"/>
          <w:szCs w:val="24"/>
          <w:lang w:val="pt-BR"/>
        </w:rPr>
        <w:t xml:space="preserve">): </w:t>
      </w:r>
      <w:r w:rsidRPr="00EB46EF">
        <w:rPr>
          <w:rFonts w:cstheme="minorHAnsi"/>
          <w:i/>
          <w:sz w:val="24"/>
          <w:szCs w:val="24"/>
          <w:lang w:val="pt-BR"/>
        </w:rPr>
        <w:t>Carta Encíclica Laudato Si. Sobre o cuidado da casa comum</w:t>
      </w:r>
      <w:r w:rsidRPr="00EB46EF">
        <w:rPr>
          <w:rFonts w:cstheme="minorHAnsi"/>
          <w:sz w:val="24"/>
          <w:szCs w:val="24"/>
          <w:lang w:val="pt-BR"/>
        </w:rPr>
        <w:t>. Paulinas, São Paulo.</w:t>
      </w:r>
    </w:p>
    <w:p w14:paraId="04557852" w14:textId="77777777" w:rsidR="00176641" w:rsidRPr="00EB46EF" w:rsidRDefault="00176641" w:rsidP="008414E8">
      <w:pPr>
        <w:shd w:val="clear" w:color="auto" w:fill="FFFFFF"/>
        <w:spacing w:after="75" w:line="240" w:lineRule="auto"/>
        <w:rPr>
          <w:rFonts w:cstheme="minorHAnsi"/>
          <w:sz w:val="24"/>
          <w:szCs w:val="24"/>
          <w:lang w:val="es-MX"/>
        </w:rPr>
      </w:pPr>
      <w:r w:rsidRPr="00EB46EF">
        <w:rPr>
          <w:rFonts w:cstheme="minorHAnsi"/>
          <w:sz w:val="24"/>
          <w:szCs w:val="24"/>
          <w:lang w:val="es-MX"/>
        </w:rPr>
        <w:t>Francisco (2015</w:t>
      </w:r>
      <w:r w:rsidR="00D87CB6">
        <w:rPr>
          <w:rFonts w:cstheme="minorHAnsi"/>
          <w:sz w:val="24"/>
          <w:szCs w:val="24"/>
          <w:lang w:val="es-MX"/>
        </w:rPr>
        <w:t>c</w:t>
      </w:r>
      <w:r w:rsidRPr="00EB46EF">
        <w:rPr>
          <w:rFonts w:cstheme="minorHAnsi"/>
          <w:sz w:val="24"/>
          <w:szCs w:val="24"/>
          <w:lang w:val="es-MX"/>
        </w:rPr>
        <w:t>): Visita a la Organización de las Naciones Unidas, 25 septiembre 2015.</w:t>
      </w:r>
    </w:p>
    <w:p w14:paraId="5DF58A66" w14:textId="77777777" w:rsidR="007B50C4" w:rsidRPr="00EB46EF" w:rsidRDefault="00B362EF" w:rsidP="008414E8">
      <w:pPr>
        <w:shd w:val="clear" w:color="auto" w:fill="FFFFFF"/>
        <w:spacing w:after="75" w:line="240" w:lineRule="auto"/>
        <w:rPr>
          <w:rFonts w:cstheme="minorHAnsi"/>
          <w:sz w:val="24"/>
          <w:szCs w:val="24"/>
          <w:lang w:val="es-MX"/>
        </w:rPr>
      </w:pPr>
      <w:hyperlink r:id="rId22" w:history="1">
        <w:r w:rsidR="00176641" w:rsidRPr="00EB46EF">
          <w:rPr>
            <w:rStyle w:val="Hipervnculo"/>
            <w:rFonts w:cstheme="minorHAnsi"/>
            <w:sz w:val="24"/>
            <w:szCs w:val="24"/>
            <w:lang w:val="es-MX"/>
          </w:rPr>
          <w:t>http://w2.vatican.va/content/francesco/es/speeches/2015/september/documents/p apa-francesco_20150925_onu-visita.html</w:t>
        </w:r>
      </w:hyperlink>
      <w:r w:rsidR="000121C3" w:rsidRPr="00EB46EF">
        <w:rPr>
          <w:rFonts w:cstheme="minorHAnsi"/>
          <w:sz w:val="24"/>
          <w:szCs w:val="24"/>
          <w:lang w:val="es-MX"/>
        </w:rPr>
        <w:t xml:space="preserve"> (último acceso 1 octubre 2017)</w:t>
      </w:r>
    </w:p>
    <w:p w14:paraId="2FCB5621" w14:textId="77777777" w:rsidR="007B50C4" w:rsidRPr="00EB46EF" w:rsidRDefault="007B50C4" w:rsidP="008414E8">
      <w:pPr>
        <w:shd w:val="clear" w:color="auto" w:fill="FFFFFF"/>
        <w:spacing w:after="75" w:line="240" w:lineRule="auto"/>
        <w:rPr>
          <w:rFonts w:cstheme="minorHAnsi"/>
          <w:sz w:val="24"/>
          <w:szCs w:val="24"/>
          <w:lang w:val="es-MX"/>
        </w:rPr>
      </w:pPr>
    </w:p>
    <w:p w14:paraId="26B3F91F" w14:textId="77777777" w:rsidR="00855AFB" w:rsidRPr="00EB46EF" w:rsidRDefault="00A23ABB" w:rsidP="008414E8">
      <w:pPr>
        <w:rPr>
          <w:rFonts w:cstheme="minorHAnsi"/>
          <w:sz w:val="24"/>
          <w:szCs w:val="24"/>
          <w:lang w:val="es-MX"/>
        </w:rPr>
      </w:pPr>
      <w:r w:rsidRPr="00EB46EF">
        <w:rPr>
          <w:rFonts w:cstheme="minorHAnsi"/>
          <w:sz w:val="24"/>
          <w:szCs w:val="24"/>
          <w:lang w:val="es-MX"/>
        </w:rPr>
        <w:t>Fran</w:t>
      </w:r>
      <w:r w:rsidR="007B50C4" w:rsidRPr="00EB46EF">
        <w:rPr>
          <w:rFonts w:cstheme="minorHAnsi"/>
          <w:sz w:val="24"/>
          <w:szCs w:val="24"/>
          <w:lang w:val="es-MX"/>
        </w:rPr>
        <w:t>cisco (2016</w:t>
      </w:r>
      <w:r w:rsidR="008D7D89">
        <w:rPr>
          <w:rFonts w:cstheme="minorHAnsi"/>
          <w:sz w:val="24"/>
          <w:szCs w:val="24"/>
          <w:lang w:val="es-MX"/>
        </w:rPr>
        <w:t>a</w:t>
      </w:r>
      <w:r w:rsidR="007B50C4" w:rsidRPr="00EB46EF">
        <w:rPr>
          <w:rFonts w:cstheme="minorHAnsi"/>
          <w:sz w:val="24"/>
          <w:szCs w:val="24"/>
          <w:lang w:val="es-MX"/>
        </w:rPr>
        <w:t>): Discurso en el Evento ecuménico en el Malmoe Arena</w:t>
      </w:r>
      <w:r w:rsidR="00855AFB" w:rsidRPr="00EB46EF">
        <w:rPr>
          <w:rFonts w:cstheme="minorHAnsi"/>
          <w:sz w:val="24"/>
          <w:szCs w:val="24"/>
          <w:lang w:val="es-MX"/>
        </w:rPr>
        <w:t>, 31 octubre 2016.</w:t>
      </w:r>
    </w:p>
    <w:p w14:paraId="6168D887" w14:textId="77777777" w:rsidR="00A23ABB" w:rsidRPr="00EB46EF" w:rsidRDefault="00B362EF" w:rsidP="008414E8">
      <w:pPr>
        <w:rPr>
          <w:rFonts w:cstheme="minorHAnsi"/>
          <w:sz w:val="24"/>
          <w:szCs w:val="24"/>
          <w:lang w:val="pt-BR"/>
        </w:rPr>
      </w:pPr>
      <w:hyperlink r:id="rId23" w:history="1">
        <w:r w:rsidR="007B50C4" w:rsidRPr="00EB46EF">
          <w:rPr>
            <w:rStyle w:val="Hipervnculo"/>
            <w:rFonts w:cstheme="minorHAnsi"/>
            <w:sz w:val="24"/>
            <w:szCs w:val="24"/>
            <w:lang w:val="pt-BR"/>
          </w:rPr>
          <w:t>http://w2.vatican.va/content/francesco/es/speeches/2016/october/documents/papa -francesco_20161031_svezia-evento-ecumenico.html</w:t>
        </w:r>
      </w:hyperlink>
      <w:r w:rsidR="007B50C4" w:rsidRPr="00EB46EF">
        <w:rPr>
          <w:rFonts w:cstheme="minorHAnsi"/>
          <w:sz w:val="24"/>
          <w:szCs w:val="24"/>
          <w:lang w:val="pt-BR"/>
        </w:rPr>
        <w:t xml:space="preserve">. </w:t>
      </w:r>
    </w:p>
    <w:p w14:paraId="0E478AB6" w14:textId="77777777" w:rsidR="00EB46EF" w:rsidRPr="00EB46EF" w:rsidRDefault="00A23ABB" w:rsidP="008414E8">
      <w:pPr>
        <w:rPr>
          <w:rFonts w:eastAsia="Times New Roman" w:cstheme="minorHAnsi"/>
          <w:color w:val="000000"/>
          <w:sz w:val="24"/>
          <w:szCs w:val="24"/>
          <w:lang w:val="es-AR"/>
        </w:rPr>
      </w:pPr>
      <w:r w:rsidRPr="00EB46EF">
        <w:rPr>
          <w:rFonts w:eastAsia="Times New Roman" w:cstheme="minorHAnsi"/>
          <w:color w:val="000000"/>
          <w:sz w:val="24"/>
          <w:szCs w:val="24"/>
          <w:lang w:val="es-AR"/>
        </w:rPr>
        <w:t>Francisco</w:t>
      </w:r>
      <w:r w:rsidR="007B50C4" w:rsidRPr="00EB46EF">
        <w:rPr>
          <w:rFonts w:eastAsia="Times New Roman" w:cstheme="minorHAnsi"/>
          <w:color w:val="000000"/>
          <w:sz w:val="24"/>
          <w:szCs w:val="24"/>
          <w:lang w:val="es-AR"/>
        </w:rPr>
        <w:t xml:space="preserve"> (2016</w:t>
      </w:r>
      <w:r w:rsidR="008D7D89">
        <w:rPr>
          <w:rFonts w:eastAsia="Times New Roman" w:cstheme="minorHAnsi"/>
          <w:color w:val="000000"/>
          <w:sz w:val="24"/>
          <w:szCs w:val="24"/>
          <w:lang w:val="es-AR"/>
        </w:rPr>
        <w:t>b</w:t>
      </w:r>
      <w:r w:rsidR="007B50C4" w:rsidRPr="00EB46EF">
        <w:rPr>
          <w:rFonts w:eastAsia="Times New Roman" w:cstheme="minorHAnsi"/>
          <w:color w:val="000000"/>
          <w:sz w:val="24"/>
          <w:szCs w:val="24"/>
          <w:lang w:val="es-AR"/>
        </w:rPr>
        <w:t>):</w:t>
      </w:r>
      <w:r w:rsidRPr="00EB46EF">
        <w:rPr>
          <w:rFonts w:eastAsia="Times New Roman" w:cstheme="minorHAnsi"/>
          <w:color w:val="000000"/>
          <w:sz w:val="24"/>
          <w:szCs w:val="24"/>
          <w:lang w:val="es-AR"/>
        </w:rPr>
        <w:t xml:space="preserve"> Discurso en el tercer Encuentro Mundial de los Movimientos Populares, Roma, 5 de noviembre, 2016</w:t>
      </w:r>
      <w:r w:rsidR="007B50C4" w:rsidRPr="00EB46EF">
        <w:rPr>
          <w:rFonts w:eastAsia="Times New Roman" w:cstheme="minorHAnsi"/>
          <w:color w:val="000000"/>
          <w:sz w:val="24"/>
          <w:szCs w:val="24"/>
          <w:lang w:val="es-AR"/>
        </w:rPr>
        <w:t>.</w:t>
      </w:r>
    </w:p>
    <w:p w14:paraId="69A12F86" w14:textId="77777777" w:rsidR="007B50C4" w:rsidRPr="00EB46EF" w:rsidRDefault="00B362EF" w:rsidP="008414E8">
      <w:pPr>
        <w:rPr>
          <w:rFonts w:eastAsia="Times New Roman" w:cstheme="minorHAnsi"/>
          <w:color w:val="000000"/>
          <w:sz w:val="24"/>
          <w:szCs w:val="24"/>
          <w:lang w:val="es-MX"/>
        </w:rPr>
      </w:pPr>
      <w:hyperlink r:id="rId24" w:history="1">
        <w:r w:rsidR="007B50C4" w:rsidRPr="00EB46EF">
          <w:rPr>
            <w:rStyle w:val="Hipervnculo"/>
            <w:rFonts w:eastAsia="Times New Roman" w:cstheme="minorHAnsi"/>
            <w:sz w:val="24"/>
            <w:szCs w:val="24"/>
            <w:lang w:val="es-MX"/>
          </w:rPr>
          <w:t>http://w2.vatican.va/content/francesco/es/speeches/2016/november/documents/papa-francesco_20161105_movimenti-popolari.html</w:t>
        </w:r>
      </w:hyperlink>
      <w:r w:rsidR="007511A7">
        <w:rPr>
          <w:rFonts w:eastAsia="Times New Roman" w:cstheme="minorHAnsi"/>
          <w:color w:val="000000"/>
          <w:sz w:val="24"/>
          <w:szCs w:val="24"/>
          <w:lang w:val="es-MX"/>
        </w:rPr>
        <w:t xml:space="preserve">. </w:t>
      </w:r>
      <w:r w:rsidR="00855AFB" w:rsidRPr="00EB46EF">
        <w:rPr>
          <w:rFonts w:eastAsia="Times New Roman" w:cstheme="minorHAnsi"/>
          <w:color w:val="000000"/>
          <w:sz w:val="24"/>
          <w:szCs w:val="24"/>
          <w:lang w:val="es-MX"/>
        </w:rPr>
        <w:t>(último acceso 1 octubre 2017).</w:t>
      </w:r>
    </w:p>
    <w:p w14:paraId="67A9057D" w14:textId="77777777" w:rsidR="007E07D0" w:rsidRPr="00EB46EF" w:rsidRDefault="007E07D0" w:rsidP="008414E8">
      <w:pPr>
        <w:rPr>
          <w:rFonts w:cstheme="minorHAnsi"/>
          <w:sz w:val="24"/>
          <w:szCs w:val="24"/>
          <w:lang w:val="es-MX"/>
        </w:rPr>
      </w:pPr>
      <w:r w:rsidRPr="00EB46EF">
        <w:rPr>
          <w:rFonts w:cstheme="minorHAnsi"/>
          <w:sz w:val="24"/>
          <w:szCs w:val="24"/>
          <w:lang w:val="es-MX"/>
        </w:rPr>
        <w:t>Francis</w:t>
      </w:r>
      <w:r w:rsidR="00BA78C6" w:rsidRPr="00EB46EF">
        <w:rPr>
          <w:rFonts w:cstheme="minorHAnsi"/>
          <w:sz w:val="24"/>
          <w:szCs w:val="24"/>
          <w:lang w:val="es-MX"/>
        </w:rPr>
        <w:t>co</w:t>
      </w:r>
      <w:r w:rsidRPr="00EB46EF">
        <w:rPr>
          <w:rFonts w:cstheme="minorHAnsi"/>
          <w:sz w:val="24"/>
          <w:szCs w:val="24"/>
          <w:lang w:val="es-MX"/>
        </w:rPr>
        <w:t xml:space="preserve"> (2017): Mensaje del Santo Padre Francisco en la Primer</w:t>
      </w:r>
      <w:r w:rsidR="004922B0" w:rsidRPr="00EB46EF">
        <w:rPr>
          <w:rFonts w:cstheme="minorHAnsi"/>
          <w:sz w:val="24"/>
          <w:szCs w:val="24"/>
          <w:lang w:val="es-MX"/>
        </w:rPr>
        <w:t xml:space="preserve">a Jornada Mundial de los Pobres. </w:t>
      </w:r>
      <w:r w:rsidR="003D7551" w:rsidRPr="00EB46EF">
        <w:rPr>
          <w:rFonts w:cstheme="minorHAnsi"/>
          <w:sz w:val="24"/>
          <w:szCs w:val="24"/>
          <w:lang w:val="es-MX"/>
        </w:rPr>
        <w:t>Basílica</w:t>
      </w:r>
      <w:r w:rsidR="004922B0" w:rsidRPr="00EB46EF">
        <w:rPr>
          <w:rFonts w:cstheme="minorHAnsi"/>
          <w:sz w:val="24"/>
          <w:szCs w:val="24"/>
          <w:lang w:val="es-MX"/>
        </w:rPr>
        <w:t xml:space="preserve"> del Vaticano, Domingo XXXIII del Tiempo Ordinario</w:t>
      </w:r>
      <w:r w:rsidR="007511A7">
        <w:rPr>
          <w:rFonts w:cstheme="minorHAnsi"/>
          <w:sz w:val="24"/>
          <w:szCs w:val="24"/>
          <w:lang w:val="es-MX"/>
        </w:rPr>
        <w:t>,</w:t>
      </w:r>
      <w:r w:rsidR="00934884" w:rsidRPr="00EB46EF">
        <w:rPr>
          <w:rFonts w:cstheme="minorHAnsi"/>
          <w:sz w:val="24"/>
          <w:szCs w:val="24"/>
          <w:lang w:val="es-MX"/>
        </w:rPr>
        <w:t xml:space="preserve"> </w:t>
      </w:r>
      <w:r w:rsidR="00092C8D" w:rsidRPr="00EB46EF">
        <w:rPr>
          <w:rFonts w:cstheme="minorHAnsi"/>
          <w:sz w:val="24"/>
          <w:szCs w:val="24"/>
          <w:lang w:val="es-MX"/>
        </w:rPr>
        <w:t>19</w:t>
      </w:r>
      <w:r w:rsidR="00494CB6" w:rsidRPr="00EB46EF">
        <w:rPr>
          <w:rFonts w:cstheme="minorHAnsi"/>
          <w:sz w:val="24"/>
          <w:szCs w:val="24"/>
          <w:lang w:val="es-MX"/>
        </w:rPr>
        <w:t xml:space="preserve"> noviembre </w:t>
      </w:r>
      <w:r w:rsidR="00092C8D" w:rsidRPr="00EB46EF">
        <w:rPr>
          <w:rFonts w:cstheme="minorHAnsi"/>
          <w:sz w:val="24"/>
          <w:szCs w:val="24"/>
          <w:lang w:val="es-MX"/>
        </w:rPr>
        <w:t>2017</w:t>
      </w:r>
      <w:r w:rsidR="00855AFB" w:rsidRPr="00EB46EF">
        <w:rPr>
          <w:rFonts w:cstheme="minorHAnsi"/>
          <w:sz w:val="24"/>
          <w:szCs w:val="24"/>
          <w:lang w:val="es-MX"/>
        </w:rPr>
        <w:t>.</w:t>
      </w:r>
    </w:p>
    <w:p w14:paraId="5A447622" w14:textId="77777777" w:rsidR="007E07D0" w:rsidRPr="00CC4CAB" w:rsidRDefault="00B362EF" w:rsidP="008414E8">
      <w:pPr>
        <w:rPr>
          <w:rFonts w:cstheme="minorHAnsi"/>
          <w:sz w:val="24"/>
          <w:szCs w:val="24"/>
          <w:lang w:val="es-MX"/>
        </w:rPr>
      </w:pPr>
      <w:hyperlink r:id="rId25" w:history="1">
        <w:r w:rsidR="004922B0" w:rsidRPr="00EB46EF">
          <w:rPr>
            <w:rStyle w:val="Hipervnculo"/>
            <w:rFonts w:cstheme="minorHAnsi"/>
            <w:sz w:val="24"/>
            <w:szCs w:val="24"/>
            <w:lang w:val="es-MX"/>
          </w:rPr>
          <w:t>http://es.radiovaticana.va/news/2017/06/13/mensaje_del_papa_francisco_para_ornada_mundial_de_los_pobres/1318643</w:t>
        </w:r>
      </w:hyperlink>
      <w:r w:rsidR="00A25999">
        <w:rPr>
          <w:rFonts w:cstheme="minorHAnsi"/>
          <w:sz w:val="24"/>
          <w:szCs w:val="24"/>
          <w:lang w:val="es-MX"/>
        </w:rPr>
        <w:t xml:space="preserve">. </w:t>
      </w:r>
      <w:r w:rsidR="004922B0" w:rsidRPr="00CC4CAB">
        <w:rPr>
          <w:rFonts w:cstheme="minorHAnsi"/>
          <w:sz w:val="24"/>
          <w:szCs w:val="24"/>
          <w:lang w:val="es-MX"/>
        </w:rPr>
        <w:t xml:space="preserve">(último acceso 22 junio </w:t>
      </w:r>
      <w:r w:rsidR="00A62B62" w:rsidRPr="00CC4CAB">
        <w:rPr>
          <w:rFonts w:cstheme="minorHAnsi"/>
          <w:sz w:val="24"/>
          <w:szCs w:val="24"/>
          <w:lang w:val="es-MX"/>
        </w:rPr>
        <w:t>2017)</w:t>
      </w:r>
    </w:p>
    <w:p w14:paraId="0F74DB82" w14:textId="77777777" w:rsidR="00A62B62" w:rsidRPr="00EB46EF" w:rsidRDefault="00A62B62" w:rsidP="008414E8">
      <w:pPr>
        <w:shd w:val="clear" w:color="auto" w:fill="FFFFFF"/>
        <w:spacing w:before="100" w:beforeAutospacing="1" w:after="100" w:afterAutospacing="1" w:line="240" w:lineRule="auto"/>
        <w:outlineLvl w:val="0"/>
        <w:rPr>
          <w:rFonts w:cstheme="minorHAnsi"/>
          <w:sz w:val="24"/>
          <w:szCs w:val="24"/>
          <w:lang w:val="es-MX"/>
        </w:rPr>
      </w:pPr>
      <w:r w:rsidRPr="00EB46EF">
        <w:rPr>
          <w:rFonts w:eastAsia="Times New Roman" w:cstheme="minorHAnsi"/>
          <w:iCs/>
          <w:sz w:val="24"/>
          <w:szCs w:val="24"/>
          <w:lang w:val="pt-BR"/>
        </w:rPr>
        <w:t xml:space="preserve">Frank, J., (2016): </w:t>
      </w:r>
      <w:r w:rsidRPr="00EB46EF">
        <w:rPr>
          <w:rFonts w:eastAsia="Times New Roman" w:cstheme="minorHAnsi"/>
          <w:bCs/>
          <w:kern w:val="36"/>
          <w:sz w:val="24"/>
          <w:szCs w:val="24"/>
          <w:lang w:val="pt-BR"/>
        </w:rPr>
        <w:t xml:space="preserve">O Papa Francisco é um dos nossos: entrevista em alemão de L.Boff, </w:t>
      </w:r>
      <w:r w:rsidRPr="00EB46EF">
        <w:rPr>
          <w:rFonts w:eastAsia="Times New Roman" w:cstheme="minorHAnsi"/>
          <w:bCs/>
          <w:iCs/>
          <w:sz w:val="24"/>
          <w:szCs w:val="24"/>
          <w:lang w:val="pt-BR"/>
        </w:rPr>
        <w:t>Kölner Stadt Anzeiger</w:t>
      </w:r>
      <w:r w:rsidRPr="00EB46EF">
        <w:rPr>
          <w:rFonts w:eastAsia="Times New Roman" w:cstheme="minorHAnsi"/>
          <w:iCs/>
          <w:sz w:val="24"/>
          <w:szCs w:val="24"/>
          <w:lang w:val="pt-BR"/>
        </w:rPr>
        <w:t xml:space="preserve">, 25 diciembre 2016. </w:t>
      </w:r>
      <w:r w:rsidRPr="00EB46EF">
        <w:rPr>
          <w:rFonts w:eastAsia="Times New Roman" w:cstheme="minorHAnsi"/>
          <w:iCs/>
          <w:sz w:val="24"/>
          <w:szCs w:val="24"/>
          <w:lang w:val="es-MX"/>
        </w:rPr>
        <w:t xml:space="preserve">Traducción al portugués por de </w:t>
      </w:r>
      <w:r w:rsidRPr="00EB46EF">
        <w:rPr>
          <w:rFonts w:eastAsia="Times New Roman" w:cstheme="minorHAnsi"/>
          <w:bCs/>
          <w:iCs/>
          <w:sz w:val="24"/>
          <w:szCs w:val="24"/>
          <w:lang w:val="es-MX"/>
        </w:rPr>
        <w:t xml:space="preserve">Walter O. Schlupp.  </w:t>
      </w:r>
      <w:hyperlink r:id="rId26" w:history="1">
        <w:r w:rsidRPr="00CC4CAB">
          <w:rPr>
            <w:rStyle w:val="Hipervnculo"/>
            <w:rFonts w:eastAsia="Times New Roman" w:cstheme="minorHAnsi"/>
            <w:sz w:val="24"/>
            <w:szCs w:val="24"/>
          </w:rPr>
          <w:t>https://leonardoboff.wordpress.com/2017/01/09/o-papa-francisco-e-um-dos-nossos-entrevista-em-alemao-de-l-boff/</w:t>
        </w:r>
      </w:hyperlink>
      <w:r w:rsidRPr="00CC4CAB">
        <w:rPr>
          <w:rFonts w:eastAsia="Times New Roman" w:cstheme="minorHAnsi"/>
          <w:bCs/>
          <w:iCs/>
          <w:sz w:val="24"/>
          <w:szCs w:val="24"/>
        </w:rPr>
        <w:t xml:space="preserve">. </w:t>
      </w:r>
      <w:r w:rsidRPr="00EB46EF">
        <w:rPr>
          <w:rFonts w:eastAsia="Times New Roman" w:cstheme="minorHAnsi"/>
          <w:bCs/>
          <w:iCs/>
          <w:sz w:val="24"/>
          <w:szCs w:val="24"/>
          <w:lang w:val="es-MX"/>
        </w:rPr>
        <w:t>(último acceso 18 septiembre 2017)</w:t>
      </w:r>
    </w:p>
    <w:p w14:paraId="1115C5F3" w14:textId="77777777" w:rsidR="00B35460" w:rsidRPr="00EB46EF" w:rsidRDefault="00B35460" w:rsidP="008414E8">
      <w:pPr>
        <w:rPr>
          <w:rFonts w:cstheme="minorHAnsi"/>
          <w:sz w:val="24"/>
          <w:szCs w:val="24"/>
          <w:lang w:val="es-MX"/>
        </w:rPr>
      </w:pPr>
      <w:r w:rsidRPr="00EB46EF">
        <w:rPr>
          <w:rFonts w:cstheme="minorHAnsi"/>
          <w:sz w:val="24"/>
          <w:szCs w:val="24"/>
          <w:lang w:val="es-MX"/>
        </w:rPr>
        <w:t xml:space="preserve">Fromm, E. (1964): </w:t>
      </w:r>
      <w:r w:rsidRPr="00EB46EF">
        <w:rPr>
          <w:rFonts w:cstheme="minorHAnsi"/>
          <w:i/>
          <w:sz w:val="24"/>
          <w:szCs w:val="24"/>
          <w:lang w:val="es-MX"/>
        </w:rPr>
        <w:t>Marx y su concepto del hombre.</w:t>
      </w:r>
      <w:r w:rsidRPr="00EB46EF">
        <w:rPr>
          <w:rFonts w:cstheme="minorHAnsi"/>
          <w:sz w:val="24"/>
          <w:szCs w:val="24"/>
          <w:lang w:val="es-MX"/>
        </w:rPr>
        <w:t xml:space="preserve"> (K. Marx: Manuscritos económico-filosóficos), FCE, México</w:t>
      </w:r>
      <w:r w:rsidR="005B2E94" w:rsidRPr="00EB46EF">
        <w:rPr>
          <w:rFonts w:cstheme="minorHAnsi"/>
          <w:sz w:val="24"/>
          <w:szCs w:val="24"/>
          <w:lang w:val="es-MX"/>
        </w:rPr>
        <w:t>.</w:t>
      </w:r>
    </w:p>
    <w:p w14:paraId="0B57A5D7" w14:textId="77777777" w:rsidR="002A7BA4" w:rsidRPr="00EB46EF" w:rsidRDefault="003D7E07" w:rsidP="008414E8">
      <w:pPr>
        <w:rPr>
          <w:rFonts w:cstheme="minorHAnsi"/>
          <w:sz w:val="24"/>
          <w:szCs w:val="24"/>
          <w:lang w:val="es-MX"/>
        </w:rPr>
      </w:pPr>
      <w:r w:rsidRPr="00EB46EF">
        <w:rPr>
          <w:rFonts w:cstheme="minorHAnsi"/>
          <w:sz w:val="24"/>
          <w:szCs w:val="24"/>
          <w:lang w:val="es-MX"/>
        </w:rPr>
        <w:t>H</w:t>
      </w:r>
      <w:r w:rsidR="00003BE6" w:rsidRPr="00EB46EF">
        <w:rPr>
          <w:rFonts w:cstheme="minorHAnsi"/>
          <w:sz w:val="24"/>
          <w:szCs w:val="24"/>
          <w:lang w:val="es-MX"/>
        </w:rPr>
        <w:t>inkelammert</w:t>
      </w:r>
      <w:r w:rsidRPr="00EB46EF">
        <w:rPr>
          <w:rFonts w:cstheme="minorHAnsi"/>
          <w:sz w:val="24"/>
          <w:szCs w:val="24"/>
          <w:lang w:val="es-MX"/>
        </w:rPr>
        <w:t xml:space="preserve">, F. (2015): “La primacía del ser humano en el conflicto con la idolatría: la </w:t>
      </w:r>
      <w:r w:rsidR="00F25570" w:rsidRPr="00EB46EF">
        <w:rPr>
          <w:rFonts w:cstheme="minorHAnsi"/>
          <w:sz w:val="24"/>
          <w:szCs w:val="24"/>
          <w:lang w:val="es-MX"/>
        </w:rPr>
        <w:t>crítica</w:t>
      </w:r>
      <w:r w:rsidRPr="00EB46EF">
        <w:rPr>
          <w:rFonts w:cstheme="minorHAnsi"/>
          <w:sz w:val="24"/>
          <w:szCs w:val="24"/>
          <w:lang w:val="es-MX"/>
        </w:rPr>
        <w:t xml:space="preserve"> de la religión y la interpretación de la doctrina social de la igle</w:t>
      </w:r>
      <w:r w:rsidR="00F25570" w:rsidRPr="00EB46EF">
        <w:rPr>
          <w:rFonts w:cstheme="minorHAnsi"/>
          <w:sz w:val="24"/>
          <w:szCs w:val="24"/>
          <w:lang w:val="es-MX"/>
        </w:rPr>
        <w:t>sia de parte del Papa Francisco</w:t>
      </w:r>
      <w:r w:rsidRPr="00EB46EF">
        <w:rPr>
          <w:rFonts w:cstheme="minorHAnsi"/>
          <w:sz w:val="24"/>
          <w:szCs w:val="24"/>
          <w:lang w:val="es-MX"/>
        </w:rPr>
        <w:t xml:space="preserve">”, en: </w:t>
      </w:r>
      <w:r w:rsidRPr="00EB46EF">
        <w:rPr>
          <w:rFonts w:cstheme="minorHAnsi"/>
          <w:i/>
          <w:sz w:val="24"/>
          <w:szCs w:val="24"/>
          <w:lang w:val="es-MX"/>
        </w:rPr>
        <w:t xml:space="preserve">La Reforma de la Iglesia en </w:t>
      </w:r>
      <w:r w:rsidR="00003BE6" w:rsidRPr="00EB46EF">
        <w:rPr>
          <w:rFonts w:cstheme="minorHAnsi"/>
          <w:i/>
          <w:sz w:val="24"/>
          <w:szCs w:val="24"/>
          <w:lang w:val="es-MX"/>
        </w:rPr>
        <w:t>tiempos</w:t>
      </w:r>
      <w:r w:rsidRPr="00EB46EF">
        <w:rPr>
          <w:rFonts w:cstheme="minorHAnsi"/>
          <w:i/>
          <w:sz w:val="24"/>
          <w:szCs w:val="24"/>
          <w:lang w:val="es-MX"/>
        </w:rPr>
        <w:t xml:space="preserve"> de discernimiento. Riesgos, posibilidades y esperanza. Ecclesia Semper reformanda</w:t>
      </w:r>
      <w:r w:rsidRPr="00EB46EF">
        <w:rPr>
          <w:rFonts w:cstheme="minorHAnsi"/>
          <w:sz w:val="24"/>
          <w:szCs w:val="24"/>
          <w:lang w:val="es-MX"/>
        </w:rPr>
        <w:t xml:space="preserve">, </w:t>
      </w:r>
      <w:r w:rsidR="00003BE6" w:rsidRPr="00EB46EF">
        <w:rPr>
          <w:rFonts w:cstheme="minorHAnsi"/>
          <w:sz w:val="24"/>
          <w:szCs w:val="24"/>
          <w:lang w:val="es-MX"/>
        </w:rPr>
        <w:t>Fundación</w:t>
      </w:r>
      <w:r w:rsidRPr="00EB46EF">
        <w:rPr>
          <w:rFonts w:cstheme="minorHAnsi"/>
          <w:sz w:val="24"/>
          <w:szCs w:val="24"/>
          <w:lang w:val="es-MX"/>
        </w:rPr>
        <w:t xml:space="preserve"> Amerindia, </w:t>
      </w:r>
      <w:r w:rsidR="00143F05" w:rsidRPr="00EB46EF">
        <w:rPr>
          <w:rFonts w:cstheme="minorHAnsi"/>
          <w:sz w:val="24"/>
          <w:szCs w:val="24"/>
          <w:lang w:val="es-MX"/>
        </w:rPr>
        <w:t>Montevideo,</w:t>
      </w:r>
      <w:r w:rsidRPr="00EB46EF">
        <w:rPr>
          <w:rFonts w:cstheme="minorHAnsi"/>
          <w:sz w:val="24"/>
          <w:szCs w:val="24"/>
          <w:lang w:val="es-MX"/>
        </w:rPr>
        <w:t xml:space="preserve"> 19-50.</w:t>
      </w:r>
    </w:p>
    <w:p w14:paraId="3C81E32D" w14:textId="77777777" w:rsidR="00C16DF4" w:rsidRPr="00CC4CAB" w:rsidRDefault="00C16DF4" w:rsidP="008414E8">
      <w:pPr>
        <w:rPr>
          <w:rFonts w:cstheme="minorHAnsi"/>
          <w:sz w:val="24"/>
          <w:szCs w:val="24"/>
          <w:lang w:val="pt-BR"/>
        </w:rPr>
      </w:pPr>
      <w:r w:rsidRPr="00EB46EF">
        <w:rPr>
          <w:rFonts w:cstheme="minorHAnsi"/>
          <w:sz w:val="24"/>
          <w:szCs w:val="24"/>
          <w:lang w:val="pt-BR"/>
        </w:rPr>
        <w:t xml:space="preserve">Hoornaert, E. (2015): “Papa Francisco, um homem universal” y (2014): “Helder Cámara, um homem universal”, </w:t>
      </w:r>
      <w:hyperlink r:id="rId27" w:history="1">
        <w:r w:rsidRPr="00EB46EF">
          <w:rPr>
            <w:rStyle w:val="Hipervnculo"/>
            <w:rFonts w:cstheme="minorHAnsi"/>
            <w:sz w:val="24"/>
            <w:szCs w:val="24"/>
            <w:lang w:val="pt-BR"/>
          </w:rPr>
          <w:t>http://eduardohoornaert.blogspot.com.br/</w:t>
        </w:r>
      </w:hyperlink>
      <w:r w:rsidR="001B742A" w:rsidRPr="00EB46EF">
        <w:rPr>
          <w:rStyle w:val="Hipervnculo"/>
          <w:rFonts w:cstheme="minorHAnsi"/>
          <w:sz w:val="24"/>
          <w:szCs w:val="24"/>
          <w:lang w:val="pt-BR"/>
        </w:rPr>
        <w:t>.</w:t>
      </w:r>
      <w:r w:rsidRPr="00EB46EF">
        <w:rPr>
          <w:rFonts w:cstheme="minorHAnsi"/>
          <w:sz w:val="24"/>
          <w:szCs w:val="24"/>
          <w:lang w:val="pt-BR"/>
        </w:rPr>
        <w:t xml:space="preserve"> </w:t>
      </w:r>
      <w:r w:rsidR="00191B50" w:rsidRPr="00CC4CAB">
        <w:rPr>
          <w:rFonts w:cstheme="minorHAnsi"/>
          <w:sz w:val="24"/>
          <w:szCs w:val="24"/>
          <w:lang w:val="pt-BR"/>
        </w:rPr>
        <w:t>(</w:t>
      </w:r>
      <w:r w:rsidR="00092C8D" w:rsidRPr="00CC4CAB">
        <w:rPr>
          <w:rFonts w:cstheme="minorHAnsi"/>
          <w:sz w:val="24"/>
          <w:szCs w:val="24"/>
          <w:lang w:val="pt-BR"/>
        </w:rPr>
        <w:t>ú</w:t>
      </w:r>
      <w:r w:rsidR="00A87446" w:rsidRPr="00CC4CAB">
        <w:rPr>
          <w:rFonts w:cstheme="minorHAnsi"/>
          <w:sz w:val="24"/>
          <w:szCs w:val="24"/>
          <w:lang w:val="pt-BR"/>
        </w:rPr>
        <w:t xml:space="preserve">ltimo acceso 29 septiembre </w:t>
      </w:r>
      <w:r w:rsidRPr="00CC4CAB">
        <w:rPr>
          <w:rFonts w:cstheme="minorHAnsi"/>
          <w:sz w:val="24"/>
          <w:szCs w:val="24"/>
          <w:lang w:val="pt-BR"/>
        </w:rPr>
        <w:t>2017</w:t>
      </w:r>
      <w:r w:rsidR="000F541A" w:rsidRPr="00CC4CAB">
        <w:rPr>
          <w:rFonts w:cstheme="minorHAnsi"/>
          <w:sz w:val="24"/>
          <w:szCs w:val="24"/>
          <w:lang w:val="pt-BR"/>
        </w:rPr>
        <w:t>)</w:t>
      </w:r>
      <w:r w:rsidR="00F53C56" w:rsidRPr="00CC4CAB">
        <w:rPr>
          <w:rFonts w:cstheme="minorHAnsi"/>
          <w:sz w:val="24"/>
          <w:szCs w:val="24"/>
          <w:lang w:val="pt-BR"/>
        </w:rPr>
        <w:t>.</w:t>
      </w:r>
    </w:p>
    <w:p w14:paraId="5DF5066B" w14:textId="77777777" w:rsidR="00166EEF" w:rsidRPr="00CC4CAB" w:rsidRDefault="00166EEF" w:rsidP="008414E8">
      <w:pPr>
        <w:rPr>
          <w:rFonts w:cstheme="minorHAnsi"/>
          <w:sz w:val="24"/>
          <w:szCs w:val="24"/>
          <w:lang w:val="pt-BR"/>
        </w:rPr>
      </w:pPr>
      <w:r w:rsidRPr="00F53C56">
        <w:rPr>
          <w:sz w:val="24"/>
          <w:szCs w:val="24"/>
          <w:lang w:val="es-MX"/>
        </w:rPr>
        <w:t>Houtar</w:t>
      </w:r>
      <w:r w:rsidR="00F53C56" w:rsidRPr="00F53C56">
        <w:rPr>
          <w:sz w:val="24"/>
          <w:szCs w:val="24"/>
          <w:lang w:val="es-MX"/>
        </w:rPr>
        <w:t xml:space="preserve">t, F. (2017): </w:t>
      </w:r>
      <w:r w:rsidRPr="00F53C56">
        <w:rPr>
          <w:sz w:val="24"/>
          <w:szCs w:val="24"/>
          <w:lang w:val="es-MX"/>
        </w:rPr>
        <w:t>El concepto de sumak kawsai (buen vivir) y su correspondencia c</w:t>
      </w:r>
      <w:r w:rsidR="00F53C56">
        <w:rPr>
          <w:sz w:val="24"/>
          <w:szCs w:val="24"/>
          <w:lang w:val="es-MX"/>
        </w:rPr>
        <w:t xml:space="preserve">on el bien común de humanidad”. </w:t>
      </w:r>
      <w:hyperlink r:id="rId28" w:history="1">
        <w:r w:rsidRPr="00CC4CAB">
          <w:rPr>
            <w:rStyle w:val="Hipervnculo"/>
            <w:sz w:val="24"/>
            <w:szCs w:val="24"/>
            <w:lang w:val="pt-BR"/>
          </w:rPr>
          <w:t>https://www.alainet.org/es/print/150174</w:t>
        </w:r>
      </w:hyperlink>
      <w:r w:rsidRPr="00CC4CAB">
        <w:rPr>
          <w:sz w:val="24"/>
          <w:szCs w:val="24"/>
          <w:lang w:val="pt-BR"/>
        </w:rPr>
        <w:t xml:space="preserve">. </w:t>
      </w:r>
      <w:r w:rsidRPr="00CC4CAB">
        <w:rPr>
          <w:rFonts w:cstheme="minorHAnsi"/>
          <w:sz w:val="24"/>
          <w:szCs w:val="24"/>
          <w:lang w:val="pt-BR"/>
        </w:rPr>
        <w:t>(ú</w:t>
      </w:r>
      <w:r w:rsidRPr="00CC4CAB">
        <w:rPr>
          <w:sz w:val="24"/>
          <w:szCs w:val="24"/>
          <w:lang w:val="pt-BR"/>
        </w:rPr>
        <w:t xml:space="preserve">ltimo acceso 4 septiembre 2017).  </w:t>
      </w:r>
    </w:p>
    <w:p w14:paraId="1C04253E" w14:textId="77777777" w:rsidR="001B742A" w:rsidRPr="00EB46EF" w:rsidRDefault="001B742A" w:rsidP="008414E8">
      <w:pPr>
        <w:rPr>
          <w:rFonts w:cstheme="minorHAnsi"/>
          <w:sz w:val="24"/>
          <w:szCs w:val="24"/>
          <w:lang w:val="pt-BR"/>
        </w:rPr>
      </w:pPr>
      <w:r w:rsidRPr="00EB46EF">
        <w:rPr>
          <w:rFonts w:cstheme="minorHAnsi"/>
          <w:sz w:val="24"/>
          <w:szCs w:val="24"/>
          <w:lang w:val="pt-BR"/>
        </w:rPr>
        <w:t xml:space="preserve">Lopes, M. (2017): “O grito dos fransciscanos e franciscanas do Brasil: Dirão que é comunismo, mas é evangelho”, </w:t>
      </w:r>
      <w:r w:rsidR="007034C8" w:rsidRPr="00EB46EF">
        <w:rPr>
          <w:rFonts w:cstheme="minorHAnsi"/>
          <w:sz w:val="24"/>
          <w:szCs w:val="24"/>
          <w:lang w:val="pt-BR"/>
        </w:rPr>
        <w:t>7 agosto 2017.</w:t>
      </w:r>
    </w:p>
    <w:p w14:paraId="6615845A" w14:textId="77777777" w:rsidR="007034C8" w:rsidRPr="00EB46EF" w:rsidRDefault="00B362EF" w:rsidP="008414E8">
      <w:pPr>
        <w:shd w:val="clear" w:color="auto" w:fill="FFFFFF"/>
        <w:spacing w:after="0" w:line="270" w:lineRule="atLeast"/>
        <w:rPr>
          <w:rFonts w:eastAsia="Times New Roman" w:cstheme="minorHAnsi"/>
          <w:sz w:val="24"/>
          <w:szCs w:val="24"/>
          <w:lang w:val="es-MX"/>
        </w:rPr>
      </w:pPr>
      <w:hyperlink r:id="rId29" w:history="1">
        <w:r w:rsidR="007034C8" w:rsidRPr="00EB46EF">
          <w:rPr>
            <w:rStyle w:val="Hipervnculo"/>
            <w:rFonts w:eastAsia="Times New Roman" w:cstheme="minorHAnsi"/>
            <w:sz w:val="24"/>
            <w:szCs w:val="24"/>
            <w:lang w:val="pt-BR"/>
          </w:rPr>
          <w:t>http://outraspalavras.net/maurolopes/2017/08/07/o-grito-dos-franciscanos-e-franciscanas-do-brasil-dirao-que-e-comunismo-mas-e-evangelho/</w:t>
        </w:r>
      </w:hyperlink>
      <w:r w:rsidR="007034C8" w:rsidRPr="00EB46EF">
        <w:rPr>
          <w:rFonts w:cstheme="minorHAnsi"/>
          <w:sz w:val="24"/>
          <w:szCs w:val="24"/>
          <w:lang w:val="pt-BR"/>
        </w:rPr>
        <w:t>.</w:t>
      </w:r>
      <w:r w:rsidR="007034C8" w:rsidRPr="00EB46EF">
        <w:rPr>
          <w:rFonts w:eastAsia="Times New Roman" w:cstheme="minorHAnsi"/>
          <w:sz w:val="24"/>
          <w:szCs w:val="24"/>
          <w:lang w:val="pt-BR"/>
        </w:rPr>
        <w:t xml:space="preserve"> </w:t>
      </w:r>
      <w:r w:rsidR="007034C8" w:rsidRPr="00EB46EF">
        <w:rPr>
          <w:rFonts w:eastAsia="Times New Roman" w:cstheme="minorHAnsi"/>
          <w:sz w:val="24"/>
          <w:szCs w:val="24"/>
          <w:lang w:val="es-MX"/>
        </w:rPr>
        <w:t>(último acceso 1 octubre 2017)</w:t>
      </w:r>
    </w:p>
    <w:p w14:paraId="62835FD0" w14:textId="77777777" w:rsidR="001B742A" w:rsidRPr="00AE04FF" w:rsidRDefault="001B742A" w:rsidP="008414E8">
      <w:pPr>
        <w:rPr>
          <w:rFonts w:cstheme="minorHAnsi"/>
          <w:sz w:val="24"/>
          <w:szCs w:val="24"/>
          <w:lang w:val="es-MX"/>
        </w:rPr>
      </w:pPr>
    </w:p>
    <w:p w14:paraId="64FF96B6" w14:textId="77777777" w:rsidR="000C5D37" w:rsidRPr="00EB46EF" w:rsidRDefault="000C5D37" w:rsidP="008414E8">
      <w:pPr>
        <w:rPr>
          <w:rFonts w:cstheme="minorHAnsi"/>
          <w:sz w:val="24"/>
          <w:szCs w:val="24"/>
          <w:lang w:val="pt-BR"/>
        </w:rPr>
      </w:pPr>
      <w:r w:rsidRPr="00EB46EF">
        <w:rPr>
          <w:rFonts w:cstheme="minorHAnsi"/>
          <w:sz w:val="24"/>
          <w:szCs w:val="24"/>
          <w:lang w:val="es-MX"/>
        </w:rPr>
        <w:t xml:space="preserve">Mallimaci, F. (2015): </w:t>
      </w:r>
      <w:r w:rsidRPr="00EB46EF">
        <w:rPr>
          <w:rFonts w:cstheme="minorHAnsi"/>
          <w:i/>
          <w:sz w:val="24"/>
          <w:szCs w:val="24"/>
          <w:lang w:val="es-MX"/>
        </w:rPr>
        <w:t xml:space="preserve">El mito de </w:t>
      </w:r>
      <w:r w:rsidR="009C0E92" w:rsidRPr="00EB46EF">
        <w:rPr>
          <w:rFonts w:cstheme="minorHAnsi"/>
          <w:i/>
          <w:sz w:val="24"/>
          <w:szCs w:val="24"/>
          <w:lang w:val="es-MX"/>
        </w:rPr>
        <w:t>la Argentina</w:t>
      </w:r>
      <w:r w:rsidRPr="00EB46EF">
        <w:rPr>
          <w:rFonts w:cstheme="minorHAnsi"/>
          <w:i/>
          <w:sz w:val="24"/>
          <w:szCs w:val="24"/>
          <w:lang w:val="es-MX"/>
        </w:rPr>
        <w:t xml:space="preserve"> Laica. </w:t>
      </w:r>
      <w:r w:rsidRPr="00EB46EF">
        <w:rPr>
          <w:rFonts w:cstheme="minorHAnsi"/>
          <w:i/>
          <w:sz w:val="24"/>
          <w:szCs w:val="24"/>
          <w:lang w:val="pt-BR"/>
        </w:rPr>
        <w:t>Catolicismo, pol</w:t>
      </w:r>
      <w:r w:rsidR="00A23BE0" w:rsidRPr="00EB46EF">
        <w:rPr>
          <w:rFonts w:cstheme="minorHAnsi"/>
          <w:i/>
          <w:sz w:val="24"/>
          <w:szCs w:val="24"/>
          <w:lang w:val="pt-BR"/>
        </w:rPr>
        <w:t>í</w:t>
      </w:r>
      <w:r w:rsidRPr="00EB46EF">
        <w:rPr>
          <w:rFonts w:cstheme="minorHAnsi"/>
          <w:i/>
          <w:sz w:val="24"/>
          <w:szCs w:val="24"/>
          <w:lang w:val="pt-BR"/>
        </w:rPr>
        <w:t xml:space="preserve">tica y </w:t>
      </w:r>
      <w:r w:rsidR="00A23BE0" w:rsidRPr="00EB46EF">
        <w:rPr>
          <w:rFonts w:cstheme="minorHAnsi"/>
          <w:i/>
          <w:sz w:val="24"/>
          <w:szCs w:val="24"/>
          <w:lang w:val="pt-BR"/>
        </w:rPr>
        <w:t>Estado</w:t>
      </w:r>
      <w:r w:rsidR="00A23BE0" w:rsidRPr="00EB46EF">
        <w:rPr>
          <w:rFonts w:cstheme="minorHAnsi"/>
          <w:sz w:val="24"/>
          <w:szCs w:val="24"/>
          <w:lang w:val="pt-BR"/>
        </w:rPr>
        <w:t>.</w:t>
      </w:r>
      <w:r w:rsidRPr="00EB46EF">
        <w:rPr>
          <w:rFonts w:cstheme="minorHAnsi"/>
          <w:sz w:val="24"/>
          <w:szCs w:val="24"/>
          <w:lang w:val="pt-BR"/>
        </w:rPr>
        <w:t xml:space="preserve"> Buenos Aires, </w:t>
      </w:r>
      <w:r w:rsidR="009C0E92" w:rsidRPr="00EB46EF">
        <w:rPr>
          <w:rFonts w:cstheme="minorHAnsi"/>
          <w:sz w:val="24"/>
          <w:szCs w:val="24"/>
          <w:lang w:val="pt-BR"/>
        </w:rPr>
        <w:t xml:space="preserve">gica </w:t>
      </w:r>
      <w:r w:rsidRPr="00EB46EF">
        <w:rPr>
          <w:rFonts w:cstheme="minorHAnsi"/>
          <w:sz w:val="24"/>
          <w:szCs w:val="24"/>
          <w:lang w:val="pt-BR"/>
        </w:rPr>
        <w:t>Capital Intelectual.</w:t>
      </w:r>
    </w:p>
    <w:p w14:paraId="3C45B064" w14:textId="77777777" w:rsidR="007436EA" w:rsidRPr="00CC4CAB" w:rsidRDefault="007436EA" w:rsidP="008414E8">
      <w:pPr>
        <w:rPr>
          <w:rFonts w:cstheme="minorHAnsi"/>
          <w:sz w:val="24"/>
          <w:szCs w:val="24"/>
          <w:lang w:val="pt-BR"/>
        </w:rPr>
      </w:pPr>
      <w:r w:rsidRPr="00CC4CAB">
        <w:rPr>
          <w:rFonts w:cstheme="minorHAnsi"/>
          <w:sz w:val="24"/>
          <w:szCs w:val="24"/>
          <w:lang w:val="pt-BR"/>
        </w:rPr>
        <w:t>Mo Sung, J</w:t>
      </w:r>
      <w:r w:rsidR="003E511C" w:rsidRPr="00CC4CAB">
        <w:rPr>
          <w:rFonts w:cstheme="minorHAnsi"/>
          <w:sz w:val="24"/>
          <w:szCs w:val="24"/>
          <w:lang w:val="pt-BR"/>
        </w:rPr>
        <w:t>.</w:t>
      </w:r>
      <w:r w:rsidRPr="00CC4CAB">
        <w:rPr>
          <w:rFonts w:cstheme="minorHAnsi"/>
          <w:sz w:val="24"/>
          <w:szCs w:val="24"/>
          <w:lang w:val="pt-BR"/>
        </w:rPr>
        <w:t xml:space="preserve"> (2014): Come</w:t>
      </w:r>
      <w:r w:rsidR="00106EE0" w:rsidRPr="00CC4CAB">
        <w:rPr>
          <w:rFonts w:cstheme="minorHAnsi"/>
          <w:sz w:val="24"/>
          <w:szCs w:val="24"/>
          <w:lang w:val="pt-BR"/>
        </w:rPr>
        <w:t xml:space="preserve">ntarios a la Evangelii Gaudium, </w:t>
      </w:r>
      <w:r w:rsidR="00552BDD" w:rsidRPr="00CC4CAB">
        <w:rPr>
          <w:rFonts w:cstheme="minorHAnsi"/>
          <w:sz w:val="24"/>
          <w:szCs w:val="24"/>
          <w:lang w:val="pt-BR"/>
        </w:rPr>
        <w:t>IHU</w:t>
      </w:r>
      <w:r w:rsidR="00106EE0" w:rsidRPr="00CC4CAB">
        <w:rPr>
          <w:rFonts w:cstheme="minorHAnsi"/>
          <w:sz w:val="24"/>
          <w:szCs w:val="24"/>
          <w:lang w:val="pt-BR"/>
        </w:rPr>
        <w:t>-Adital</w:t>
      </w:r>
      <w:r w:rsidRPr="00CC4CAB">
        <w:rPr>
          <w:rFonts w:cstheme="minorHAnsi"/>
          <w:sz w:val="24"/>
          <w:szCs w:val="24"/>
          <w:lang w:val="pt-BR"/>
        </w:rPr>
        <w:t>.</w:t>
      </w:r>
    </w:p>
    <w:p w14:paraId="588CB1DC" w14:textId="77777777" w:rsidR="00106EE0" w:rsidRPr="00CC4CAB" w:rsidRDefault="007166D0" w:rsidP="008414E8">
      <w:pPr>
        <w:rPr>
          <w:rFonts w:cstheme="minorHAnsi"/>
          <w:sz w:val="24"/>
          <w:szCs w:val="24"/>
          <w:lang w:val="pt-BR"/>
        </w:rPr>
      </w:pPr>
      <w:r w:rsidRPr="00EB46EF">
        <w:rPr>
          <w:rFonts w:cstheme="minorHAnsi"/>
          <w:sz w:val="24"/>
          <w:szCs w:val="24"/>
          <w:lang w:val="pt-BR"/>
        </w:rPr>
        <w:lastRenderedPageBreak/>
        <w:t>________</w:t>
      </w:r>
      <w:r w:rsidR="00952F13" w:rsidRPr="00EB46EF">
        <w:rPr>
          <w:rFonts w:cstheme="minorHAnsi"/>
          <w:sz w:val="24"/>
          <w:szCs w:val="24"/>
          <w:lang w:val="pt-BR"/>
        </w:rPr>
        <w:t xml:space="preserve">, (1992): </w:t>
      </w:r>
      <w:r w:rsidR="00106EE0" w:rsidRPr="00EB46EF">
        <w:rPr>
          <w:rFonts w:cstheme="minorHAnsi"/>
          <w:i/>
          <w:sz w:val="24"/>
          <w:szCs w:val="24"/>
          <w:lang w:val="pt-BR"/>
        </w:rPr>
        <w:t>Deus numa economia sem coração. Pobreza e neoliberalismo: um desafio à evangelização.</w:t>
      </w:r>
      <w:r w:rsidR="00106EE0" w:rsidRPr="00EB46EF">
        <w:rPr>
          <w:rFonts w:cstheme="minorHAnsi"/>
          <w:sz w:val="24"/>
          <w:szCs w:val="24"/>
          <w:lang w:val="pt-BR"/>
        </w:rPr>
        <w:t xml:space="preserve"> </w:t>
      </w:r>
      <w:r w:rsidR="00952F13" w:rsidRPr="00CC4CAB">
        <w:rPr>
          <w:rFonts w:cstheme="minorHAnsi"/>
          <w:sz w:val="24"/>
          <w:szCs w:val="24"/>
          <w:lang w:val="pt-BR"/>
        </w:rPr>
        <w:t>Paulus, S</w:t>
      </w:r>
      <w:r w:rsidR="007564E6" w:rsidRPr="00CC4CAB">
        <w:rPr>
          <w:rFonts w:cstheme="minorHAnsi"/>
          <w:sz w:val="24"/>
          <w:szCs w:val="24"/>
          <w:lang w:val="pt-BR"/>
        </w:rPr>
        <w:t>ã</w:t>
      </w:r>
      <w:r w:rsidR="00952F13" w:rsidRPr="00CC4CAB">
        <w:rPr>
          <w:rFonts w:cstheme="minorHAnsi"/>
          <w:sz w:val="24"/>
          <w:szCs w:val="24"/>
          <w:lang w:val="pt-BR"/>
        </w:rPr>
        <w:t>o Paulo.</w:t>
      </w:r>
    </w:p>
    <w:p w14:paraId="28903458" w14:textId="77777777" w:rsidR="002F1859" w:rsidRPr="00CC4CAB" w:rsidRDefault="002F1859" w:rsidP="008414E8">
      <w:pPr>
        <w:rPr>
          <w:rFonts w:cstheme="minorHAnsi"/>
          <w:sz w:val="24"/>
          <w:szCs w:val="24"/>
          <w:lang w:val="pt-BR"/>
        </w:rPr>
      </w:pPr>
      <w:r w:rsidRPr="00CC4CAB">
        <w:rPr>
          <w:sz w:val="24"/>
          <w:szCs w:val="24"/>
          <w:lang w:val="es-MX"/>
        </w:rPr>
        <w:t xml:space="preserve">Morsolin, C. (2015): “Mensaje contracorriente del Papa Francisco”, 10 julio 2015.  </w:t>
      </w:r>
      <w:hyperlink r:id="rId30" w:history="1">
        <w:r w:rsidRPr="00CC4CAB">
          <w:rPr>
            <w:rStyle w:val="Hipervnculo"/>
            <w:sz w:val="24"/>
            <w:szCs w:val="24"/>
            <w:lang w:val="pt-BR"/>
          </w:rPr>
          <w:t>https://www.alainet.org/es/articulo/171016</w:t>
        </w:r>
      </w:hyperlink>
      <w:r w:rsidRPr="00CC4CAB">
        <w:rPr>
          <w:sz w:val="24"/>
          <w:szCs w:val="24"/>
          <w:lang w:val="pt-BR"/>
        </w:rPr>
        <w:t>. (último acceso 31 agosto 2017).</w:t>
      </w:r>
    </w:p>
    <w:p w14:paraId="3F34CB44" w14:textId="77777777" w:rsidR="000478A7" w:rsidRPr="00CC4CAB" w:rsidRDefault="00976E6D" w:rsidP="008414E8">
      <w:pPr>
        <w:rPr>
          <w:rFonts w:cstheme="minorHAnsi"/>
          <w:sz w:val="24"/>
          <w:szCs w:val="24"/>
        </w:rPr>
      </w:pPr>
      <w:r w:rsidRPr="00EB46EF">
        <w:rPr>
          <w:rFonts w:cstheme="minorHAnsi"/>
          <w:sz w:val="24"/>
          <w:szCs w:val="24"/>
          <w:lang w:val="es-MX"/>
        </w:rPr>
        <w:t xml:space="preserve">Observatorio eclesial del Sur. (junio 2013): Hacia una nueva primavera eclesial. Reflexiones para interpretar la renuncia de Benedicto XVI y la elección del Papa Francisco. </w:t>
      </w:r>
      <w:r w:rsidR="000478A7" w:rsidRPr="00EB46EF">
        <w:rPr>
          <w:rFonts w:cstheme="minorHAnsi"/>
          <w:sz w:val="24"/>
          <w:szCs w:val="24"/>
          <w:lang w:val="es-MX"/>
        </w:rPr>
        <w:t>Bahía</w:t>
      </w:r>
      <w:r w:rsidRPr="00EB46EF">
        <w:rPr>
          <w:rFonts w:cstheme="minorHAnsi"/>
          <w:sz w:val="24"/>
          <w:szCs w:val="24"/>
          <w:lang w:val="es-MX"/>
        </w:rPr>
        <w:t xml:space="preserve"> Blanca, Argentina</w:t>
      </w:r>
      <w:r w:rsidR="000478A7" w:rsidRPr="00EB46EF">
        <w:rPr>
          <w:rFonts w:cstheme="minorHAnsi"/>
          <w:sz w:val="24"/>
          <w:szCs w:val="24"/>
          <w:lang w:val="es-MX"/>
        </w:rPr>
        <w:t xml:space="preserve">. </w:t>
      </w:r>
      <w:hyperlink r:id="rId31" w:history="1">
        <w:r w:rsidR="000478A7" w:rsidRPr="00CC4CAB">
          <w:rPr>
            <w:rStyle w:val="Hipervnculo"/>
            <w:rFonts w:cstheme="minorHAnsi"/>
            <w:sz w:val="24"/>
            <w:szCs w:val="24"/>
          </w:rPr>
          <w:t>http://www.amerindiaenlared.org/biblioteca/5182/hacia-una-nueva-primavera-eclesial--reflexiones-para-interpretar-la-renuncia-de-benedicto-xvi-y-la-eleccion-del-papa-francisco</w:t>
        </w:r>
      </w:hyperlink>
      <w:r w:rsidR="000478A7" w:rsidRPr="00CC4CAB">
        <w:rPr>
          <w:rFonts w:cstheme="minorHAnsi"/>
          <w:sz w:val="24"/>
          <w:szCs w:val="24"/>
        </w:rPr>
        <w:t xml:space="preserve"> </w:t>
      </w:r>
    </w:p>
    <w:p w14:paraId="6766CB7D" w14:textId="77777777" w:rsidR="00BB086E" w:rsidRPr="00EB46EF" w:rsidRDefault="00BB086E" w:rsidP="008414E8">
      <w:pPr>
        <w:rPr>
          <w:rFonts w:cstheme="minorHAnsi"/>
          <w:sz w:val="24"/>
          <w:szCs w:val="24"/>
          <w:lang w:val="es-MX"/>
        </w:rPr>
      </w:pPr>
      <w:r w:rsidRPr="00EB46EF">
        <w:rPr>
          <w:rFonts w:cstheme="minorHAnsi"/>
          <w:sz w:val="24"/>
          <w:szCs w:val="24"/>
          <w:lang w:val="es-MX"/>
        </w:rPr>
        <w:t xml:space="preserve">Richard, P. (mayo 2017): Neoliberalismo: la lucha de los dioses. </w:t>
      </w:r>
      <w:hyperlink r:id="rId32" w:history="1">
        <w:r w:rsidRPr="00CC4CAB">
          <w:rPr>
            <w:rStyle w:val="Hipervnculo"/>
            <w:rFonts w:cstheme="minorHAnsi"/>
            <w:sz w:val="24"/>
            <w:szCs w:val="24"/>
          </w:rPr>
          <w:t>http://amerindiaenlared.org/noticia/795/neoliberalismo-la-lucha-de-los-dioses/</w:t>
        </w:r>
      </w:hyperlink>
      <w:r w:rsidR="00442D8C" w:rsidRPr="00CC4CAB">
        <w:rPr>
          <w:rFonts w:cstheme="minorHAnsi"/>
          <w:sz w:val="24"/>
          <w:szCs w:val="24"/>
        </w:rPr>
        <w:t xml:space="preserve">. </w:t>
      </w:r>
      <w:r w:rsidR="006D4608" w:rsidRPr="00EB46EF">
        <w:rPr>
          <w:rFonts w:cstheme="minorHAnsi"/>
          <w:sz w:val="24"/>
          <w:szCs w:val="24"/>
          <w:lang w:val="es-MX"/>
        </w:rPr>
        <w:t>(</w:t>
      </w:r>
      <w:r w:rsidR="00092C8D" w:rsidRPr="00EB46EF">
        <w:rPr>
          <w:rFonts w:cstheme="minorHAnsi"/>
          <w:sz w:val="24"/>
          <w:szCs w:val="24"/>
          <w:lang w:val="es-MX"/>
        </w:rPr>
        <w:t>ú</w:t>
      </w:r>
      <w:r w:rsidR="00442D8C" w:rsidRPr="00EB46EF">
        <w:rPr>
          <w:rFonts w:cstheme="minorHAnsi"/>
          <w:sz w:val="24"/>
          <w:szCs w:val="24"/>
          <w:lang w:val="es-MX"/>
        </w:rPr>
        <w:t xml:space="preserve">ltimo acceso 26 </w:t>
      </w:r>
      <w:r w:rsidR="006D4608" w:rsidRPr="00EB46EF">
        <w:rPr>
          <w:rFonts w:cstheme="minorHAnsi"/>
          <w:sz w:val="24"/>
          <w:szCs w:val="24"/>
          <w:lang w:val="es-MX"/>
        </w:rPr>
        <w:t>septiembre</w:t>
      </w:r>
      <w:r w:rsidR="00442D8C" w:rsidRPr="00EB46EF">
        <w:rPr>
          <w:rFonts w:cstheme="minorHAnsi"/>
          <w:sz w:val="24"/>
          <w:szCs w:val="24"/>
          <w:lang w:val="es-MX"/>
        </w:rPr>
        <w:t xml:space="preserve"> 2017</w:t>
      </w:r>
      <w:r w:rsidR="006D4608" w:rsidRPr="00EB46EF">
        <w:rPr>
          <w:rFonts w:cstheme="minorHAnsi"/>
          <w:sz w:val="24"/>
          <w:szCs w:val="24"/>
          <w:lang w:val="es-MX"/>
        </w:rPr>
        <w:t>)</w:t>
      </w:r>
    </w:p>
    <w:p w14:paraId="6D9967CE" w14:textId="77777777" w:rsidR="00191B50" w:rsidRPr="00EB46EF" w:rsidRDefault="00191B50" w:rsidP="008414E8">
      <w:pPr>
        <w:pStyle w:val="Textonotapie"/>
        <w:rPr>
          <w:rFonts w:cstheme="minorHAnsi"/>
          <w:sz w:val="24"/>
          <w:szCs w:val="24"/>
          <w:lang w:val="pt-BR"/>
        </w:rPr>
      </w:pPr>
      <w:r w:rsidRPr="00EB46EF">
        <w:rPr>
          <w:rFonts w:cstheme="minorHAnsi"/>
          <w:sz w:val="24"/>
          <w:szCs w:val="24"/>
          <w:lang w:val="es-MX"/>
        </w:rPr>
        <w:t xml:space="preserve">Saracini c.p., P. Carlos (2013): La elección de Francisco puede ser un aire fresco.  Revista Santa Cruz 38 (613) 23 de marzo de 2013, p. 3. Disponible en: </w:t>
      </w:r>
      <w:hyperlink r:id="rId33" w:history="1">
        <w:r w:rsidRPr="00EB46EF">
          <w:rPr>
            <w:rStyle w:val="Hipervnculo"/>
            <w:rFonts w:cstheme="minorHAnsi"/>
            <w:sz w:val="24"/>
            <w:szCs w:val="24"/>
            <w:lang w:val="es-MX"/>
          </w:rPr>
          <w:t>http://www.parroquiasantacruz.org.ar/bajar/marzo2013.pdf</w:t>
        </w:r>
      </w:hyperlink>
      <w:r w:rsidRPr="00EB46EF">
        <w:rPr>
          <w:rFonts w:cstheme="minorHAnsi"/>
          <w:sz w:val="24"/>
          <w:szCs w:val="24"/>
          <w:lang w:val="es-MX"/>
        </w:rPr>
        <w:t xml:space="preserve">. </w:t>
      </w:r>
      <w:r w:rsidRPr="00EB46EF">
        <w:rPr>
          <w:rFonts w:cstheme="minorHAnsi"/>
          <w:sz w:val="24"/>
          <w:szCs w:val="24"/>
          <w:lang w:val="pt-BR"/>
        </w:rPr>
        <w:t>(</w:t>
      </w:r>
      <w:r w:rsidR="00092C8D" w:rsidRPr="00EB46EF">
        <w:rPr>
          <w:rFonts w:cstheme="minorHAnsi"/>
          <w:sz w:val="24"/>
          <w:szCs w:val="24"/>
          <w:lang w:val="pt-BR"/>
        </w:rPr>
        <w:t>ú</w:t>
      </w:r>
      <w:r w:rsidRPr="00EB46EF">
        <w:rPr>
          <w:rFonts w:cstheme="minorHAnsi"/>
          <w:sz w:val="24"/>
          <w:szCs w:val="24"/>
          <w:lang w:val="pt-BR"/>
        </w:rPr>
        <w:t>ltimo acceso 22 septiembre 2017)</w:t>
      </w:r>
    </w:p>
    <w:p w14:paraId="31302B2B" w14:textId="77777777" w:rsidR="006C6C0E" w:rsidRPr="00EB46EF" w:rsidRDefault="006C6C0E" w:rsidP="008414E8">
      <w:pPr>
        <w:pStyle w:val="Textonotapie"/>
        <w:rPr>
          <w:rFonts w:cstheme="minorHAnsi"/>
          <w:sz w:val="24"/>
          <w:szCs w:val="24"/>
          <w:lang w:val="pt-BR"/>
        </w:rPr>
      </w:pPr>
    </w:p>
    <w:p w14:paraId="1FF4E8AA" w14:textId="77777777" w:rsidR="00B42EFA" w:rsidRDefault="00B42EFA" w:rsidP="008414E8">
      <w:pPr>
        <w:rPr>
          <w:rFonts w:cstheme="minorHAnsi"/>
          <w:sz w:val="24"/>
          <w:szCs w:val="24"/>
          <w:lang w:val="pt-BR"/>
        </w:rPr>
      </w:pPr>
      <w:r w:rsidRPr="00EB46EF">
        <w:rPr>
          <w:rFonts w:cstheme="minorHAnsi"/>
          <w:sz w:val="24"/>
          <w:szCs w:val="24"/>
          <w:lang w:val="pt-BR"/>
        </w:rPr>
        <w:t xml:space="preserve">Scannone, J. (2015): O Papa Francisco e a Teologia do Povo. In: IHU Online 465/15, 16-26. </w:t>
      </w:r>
    </w:p>
    <w:p w14:paraId="118E85A5" w14:textId="77777777" w:rsidR="00761F13" w:rsidRPr="00761F13" w:rsidRDefault="00761F13" w:rsidP="008414E8">
      <w:pPr>
        <w:rPr>
          <w:rFonts w:cstheme="minorHAnsi"/>
          <w:sz w:val="24"/>
          <w:szCs w:val="24"/>
          <w:lang w:val="pt-BR"/>
        </w:rPr>
      </w:pPr>
      <w:r w:rsidRPr="00761F13">
        <w:rPr>
          <w:rFonts w:cstheme="minorHAnsi"/>
          <w:sz w:val="24"/>
          <w:szCs w:val="24"/>
          <w:lang w:val="pt-BR"/>
        </w:rPr>
        <w:t>Segundo Encuentro Mundial de Movimientos Populares</w:t>
      </w:r>
      <w:r>
        <w:rPr>
          <w:rFonts w:cstheme="minorHAnsi"/>
          <w:sz w:val="24"/>
          <w:szCs w:val="24"/>
          <w:lang w:val="pt-BR"/>
        </w:rPr>
        <w:t xml:space="preserve"> (2015):</w:t>
      </w:r>
      <w:r w:rsidRPr="00761F13">
        <w:rPr>
          <w:rFonts w:cstheme="minorHAnsi"/>
          <w:sz w:val="24"/>
          <w:szCs w:val="24"/>
          <w:lang w:val="pt-BR"/>
        </w:rPr>
        <w:t xml:space="preserve"> </w:t>
      </w:r>
      <w:r w:rsidRPr="00761F13">
        <w:rPr>
          <w:sz w:val="24"/>
          <w:szCs w:val="24"/>
          <w:lang w:val="pt-BR"/>
        </w:rPr>
        <w:t xml:space="preserve">Carta de Santa Cruz.  </w:t>
      </w:r>
      <w:hyperlink r:id="rId34" w:history="1">
        <w:r w:rsidRPr="00761F13">
          <w:rPr>
            <w:rStyle w:val="Hipervnculo"/>
            <w:lang w:val="pt-BR"/>
          </w:rPr>
          <w:t>https://www.alainet.org/es/articulo/170992</w:t>
        </w:r>
      </w:hyperlink>
      <w:r w:rsidRPr="00761F13">
        <w:rPr>
          <w:lang w:val="pt-BR"/>
        </w:rPr>
        <w:t>.</w:t>
      </w:r>
    </w:p>
    <w:p w14:paraId="23A9D426" w14:textId="7CDB28AF" w:rsidR="009C0E92" w:rsidRPr="00EB46EF" w:rsidRDefault="009C0E92" w:rsidP="008414E8">
      <w:pPr>
        <w:rPr>
          <w:rFonts w:cstheme="minorHAnsi"/>
          <w:sz w:val="24"/>
          <w:szCs w:val="24"/>
          <w:lang w:val="pt-BR"/>
        </w:rPr>
      </w:pPr>
      <w:r w:rsidRPr="00EB46EF">
        <w:rPr>
          <w:rFonts w:cstheme="minorHAnsi"/>
          <w:sz w:val="24"/>
          <w:szCs w:val="24"/>
          <w:lang w:val="pt-BR"/>
        </w:rPr>
        <w:t>Suess, P. (2015</w:t>
      </w:r>
      <w:r w:rsidR="00640E34">
        <w:rPr>
          <w:rFonts w:cstheme="minorHAnsi"/>
          <w:sz w:val="24"/>
          <w:szCs w:val="24"/>
          <w:lang w:val="pt-BR"/>
        </w:rPr>
        <w:t>a</w:t>
      </w:r>
      <w:r w:rsidRPr="00EB46EF">
        <w:rPr>
          <w:rFonts w:cstheme="minorHAnsi"/>
          <w:sz w:val="24"/>
          <w:szCs w:val="24"/>
          <w:lang w:val="pt-BR"/>
        </w:rPr>
        <w:t xml:space="preserve">): Os ecos de Laudato Si’ e o discurso do Papa Francisco no Encontro dos Movimentos Populares em Santa Cruz de la Sierra, in O ECOmenismo de Laudato Si’. Da Crise Ecológica à Ecologia Integral. </w:t>
      </w:r>
      <w:r w:rsidR="00BF3E62" w:rsidRPr="00EB46EF">
        <w:rPr>
          <w:rFonts w:cstheme="minorHAnsi"/>
          <w:sz w:val="24"/>
          <w:szCs w:val="24"/>
          <w:lang w:val="pt-BR"/>
        </w:rPr>
        <w:t xml:space="preserve">In: </w:t>
      </w:r>
      <w:r w:rsidRPr="00EB46EF">
        <w:rPr>
          <w:rFonts w:cstheme="minorHAnsi"/>
          <w:sz w:val="24"/>
          <w:szCs w:val="24"/>
          <w:lang w:val="pt-BR"/>
        </w:rPr>
        <w:t xml:space="preserve">IHU on-line </w:t>
      </w:r>
      <w:r w:rsidR="001D55FC" w:rsidRPr="00EB46EF">
        <w:rPr>
          <w:rFonts w:cstheme="minorHAnsi"/>
          <w:sz w:val="24"/>
          <w:szCs w:val="24"/>
          <w:lang w:val="pt-BR"/>
        </w:rPr>
        <w:t xml:space="preserve">Unisinos </w:t>
      </w:r>
      <w:r w:rsidRPr="00EB46EF">
        <w:rPr>
          <w:rFonts w:cstheme="minorHAnsi"/>
          <w:sz w:val="24"/>
          <w:szCs w:val="24"/>
          <w:lang w:val="pt-BR"/>
        </w:rPr>
        <w:t>469/</w:t>
      </w:r>
      <w:r w:rsidR="00BF3E62" w:rsidRPr="00EB46EF">
        <w:rPr>
          <w:rFonts w:cstheme="minorHAnsi"/>
          <w:sz w:val="24"/>
          <w:szCs w:val="24"/>
          <w:lang w:val="pt-BR"/>
        </w:rPr>
        <w:t>Ano XV</w:t>
      </w:r>
      <w:r w:rsidR="001D55FC" w:rsidRPr="00EB46EF">
        <w:rPr>
          <w:rFonts w:cstheme="minorHAnsi"/>
          <w:sz w:val="24"/>
          <w:szCs w:val="24"/>
          <w:lang w:val="pt-BR"/>
        </w:rPr>
        <w:t>, 91-103</w:t>
      </w:r>
    </w:p>
    <w:p w14:paraId="453C7B0A" w14:textId="38FEA362" w:rsidR="00B42EFA" w:rsidRPr="00EB46EF" w:rsidRDefault="00B42EFA" w:rsidP="008414E8">
      <w:pPr>
        <w:rPr>
          <w:rFonts w:cstheme="minorHAnsi"/>
          <w:sz w:val="24"/>
          <w:szCs w:val="24"/>
          <w:lang w:val="pt-BR"/>
        </w:rPr>
      </w:pPr>
      <w:r w:rsidRPr="00EB46EF">
        <w:rPr>
          <w:rFonts w:cstheme="minorHAnsi"/>
          <w:sz w:val="24"/>
          <w:szCs w:val="24"/>
          <w:lang w:val="pt-BR"/>
        </w:rPr>
        <w:t>______ (2015</w:t>
      </w:r>
      <w:r w:rsidR="00640E34">
        <w:rPr>
          <w:rFonts w:cstheme="minorHAnsi"/>
          <w:sz w:val="24"/>
          <w:szCs w:val="24"/>
          <w:lang w:val="pt-BR"/>
        </w:rPr>
        <w:t>b</w:t>
      </w:r>
      <w:r w:rsidRPr="00EB46EF">
        <w:rPr>
          <w:rFonts w:cstheme="minorHAnsi"/>
          <w:sz w:val="24"/>
          <w:szCs w:val="24"/>
          <w:lang w:val="pt-BR"/>
        </w:rPr>
        <w:t xml:space="preserve">): </w:t>
      </w:r>
      <w:r w:rsidR="00420A0E" w:rsidRPr="00EB46EF">
        <w:rPr>
          <w:rFonts w:cstheme="minorHAnsi"/>
          <w:i/>
          <w:sz w:val="24"/>
          <w:szCs w:val="24"/>
          <w:lang w:val="pt-BR"/>
        </w:rPr>
        <w:t>Dicioná</w:t>
      </w:r>
      <w:r w:rsidRPr="00EB46EF">
        <w:rPr>
          <w:rFonts w:cstheme="minorHAnsi"/>
          <w:i/>
          <w:sz w:val="24"/>
          <w:szCs w:val="24"/>
          <w:lang w:val="pt-BR"/>
        </w:rPr>
        <w:t>rio da Evangelii Gaudium. 50 palavras-chave para uma leitura pastoral</w:t>
      </w:r>
      <w:r w:rsidRPr="00EB46EF">
        <w:rPr>
          <w:rFonts w:cstheme="minorHAnsi"/>
          <w:sz w:val="24"/>
          <w:szCs w:val="24"/>
          <w:lang w:val="pt-BR"/>
        </w:rPr>
        <w:t>. S</w:t>
      </w:r>
      <w:r w:rsidR="00420A0E" w:rsidRPr="00EB46EF">
        <w:rPr>
          <w:rFonts w:cstheme="minorHAnsi"/>
          <w:sz w:val="24"/>
          <w:szCs w:val="24"/>
          <w:lang w:val="pt-BR"/>
        </w:rPr>
        <w:t>ã</w:t>
      </w:r>
      <w:r w:rsidRPr="00EB46EF">
        <w:rPr>
          <w:rFonts w:cstheme="minorHAnsi"/>
          <w:sz w:val="24"/>
          <w:szCs w:val="24"/>
          <w:lang w:val="pt-BR"/>
        </w:rPr>
        <w:t>o Paulo, Paulus.</w:t>
      </w:r>
    </w:p>
    <w:p w14:paraId="3C49022E" w14:textId="77777777" w:rsidR="00B42EFA" w:rsidRPr="00EB46EF" w:rsidRDefault="00420A0E" w:rsidP="008414E8">
      <w:pPr>
        <w:rPr>
          <w:rFonts w:cstheme="minorHAnsi"/>
          <w:sz w:val="24"/>
          <w:szCs w:val="24"/>
          <w:lang w:val="es-MX"/>
        </w:rPr>
      </w:pPr>
      <w:r w:rsidRPr="00EB46EF">
        <w:rPr>
          <w:rFonts w:cstheme="minorHAnsi"/>
          <w:sz w:val="24"/>
          <w:szCs w:val="24"/>
          <w:lang w:val="pt-BR"/>
        </w:rPr>
        <w:t>______ (2017):</w:t>
      </w:r>
      <w:r w:rsidR="00B42EFA" w:rsidRPr="00EB46EF">
        <w:rPr>
          <w:rFonts w:cstheme="minorHAnsi"/>
          <w:sz w:val="24"/>
          <w:szCs w:val="24"/>
          <w:lang w:val="pt-BR"/>
        </w:rPr>
        <w:t xml:space="preserve"> </w:t>
      </w:r>
      <w:r w:rsidRPr="00EB46EF">
        <w:rPr>
          <w:rFonts w:cstheme="minorHAnsi"/>
          <w:i/>
          <w:sz w:val="24"/>
          <w:szCs w:val="24"/>
          <w:lang w:val="pt-BR"/>
        </w:rPr>
        <w:t>Dicionário da Laudato Si’. Sobriedade feliz. 50 palavras-chave para uma leitura pastoral da Encíclica “Sobre o cuidado da casa comum” do Papa Francisco</w:t>
      </w:r>
      <w:r w:rsidRPr="00EB46EF">
        <w:rPr>
          <w:rFonts w:cstheme="minorHAnsi"/>
          <w:sz w:val="24"/>
          <w:szCs w:val="24"/>
          <w:lang w:val="pt-BR"/>
        </w:rPr>
        <w:t xml:space="preserve">. </w:t>
      </w:r>
      <w:r w:rsidRPr="00EB46EF">
        <w:rPr>
          <w:rFonts w:cstheme="minorHAnsi"/>
          <w:sz w:val="24"/>
          <w:szCs w:val="24"/>
          <w:lang w:val="es-MX"/>
        </w:rPr>
        <w:t>São Paulo, Paulus.</w:t>
      </w:r>
    </w:p>
    <w:p w14:paraId="57E5667E" w14:textId="77777777" w:rsidR="00DE6CC7" w:rsidRPr="00EB46EF" w:rsidRDefault="00DE6CC7" w:rsidP="008414E8">
      <w:pPr>
        <w:rPr>
          <w:rFonts w:cstheme="minorHAnsi"/>
          <w:sz w:val="24"/>
          <w:szCs w:val="24"/>
          <w:lang w:val="es-MX"/>
        </w:rPr>
      </w:pPr>
      <w:r w:rsidRPr="00EB46EF">
        <w:rPr>
          <w:rFonts w:cstheme="minorHAnsi"/>
          <w:sz w:val="24"/>
          <w:szCs w:val="24"/>
          <w:lang w:val="es-MX"/>
        </w:rPr>
        <w:t xml:space="preserve">Tamayo, Juan J. (14 marzo 2017) “Francisco, cuatro años después.” </w:t>
      </w:r>
      <w:hyperlink r:id="rId35" w:history="1">
        <w:r w:rsidRPr="00EB46EF">
          <w:rPr>
            <w:rStyle w:val="Hipervnculo"/>
            <w:rFonts w:cstheme="minorHAnsi"/>
            <w:sz w:val="24"/>
            <w:szCs w:val="24"/>
            <w:lang w:val="es-MX"/>
          </w:rPr>
          <w:t>http://www.atrio.org/2017/03/francisco-cuatro-anos-despues/</w:t>
        </w:r>
      </w:hyperlink>
      <w:r w:rsidRPr="00EB46EF">
        <w:rPr>
          <w:rFonts w:cstheme="minorHAnsi"/>
          <w:sz w:val="24"/>
          <w:szCs w:val="24"/>
          <w:lang w:val="es-MX"/>
        </w:rPr>
        <w:t>. (último acceso 1 agosto 2017)</w:t>
      </w:r>
    </w:p>
    <w:p w14:paraId="1699CA11" w14:textId="77777777" w:rsidR="00AF382A" w:rsidRPr="00EB46EF" w:rsidRDefault="00AF382A" w:rsidP="008414E8">
      <w:pPr>
        <w:rPr>
          <w:rFonts w:cstheme="minorHAnsi"/>
          <w:sz w:val="24"/>
          <w:szCs w:val="24"/>
          <w:lang w:val="es-MX"/>
        </w:rPr>
      </w:pPr>
      <w:r w:rsidRPr="00EB46EF">
        <w:rPr>
          <w:rFonts w:cstheme="minorHAnsi"/>
          <w:sz w:val="24"/>
          <w:szCs w:val="24"/>
          <w:lang w:val="es-MX"/>
        </w:rPr>
        <w:t xml:space="preserve">Trejo, M. y Hermano, R. (orgs.) (2015): </w:t>
      </w:r>
      <w:r w:rsidRPr="00EB46EF">
        <w:rPr>
          <w:rFonts w:cstheme="minorHAnsi"/>
          <w:i/>
          <w:sz w:val="24"/>
          <w:szCs w:val="24"/>
          <w:lang w:val="es-MX"/>
        </w:rPr>
        <w:t>La Reforma de la Iglesia en tiempos de discernimiento. Riesgos, posibilidades y esperanza. Ecclesia semper reformanda</w:t>
      </w:r>
      <w:r w:rsidR="00FE6A17" w:rsidRPr="00EB46EF">
        <w:rPr>
          <w:rFonts w:cstheme="minorHAnsi"/>
          <w:sz w:val="24"/>
          <w:szCs w:val="24"/>
          <w:lang w:val="es-MX"/>
        </w:rPr>
        <w:t>. Montevideo, Amerindia.</w:t>
      </w:r>
    </w:p>
    <w:p w14:paraId="24E99CEF" w14:textId="77777777" w:rsidR="00243F38" w:rsidRPr="00EB46EF" w:rsidRDefault="00243F38" w:rsidP="00CC4CAB">
      <w:pPr>
        <w:pStyle w:val="Textonotapie"/>
        <w:jc w:val="both"/>
        <w:rPr>
          <w:rFonts w:cstheme="minorHAnsi"/>
          <w:sz w:val="24"/>
          <w:szCs w:val="24"/>
          <w:lang w:val="es-MX"/>
        </w:rPr>
      </w:pPr>
      <w:r w:rsidRPr="00EB46EF">
        <w:rPr>
          <w:rFonts w:cstheme="minorHAnsi"/>
          <w:sz w:val="24"/>
          <w:szCs w:val="24"/>
          <w:lang w:val="es-MX"/>
        </w:rPr>
        <w:t xml:space="preserve">Valentini, D. (2015): “Prefacio” En: Trejo M. y Hermano R. (orgs.), (2015): La Reforma de la Iglesia en tiempos de discernimiento. Riesgos, posibilidades y esperanza. </w:t>
      </w:r>
      <w:r w:rsidRPr="00EB46EF">
        <w:rPr>
          <w:rFonts w:cstheme="minorHAnsi"/>
          <w:i/>
          <w:sz w:val="24"/>
          <w:szCs w:val="24"/>
          <w:lang w:val="es-MX"/>
        </w:rPr>
        <w:t>Ecclesia semper reformanda</w:t>
      </w:r>
      <w:r w:rsidRPr="00EB46EF">
        <w:rPr>
          <w:rFonts w:cstheme="minorHAnsi"/>
          <w:sz w:val="24"/>
          <w:szCs w:val="24"/>
          <w:lang w:val="es-MX"/>
        </w:rPr>
        <w:t>, Montevideo, Ediciones Amerindia.</w:t>
      </w:r>
    </w:p>
    <w:p w14:paraId="31363D7D" w14:textId="77777777" w:rsidR="00243F38" w:rsidRPr="00EB46EF" w:rsidRDefault="00243F38" w:rsidP="008414E8">
      <w:pPr>
        <w:pStyle w:val="Textonotapie"/>
        <w:rPr>
          <w:rFonts w:cstheme="minorHAnsi"/>
          <w:sz w:val="24"/>
          <w:szCs w:val="24"/>
          <w:lang w:val="es-MX"/>
        </w:rPr>
      </w:pPr>
    </w:p>
    <w:p w14:paraId="08E1B4E3" w14:textId="2D7D8081" w:rsidR="0046596D" w:rsidRPr="00EB46EF" w:rsidRDefault="00DC10EF" w:rsidP="008414E8">
      <w:pPr>
        <w:rPr>
          <w:rFonts w:cstheme="minorHAnsi"/>
          <w:b/>
          <w:sz w:val="24"/>
          <w:szCs w:val="24"/>
          <w:lang w:val="es-MX"/>
        </w:rPr>
      </w:pPr>
      <w:r w:rsidRPr="00EB46EF">
        <w:rPr>
          <w:rFonts w:cstheme="minorHAnsi"/>
          <w:sz w:val="24"/>
          <w:szCs w:val="24"/>
          <w:lang w:val="es-MX"/>
        </w:rPr>
        <w:lastRenderedPageBreak/>
        <w:t>Vidal, J</w:t>
      </w:r>
      <w:r w:rsidR="00DE4F76" w:rsidRPr="00EB46EF">
        <w:rPr>
          <w:rFonts w:cstheme="minorHAnsi"/>
          <w:sz w:val="24"/>
          <w:szCs w:val="24"/>
          <w:lang w:val="es-MX"/>
        </w:rPr>
        <w:t>. M. (2017): La pobreza crece, mientras emerge cada vez más la riqueza descarada que se acumula en las ma</w:t>
      </w:r>
      <w:r w:rsidR="00E7779F" w:rsidRPr="00EB46EF">
        <w:rPr>
          <w:rFonts w:cstheme="minorHAnsi"/>
          <w:sz w:val="24"/>
          <w:szCs w:val="24"/>
          <w:lang w:val="es-MX"/>
        </w:rPr>
        <w:t xml:space="preserve">nos de unos pocos privilegiados. </w:t>
      </w:r>
      <w:r w:rsidR="00AF382A" w:rsidRPr="00EB46EF">
        <w:rPr>
          <w:rFonts w:cstheme="minorHAnsi"/>
          <w:sz w:val="24"/>
          <w:szCs w:val="24"/>
          <w:lang w:val="es-MX"/>
        </w:rPr>
        <w:t xml:space="preserve"> </w:t>
      </w:r>
      <w:hyperlink r:id="rId36" w:history="1">
        <w:r w:rsidR="00DE4F76" w:rsidRPr="00EB46EF">
          <w:rPr>
            <w:rStyle w:val="Hipervnculo"/>
            <w:rFonts w:cstheme="minorHAnsi"/>
            <w:sz w:val="24"/>
            <w:szCs w:val="24"/>
            <w:lang w:val="es-MX"/>
          </w:rPr>
          <w:t>http://amerindiaenlared.org/biblioteca/10951/francisco-la-pobreza-crece-mientras-emerge-cada-vez-mas-la-riqueza-descarada-que-se-acumula-en-las-manos-de-unos-pocos-privilegiados</w:t>
        </w:r>
      </w:hyperlink>
      <w:r w:rsidR="00191B50" w:rsidRPr="00EB46EF">
        <w:rPr>
          <w:rFonts w:cstheme="minorHAnsi"/>
          <w:sz w:val="24"/>
          <w:szCs w:val="24"/>
          <w:lang w:val="es-MX"/>
        </w:rPr>
        <w:t xml:space="preserve"> (último acceso 17 junio </w:t>
      </w:r>
      <w:r w:rsidR="00DE4F76" w:rsidRPr="00EB46EF">
        <w:rPr>
          <w:rFonts w:cstheme="minorHAnsi"/>
          <w:sz w:val="24"/>
          <w:szCs w:val="24"/>
          <w:lang w:val="es-MX"/>
        </w:rPr>
        <w:t>2017).</w:t>
      </w:r>
    </w:p>
    <w:sectPr w:rsidR="0046596D" w:rsidRPr="00EB46EF">
      <w:footerReference w:type="default" r:id="rId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1AD8DB" w14:textId="77777777" w:rsidR="00B362EF" w:rsidRDefault="00B362EF" w:rsidP="00FE6A17">
      <w:pPr>
        <w:spacing w:after="0" w:line="240" w:lineRule="auto"/>
      </w:pPr>
      <w:r>
        <w:separator/>
      </w:r>
    </w:p>
  </w:endnote>
  <w:endnote w:type="continuationSeparator" w:id="0">
    <w:p w14:paraId="2207CA8B" w14:textId="77777777" w:rsidR="00B362EF" w:rsidRDefault="00B362EF" w:rsidP="00FE6A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950872"/>
      <w:docPartObj>
        <w:docPartGallery w:val="Page Numbers (Bottom of Page)"/>
        <w:docPartUnique/>
      </w:docPartObj>
    </w:sdtPr>
    <w:sdtEndPr>
      <w:rPr>
        <w:noProof/>
      </w:rPr>
    </w:sdtEndPr>
    <w:sdtContent>
      <w:p w14:paraId="62FCD82F" w14:textId="02D933E1" w:rsidR="00824B0D" w:rsidRDefault="00824B0D">
        <w:pPr>
          <w:pStyle w:val="Piedepgina"/>
          <w:jc w:val="right"/>
        </w:pPr>
        <w:r>
          <w:fldChar w:fldCharType="begin"/>
        </w:r>
        <w:r>
          <w:instrText xml:space="preserve"> PAGE   \* MERGEFORMAT </w:instrText>
        </w:r>
        <w:r>
          <w:fldChar w:fldCharType="separate"/>
        </w:r>
        <w:r w:rsidR="00D16124">
          <w:rPr>
            <w:noProof/>
          </w:rPr>
          <w:t>9</w:t>
        </w:r>
        <w:r>
          <w:rPr>
            <w:noProof/>
          </w:rPr>
          <w:fldChar w:fldCharType="end"/>
        </w:r>
      </w:p>
    </w:sdtContent>
  </w:sdt>
  <w:p w14:paraId="18FE6409" w14:textId="77777777" w:rsidR="00824B0D" w:rsidRDefault="00824B0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26430B" w14:textId="77777777" w:rsidR="00B362EF" w:rsidRDefault="00B362EF" w:rsidP="00FE6A17">
      <w:pPr>
        <w:spacing w:after="0" w:line="240" w:lineRule="auto"/>
      </w:pPr>
      <w:r>
        <w:separator/>
      </w:r>
    </w:p>
  </w:footnote>
  <w:footnote w:type="continuationSeparator" w:id="0">
    <w:p w14:paraId="2DDE632B" w14:textId="77777777" w:rsidR="00B362EF" w:rsidRDefault="00B362EF" w:rsidP="00FE6A17">
      <w:pPr>
        <w:spacing w:after="0" w:line="240" w:lineRule="auto"/>
      </w:pPr>
      <w:r>
        <w:continuationSeparator/>
      </w:r>
    </w:p>
  </w:footnote>
  <w:footnote w:id="1">
    <w:p w14:paraId="51EB9F6F" w14:textId="77777777" w:rsidR="00824B0D" w:rsidRPr="00335CC4" w:rsidRDefault="00824B0D">
      <w:pPr>
        <w:pStyle w:val="Textonotapie"/>
        <w:rPr>
          <w:lang w:val="es-MX"/>
        </w:rPr>
      </w:pPr>
      <w:r>
        <w:rPr>
          <w:rStyle w:val="Refdenotaalpie"/>
        </w:rPr>
        <w:footnoteRef/>
      </w:r>
      <w:r w:rsidRPr="00335CC4">
        <w:rPr>
          <w:lang w:val="es-MX"/>
        </w:rPr>
        <w:t xml:space="preserve"> </w:t>
      </w:r>
      <w:r>
        <w:rPr>
          <w:lang w:val="es-MX"/>
        </w:rPr>
        <w:t>“</w:t>
      </w:r>
      <w:r w:rsidRPr="00335CC4">
        <w:rPr>
          <w:lang w:val="es-MX"/>
        </w:rPr>
        <w:t xml:space="preserve">Comisión </w:t>
      </w:r>
      <w:r>
        <w:rPr>
          <w:lang w:val="es-MX"/>
        </w:rPr>
        <w:t xml:space="preserve">para el Estudio </w:t>
      </w:r>
      <w:r w:rsidRPr="00335CC4">
        <w:rPr>
          <w:lang w:val="es-MX"/>
        </w:rPr>
        <w:t xml:space="preserve">de </w:t>
      </w:r>
      <w:r>
        <w:rPr>
          <w:lang w:val="es-MX"/>
        </w:rPr>
        <w:t xml:space="preserve">la </w:t>
      </w:r>
      <w:r w:rsidRPr="00335CC4">
        <w:rPr>
          <w:lang w:val="es-MX"/>
        </w:rPr>
        <w:t>Historia de</w:t>
      </w:r>
      <w:r>
        <w:rPr>
          <w:lang w:val="es-MX"/>
        </w:rPr>
        <w:t xml:space="preserve"> </w:t>
      </w:r>
      <w:r w:rsidRPr="00335CC4">
        <w:rPr>
          <w:lang w:val="es-MX"/>
        </w:rPr>
        <w:t>l</w:t>
      </w:r>
      <w:r>
        <w:rPr>
          <w:lang w:val="es-MX"/>
        </w:rPr>
        <w:t>as</w:t>
      </w:r>
      <w:r w:rsidRPr="00335CC4">
        <w:rPr>
          <w:lang w:val="es-MX"/>
        </w:rPr>
        <w:t xml:space="preserve"> </w:t>
      </w:r>
      <w:r>
        <w:rPr>
          <w:lang w:val="es-MX"/>
        </w:rPr>
        <w:t xml:space="preserve">Iglesias </w:t>
      </w:r>
      <w:r w:rsidRPr="00335CC4">
        <w:rPr>
          <w:lang w:val="es-MX"/>
        </w:rPr>
        <w:t>en América</w:t>
      </w:r>
      <w:r>
        <w:rPr>
          <w:lang w:val="es-MX"/>
        </w:rPr>
        <w:t xml:space="preserve"> Latina y el Caribe”. </w:t>
      </w:r>
      <w:hyperlink r:id="rId1" w:history="1">
        <w:r w:rsidRPr="00E85957">
          <w:rPr>
            <w:rStyle w:val="Hipervnculo"/>
            <w:lang w:val="es-MX"/>
          </w:rPr>
          <w:t>http://www.cehila.org</w:t>
        </w:r>
      </w:hyperlink>
      <w:r>
        <w:rPr>
          <w:lang w:val="es-MX"/>
        </w:rPr>
        <w:t xml:space="preserve">. </w:t>
      </w:r>
      <w:r w:rsidRPr="00335CC4">
        <w:rPr>
          <w:lang w:val="es-MX"/>
        </w:rPr>
        <w:t xml:space="preserve"> </w:t>
      </w:r>
    </w:p>
  </w:footnote>
  <w:footnote w:id="2">
    <w:p w14:paraId="57503BCA" w14:textId="77777777" w:rsidR="00824B0D" w:rsidRPr="00124666" w:rsidRDefault="00824B0D" w:rsidP="00714164">
      <w:pPr>
        <w:pStyle w:val="Textonotapie"/>
        <w:jc w:val="both"/>
        <w:rPr>
          <w:lang w:val="de-DE"/>
        </w:rPr>
      </w:pPr>
      <w:r>
        <w:rPr>
          <w:rStyle w:val="Refdenotaalpie"/>
        </w:rPr>
        <w:footnoteRef/>
      </w:r>
      <w:r w:rsidRPr="00CD460F">
        <w:rPr>
          <w:lang w:val="es-MX"/>
        </w:rPr>
        <w:t xml:space="preserve"> </w:t>
      </w:r>
      <w:r>
        <w:rPr>
          <w:lang w:val="es-MX"/>
        </w:rPr>
        <w:t>“</w:t>
      </w:r>
      <w:r w:rsidRPr="00CD460F">
        <w:rPr>
          <w:lang w:val="es-MX"/>
        </w:rPr>
        <w:t>Amerindia es una red de católicos de las Américas con espíritu ecuménico</w:t>
      </w:r>
      <w:r>
        <w:rPr>
          <w:lang w:val="es-MX"/>
        </w:rPr>
        <w:t xml:space="preserve"> y abierta al diálogo y a la cooperación interreligiosa con otras instituciones”. </w:t>
      </w:r>
      <w:hyperlink r:id="rId2" w:history="1">
        <w:r w:rsidRPr="00124666">
          <w:rPr>
            <w:rStyle w:val="Hipervnculo"/>
            <w:lang w:val="de-DE"/>
          </w:rPr>
          <w:t>http://www.amerindiaenlared.org</w:t>
        </w:r>
      </w:hyperlink>
    </w:p>
  </w:footnote>
  <w:footnote w:id="3">
    <w:p w14:paraId="3C12A5C0" w14:textId="77777777" w:rsidR="00824B0D" w:rsidRPr="00AF2173" w:rsidRDefault="00824B0D" w:rsidP="003F796B">
      <w:pPr>
        <w:pStyle w:val="Textonotapie"/>
        <w:rPr>
          <w:lang w:val="de-DE"/>
        </w:rPr>
      </w:pPr>
      <w:r>
        <w:rPr>
          <w:rStyle w:val="Refdenotaalpie"/>
        </w:rPr>
        <w:footnoteRef/>
      </w:r>
      <w:r w:rsidRPr="00AF2173">
        <w:rPr>
          <w:lang w:val="de-DE"/>
        </w:rPr>
        <w:t xml:space="preserve"> F. Hinkelammert, H. Assmann, Jung Mo Sung, E. Dussel, P. Richard y otros.</w:t>
      </w:r>
    </w:p>
  </w:footnote>
  <w:footnote w:id="4">
    <w:p w14:paraId="326D89C6" w14:textId="77777777" w:rsidR="00824B0D" w:rsidRDefault="00824B0D" w:rsidP="00125BB3">
      <w:pPr>
        <w:pStyle w:val="Textonotapie"/>
        <w:jc w:val="both"/>
        <w:rPr>
          <w:lang w:val="es-MX"/>
        </w:rPr>
      </w:pPr>
      <w:r>
        <w:rPr>
          <w:rStyle w:val="Refdenotaalpie"/>
        </w:rPr>
        <w:footnoteRef/>
      </w:r>
      <w:r w:rsidRPr="00E33F21">
        <w:rPr>
          <w:lang w:val="es-MX"/>
        </w:rPr>
        <w:t xml:space="preserve"> </w:t>
      </w:r>
      <w:r>
        <w:rPr>
          <w:lang w:val="es-MX"/>
        </w:rPr>
        <w:t>En esa parroquia tuvo lugar uno de los episodios más siniestros del terrorismo de estado implantado en el país por el régimen militar, cuando el 8 de diciembre de 1977, fueron secuestrados 9 familiares de “desaparecidos”, entre ellos la fundadora de Madres de Plaza de Mayo, Azucena Villaflor y dos religiosas francesas Alice Dumon y Léonie Duquet, quienes después de torturados fueron arrojados al mar con vida en los conocidos “vuelos de la muerte”. La iglesia alberga los restos de cuatro de ellos.</w:t>
      </w:r>
    </w:p>
    <w:p w14:paraId="2F4B2E4C" w14:textId="77777777" w:rsidR="00824B0D" w:rsidRPr="00E33F21" w:rsidRDefault="00B362EF" w:rsidP="00125BB3">
      <w:pPr>
        <w:pStyle w:val="Textonotapie"/>
        <w:jc w:val="both"/>
        <w:rPr>
          <w:lang w:val="es-MX"/>
        </w:rPr>
      </w:pPr>
      <w:hyperlink r:id="rId3" w:history="1">
        <w:r w:rsidR="00824B0D" w:rsidRPr="007F3CB2">
          <w:rPr>
            <w:rStyle w:val="Hipervnculo"/>
            <w:lang w:val="es-MX"/>
          </w:rPr>
          <w:t>https://es.wikipedia.org/wiki/Iglesia_de_la_Santa_Cruz_(San_Crist%C3%B3bal)</w:t>
        </w:r>
      </w:hyperlink>
      <w:r w:rsidR="00824B0D">
        <w:rPr>
          <w:lang w:val="es-MX"/>
        </w:rPr>
        <w:t>. (</w:t>
      </w:r>
      <w:r w:rsidR="00824B0D">
        <w:rPr>
          <w:rFonts w:cstheme="minorHAnsi"/>
          <w:lang w:val="es-MX"/>
        </w:rPr>
        <w:t>Ú</w:t>
      </w:r>
      <w:r w:rsidR="00824B0D">
        <w:rPr>
          <w:lang w:val="es-MX"/>
        </w:rPr>
        <w:t>ltimo acceso 22 septiembre 2017)</w:t>
      </w:r>
    </w:p>
  </w:footnote>
  <w:footnote w:id="5">
    <w:p w14:paraId="723BEA61" w14:textId="77777777" w:rsidR="00824B0D" w:rsidRPr="00844408" w:rsidRDefault="00824B0D" w:rsidP="00B57179">
      <w:pPr>
        <w:pStyle w:val="Textonotapie"/>
        <w:jc w:val="both"/>
        <w:rPr>
          <w:lang w:val="es-MX"/>
        </w:rPr>
      </w:pPr>
      <w:r>
        <w:rPr>
          <w:rStyle w:val="Refdenotaalpie"/>
        </w:rPr>
        <w:footnoteRef/>
      </w:r>
      <w:r w:rsidRPr="00844408">
        <w:rPr>
          <w:lang w:val="es-MX"/>
        </w:rPr>
        <w:t xml:space="preserve"> </w:t>
      </w:r>
      <w:r>
        <w:rPr>
          <w:lang w:val="es-MX"/>
        </w:rPr>
        <w:t>No se olvida el P. Carlos los hechos controvertidos en torno a la prisión y desaparecimiento, en tiempos de la dictadura, de dos de sus hermanos sacerdotes jesuitas, Orlando Yorio y Francisco Jálics, que trabajaban en el barrio Flores, una villa miseria de esa misma capital, “un tramo de su historia que no quedó suficientemente aclarado”. Se convence de no haber ningún vínculo que lo relacione con la dictadura, al leer la opinión de Adolfo Pérez Esquivel, premio Nobel de la Paz en 1980 por su acción en defensa de los derechos humanos en América Latina.</w:t>
      </w:r>
    </w:p>
  </w:footnote>
  <w:footnote w:id="6">
    <w:p w14:paraId="7F9B8418" w14:textId="4B5DFFCF" w:rsidR="00824B0D" w:rsidRPr="00AD0FDA" w:rsidRDefault="00824B0D" w:rsidP="006A3D65">
      <w:pPr>
        <w:pStyle w:val="Textonotapie"/>
        <w:jc w:val="both"/>
        <w:rPr>
          <w:lang w:val="es-MX"/>
        </w:rPr>
      </w:pPr>
      <w:r>
        <w:rPr>
          <w:rStyle w:val="Refdenotaalpie"/>
        </w:rPr>
        <w:footnoteRef/>
      </w:r>
      <w:r w:rsidRPr="00880BA1">
        <w:rPr>
          <w:lang w:val="es-MX"/>
        </w:rPr>
        <w:t xml:space="preserve"> </w:t>
      </w:r>
      <w:r w:rsidRPr="008C2DD8">
        <w:rPr>
          <w:lang w:val="es-MX"/>
        </w:rPr>
        <w:t>L</w:t>
      </w:r>
      <w:r>
        <w:rPr>
          <w:lang w:val="es-MX"/>
        </w:rPr>
        <w:t xml:space="preserve">eonardo </w:t>
      </w:r>
      <w:r w:rsidRPr="008C2DD8">
        <w:rPr>
          <w:lang w:val="es-MX"/>
        </w:rPr>
        <w:t xml:space="preserve">Boff es </w:t>
      </w:r>
      <w:r>
        <w:rPr>
          <w:lang w:val="es-MX"/>
        </w:rPr>
        <w:t xml:space="preserve">también </w:t>
      </w:r>
      <w:r w:rsidRPr="008C2DD8">
        <w:rPr>
          <w:lang w:val="es-MX"/>
        </w:rPr>
        <w:t>autor de</w:t>
      </w:r>
      <w:r>
        <w:rPr>
          <w:lang w:val="es-MX"/>
        </w:rPr>
        <w:t xml:space="preserve"> </w:t>
      </w:r>
      <w:r w:rsidRPr="008C2DD8">
        <w:rPr>
          <w:lang w:val="es-MX"/>
        </w:rPr>
        <w:t>l</w:t>
      </w:r>
      <w:r>
        <w:rPr>
          <w:lang w:val="es-MX"/>
        </w:rPr>
        <w:t>a</w:t>
      </w:r>
      <w:r w:rsidRPr="008C2DD8">
        <w:rPr>
          <w:lang w:val="es-MX"/>
        </w:rPr>
        <w:t xml:space="preserve"> clásic</w:t>
      </w:r>
      <w:r>
        <w:rPr>
          <w:lang w:val="es-MX"/>
        </w:rPr>
        <w:t>a obra</w:t>
      </w:r>
      <w:r w:rsidRPr="008C2DD8">
        <w:rPr>
          <w:lang w:val="es-MX"/>
        </w:rPr>
        <w:t xml:space="preserve">: </w:t>
      </w:r>
      <w:r w:rsidRPr="008C2DD8">
        <w:rPr>
          <w:i/>
          <w:lang w:val="es-MX"/>
        </w:rPr>
        <w:t xml:space="preserve">San Francisco de Asís. </w:t>
      </w:r>
      <w:r w:rsidRPr="00F1065C">
        <w:rPr>
          <w:i/>
          <w:lang w:val="es-MX"/>
        </w:rPr>
        <w:t>Ternura y vigor</w:t>
      </w:r>
      <w:r w:rsidRPr="00F1065C">
        <w:rPr>
          <w:lang w:val="es-MX"/>
        </w:rPr>
        <w:t xml:space="preserve">. </w:t>
      </w:r>
      <w:r w:rsidRPr="008C2DD8">
        <w:rPr>
          <w:lang w:val="es-MX"/>
        </w:rPr>
        <w:t xml:space="preserve">Para él, Francisco de Asís es la </w:t>
      </w:r>
      <w:r>
        <w:rPr>
          <w:lang w:val="es-MX"/>
        </w:rPr>
        <w:t>“</w:t>
      </w:r>
      <w:r w:rsidRPr="008C2DD8">
        <w:rPr>
          <w:lang w:val="es-MX"/>
        </w:rPr>
        <w:t xml:space="preserve">necesaria </w:t>
      </w:r>
      <w:r>
        <w:rPr>
          <w:lang w:val="es-MX"/>
        </w:rPr>
        <w:t>r</w:t>
      </w:r>
      <w:r w:rsidRPr="008C2DD8">
        <w:rPr>
          <w:lang w:val="es-MX"/>
        </w:rPr>
        <w:t>eferencia a un cristianismo despojado, alegre, reconciliado con las sombras y confraternizado con todos los seres”</w:t>
      </w:r>
      <w:r>
        <w:rPr>
          <w:lang w:val="es-MX"/>
        </w:rPr>
        <w:t>, características que, evidentemente, las encuentra ahora en la eclesiología y en la práctica del papa Francisco.</w:t>
      </w:r>
    </w:p>
  </w:footnote>
  <w:footnote w:id="7">
    <w:p w14:paraId="0C278C7A" w14:textId="77777777" w:rsidR="00824B0D" w:rsidRPr="003C0CCF" w:rsidRDefault="00824B0D" w:rsidP="008F2927">
      <w:pPr>
        <w:pStyle w:val="Textonotapie"/>
        <w:jc w:val="both"/>
        <w:rPr>
          <w:lang w:val="es-MX"/>
        </w:rPr>
      </w:pPr>
      <w:r>
        <w:rPr>
          <w:rStyle w:val="Refdenotaalpie"/>
        </w:rPr>
        <w:footnoteRef/>
      </w:r>
      <w:r>
        <w:rPr>
          <w:lang w:val="es-MX"/>
        </w:rPr>
        <w:t xml:space="preserve"> Por primera vez v</w:t>
      </w:r>
      <w:r w:rsidRPr="003C0CCF">
        <w:rPr>
          <w:lang w:val="es-MX"/>
        </w:rPr>
        <w:t>e</w:t>
      </w:r>
      <w:r>
        <w:rPr>
          <w:lang w:val="es-MX"/>
        </w:rPr>
        <w:t xml:space="preserve">o, con alegría, el nombre de M. Lutero incluido entre los santos reformadores de la Iglesia en un texto escrito por un obispo católico romano.  </w:t>
      </w:r>
    </w:p>
  </w:footnote>
  <w:footnote w:id="8">
    <w:p w14:paraId="6444CC41" w14:textId="77777777" w:rsidR="00824B0D" w:rsidRPr="005D54E3" w:rsidRDefault="00824B0D" w:rsidP="00642B46">
      <w:pPr>
        <w:pStyle w:val="Textonotapie"/>
        <w:jc w:val="both"/>
        <w:rPr>
          <w:lang w:val="es-MX"/>
        </w:rPr>
      </w:pPr>
      <w:r>
        <w:rPr>
          <w:rStyle w:val="Refdenotaalpie"/>
        </w:rPr>
        <w:footnoteRef/>
      </w:r>
      <w:r w:rsidRPr="00642B46">
        <w:rPr>
          <w:lang w:val="es-MX"/>
        </w:rPr>
        <w:t xml:space="preserve"> </w:t>
      </w:r>
      <w:r>
        <w:rPr>
          <w:lang w:val="es-MX"/>
        </w:rPr>
        <w:t xml:space="preserve">La pintura de Pasquale Cati titulado: </w:t>
      </w:r>
      <w:r w:rsidRPr="005D54E3">
        <w:rPr>
          <w:i/>
          <w:lang w:val="es-MX"/>
        </w:rPr>
        <w:t xml:space="preserve">Il Concilio di Trento e il trionfo del papato sull’Eresia </w:t>
      </w:r>
      <w:r>
        <w:rPr>
          <w:lang w:val="es-MX"/>
        </w:rPr>
        <w:t xml:space="preserve">es quizás una de las más bellas representaciones artísticas del triunfalismo eclesiástico centrado en la persona del papa. </w:t>
      </w:r>
      <w:hyperlink r:id="rId4" w:history="1">
        <w:r w:rsidRPr="00790C4E">
          <w:rPr>
            <w:rStyle w:val="Hipervnculo"/>
          </w:rPr>
          <w:t>https://upload.wikimedia.org/wikipedia/commons/e/e6/Council_of_Trent_by_Pasquale_Cati.jpg</w:t>
        </w:r>
      </w:hyperlink>
      <w:r w:rsidRPr="00790C4E">
        <w:t xml:space="preserve">. </w:t>
      </w:r>
      <w:r>
        <w:rPr>
          <w:rFonts w:cstheme="minorHAnsi"/>
          <w:lang w:val="es-MX"/>
        </w:rPr>
        <w:t>Ú</w:t>
      </w:r>
      <w:r w:rsidRPr="005D54E3">
        <w:rPr>
          <w:lang w:val="es-MX"/>
        </w:rPr>
        <w:t>ltimo acces</w:t>
      </w:r>
      <w:r>
        <w:rPr>
          <w:lang w:val="es-MX"/>
        </w:rPr>
        <w:t>o: 18 de agosto, 2017.</w:t>
      </w:r>
    </w:p>
  </w:footnote>
  <w:footnote w:id="9">
    <w:p w14:paraId="3E5CD2B3" w14:textId="77777777" w:rsidR="00824B0D" w:rsidRPr="00DB6865" w:rsidRDefault="00824B0D">
      <w:pPr>
        <w:pStyle w:val="Textonotapie"/>
        <w:rPr>
          <w:lang w:val="es-MX"/>
        </w:rPr>
      </w:pPr>
      <w:r>
        <w:rPr>
          <w:rStyle w:val="Refdenotaalpie"/>
        </w:rPr>
        <w:footnoteRef/>
      </w:r>
      <w:r w:rsidRPr="00DB6865">
        <w:rPr>
          <w:lang w:val="es-MX"/>
        </w:rPr>
        <w:t xml:space="preserve"> </w:t>
      </w:r>
      <w:r w:rsidRPr="00DB6865">
        <w:rPr>
          <w:sz w:val="18"/>
          <w:szCs w:val="18"/>
          <w:lang w:val="es-MX"/>
        </w:rPr>
        <w:t>Francisco, 17 de enero de 2014.</w:t>
      </w:r>
    </w:p>
  </w:footnote>
  <w:footnote w:id="10">
    <w:p w14:paraId="0A0BE4E3" w14:textId="022CD288" w:rsidR="00824B0D" w:rsidRPr="002F3803" w:rsidRDefault="00824B0D">
      <w:pPr>
        <w:pStyle w:val="Textonotapie"/>
        <w:rPr>
          <w:lang w:val="es-MX"/>
        </w:rPr>
      </w:pPr>
      <w:r>
        <w:rPr>
          <w:rStyle w:val="Refdenotaalpie"/>
        </w:rPr>
        <w:footnoteRef/>
      </w:r>
      <w:r w:rsidRPr="002F3803">
        <w:rPr>
          <w:lang w:val="es-MX"/>
        </w:rPr>
        <w:t xml:space="preserve"> </w:t>
      </w:r>
      <w:r>
        <w:rPr>
          <w:lang w:val="es-MX"/>
        </w:rPr>
        <w:t>En adelante s</w:t>
      </w:r>
      <w:r w:rsidRPr="002F3803">
        <w:rPr>
          <w:lang w:val="es-MX"/>
        </w:rPr>
        <w:t>i</w:t>
      </w:r>
      <w:r>
        <w:rPr>
          <w:lang w:val="es-MX"/>
        </w:rPr>
        <w:t xml:space="preserve">go de cerca la lectura de Mo Sung 2014 y al artículo de Hinkelammert 2015. </w:t>
      </w:r>
    </w:p>
  </w:footnote>
  <w:footnote w:id="11">
    <w:p w14:paraId="0558935D" w14:textId="77777777" w:rsidR="00824B0D" w:rsidRPr="00F5397F" w:rsidRDefault="00824B0D" w:rsidP="00776F1E">
      <w:pPr>
        <w:pStyle w:val="Textonotapie"/>
        <w:jc w:val="both"/>
        <w:rPr>
          <w:lang w:val="es-MX"/>
        </w:rPr>
      </w:pPr>
      <w:r>
        <w:rPr>
          <w:rStyle w:val="Refdenotaalpie"/>
        </w:rPr>
        <w:footnoteRef/>
      </w:r>
      <w:r w:rsidRPr="00471F3E">
        <w:rPr>
          <w:lang w:val="pt-BR"/>
        </w:rPr>
        <w:t xml:space="preserve"> Citado por Hinkelammert, F. (2015), p. 35. </w:t>
      </w:r>
      <w:r w:rsidRPr="009F42D6">
        <w:rPr>
          <w:lang w:val="de-DE"/>
        </w:rPr>
        <w:t>[</w:t>
      </w:r>
      <w:r>
        <w:rPr>
          <w:lang w:val="de-DE"/>
        </w:rPr>
        <w:t>„</w:t>
      </w:r>
      <w:r w:rsidRPr="009F42D6">
        <w:rPr>
          <w:lang w:val="de-DE"/>
        </w:rPr>
        <w:t>Die Kritik der Religion endet mit der Lehre, dass d</w:t>
      </w:r>
      <w:r>
        <w:rPr>
          <w:lang w:val="de-DE"/>
        </w:rPr>
        <w:t xml:space="preserve">er </w:t>
      </w:r>
      <w:r w:rsidRPr="00220FD4">
        <w:rPr>
          <w:i/>
          <w:lang w:val="de-DE"/>
        </w:rPr>
        <w:t>Mensch das h</w:t>
      </w:r>
      <w:r w:rsidRPr="00220FD4">
        <w:rPr>
          <w:rFonts w:cstheme="minorHAnsi"/>
          <w:i/>
          <w:lang w:val="de-DE"/>
        </w:rPr>
        <w:t>ö</w:t>
      </w:r>
      <w:r w:rsidRPr="00220FD4">
        <w:rPr>
          <w:i/>
          <w:lang w:val="de-DE"/>
        </w:rPr>
        <w:t>chste Wesen f</w:t>
      </w:r>
      <w:r w:rsidRPr="00220FD4">
        <w:rPr>
          <w:rFonts w:cstheme="minorHAnsi"/>
          <w:i/>
          <w:lang w:val="de-DE"/>
        </w:rPr>
        <w:t>ü</w:t>
      </w:r>
      <w:r w:rsidRPr="00220FD4">
        <w:rPr>
          <w:i/>
          <w:lang w:val="de-DE"/>
        </w:rPr>
        <w:t>r den Menschen</w:t>
      </w:r>
      <w:r>
        <w:rPr>
          <w:lang w:val="de-DE"/>
        </w:rPr>
        <w:t xml:space="preserve"> sei, also mit dem </w:t>
      </w:r>
      <w:r w:rsidRPr="00220FD4">
        <w:rPr>
          <w:i/>
          <w:lang w:val="de-DE"/>
        </w:rPr>
        <w:t>categorischen Imperativ, alle Verh</w:t>
      </w:r>
      <w:r w:rsidRPr="00220FD4">
        <w:rPr>
          <w:rFonts w:cstheme="minorHAnsi"/>
          <w:i/>
          <w:lang w:val="de-DE"/>
        </w:rPr>
        <w:t>ä</w:t>
      </w:r>
      <w:r w:rsidRPr="00220FD4">
        <w:rPr>
          <w:i/>
          <w:lang w:val="de-DE"/>
        </w:rPr>
        <w:t>ltnisse umzuwerfen</w:t>
      </w:r>
      <w:r>
        <w:rPr>
          <w:lang w:val="de-DE"/>
        </w:rPr>
        <w:t>, in denen der Mensch ein erniedrigtes, ein geknechtetes, ein verlassenes, ein ver</w:t>
      </w:r>
      <w:r>
        <w:rPr>
          <w:rFonts w:cstheme="minorHAnsi"/>
          <w:lang w:val="de-DE"/>
        </w:rPr>
        <w:t>ä</w:t>
      </w:r>
      <w:r>
        <w:rPr>
          <w:lang w:val="de-DE"/>
        </w:rPr>
        <w:t xml:space="preserve">chtliches Wesen ist“]. </w:t>
      </w:r>
      <w:r w:rsidRPr="00F5397F">
        <w:rPr>
          <w:lang w:val="es-MX"/>
        </w:rPr>
        <w:t>El subrayado en itálico es del texto original.</w:t>
      </w:r>
    </w:p>
  </w:footnote>
  <w:footnote w:id="12">
    <w:p w14:paraId="321A016C" w14:textId="77777777" w:rsidR="00824B0D" w:rsidRPr="00CE02B9" w:rsidRDefault="00824B0D" w:rsidP="00F05543">
      <w:pPr>
        <w:pStyle w:val="Textonotapie"/>
        <w:jc w:val="both"/>
        <w:rPr>
          <w:lang w:val="es-MX"/>
        </w:rPr>
      </w:pPr>
      <w:r>
        <w:rPr>
          <w:rStyle w:val="Refdenotaalpie"/>
        </w:rPr>
        <w:footnoteRef/>
      </w:r>
      <w:r>
        <w:rPr>
          <w:lang w:val="es-MX"/>
        </w:rPr>
        <w:t xml:space="preserve"> La bibliografía sobre Sumak Kawsay y conceptos afines en otras culturas ancestrales es ya extenso. Me remito aquí, a título de ejemplo, al artículo de François Houtart (2017), sociólogo de la religión belga recientemente fallecido en el Ecuador. </w:t>
      </w:r>
    </w:p>
  </w:footnote>
  <w:footnote w:id="13">
    <w:p w14:paraId="2AB54D46" w14:textId="77777777" w:rsidR="00824B0D" w:rsidRPr="007252B9" w:rsidRDefault="00824B0D" w:rsidP="007252B9">
      <w:pPr>
        <w:pStyle w:val="Textonotapie"/>
        <w:jc w:val="both"/>
        <w:rPr>
          <w:lang w:val="es-MX"/>
        </w:rPr>
      </w:pPr>
      <w:r>
        <w:rPr>
          <w:rStyle w:val="Refdenotaalpie"/>
        </w:rPr>
        <w:footnoteRef/>
      </w:r>
      <w:r>
        <w:rPr>
          <w:lang w:val="es-MX"/>
        </w:rPr>
        <w:t xml:space="preserve"> </w:t>
      </w:r>
    </w:p>
  </w:footnote>
  <w:footnote w:id="14">
    <w:p w14:paraId="08624362" w14:textId="77777777" w:rsidR="00824B0D" w:rsidRPr="00596B37" w:rsidRDefault="00824B0D" w:rsidP="00236322">
      <w:pPr>
        <w:pStyle w:val="Textonotapie"/>
        <w:jc w:val="both"/>
        <w:rPr>
          <w:lang w:val="es-MX"/>
        </w:rPr>
      </w:pPr>
      <w:r>
        <w:rPr>
          <w:rStyle w:val="Refdenotaalpie"/>
        </w:rPr>
        <w:footnoteRef/>
      </w:r>
      <w:r>
        <w:rPr>
          <w:lang w:val="es-MX"/>
        </w:rPr>
        <w:t xml:space="preserve"> Referencia al s</w:t>
      </w:r>
      <w:r w:rsidRPr="00596B37">
        <w:rPr>
          <w:lang w:val="es-MX"/>
        </w:rPr>
        <w:t xml:space="preserve">entido etimológico de la palabra </w:t>
      </w:r>
      <w:r>
        <w:rPr>
          <w:lang w:val="es-MX"/>
        </w:rPr>
        <w:t xml:space="preserve">poesía, del </w:t>
      </w:r>
      <w:r w:rsidRPr="00596B37">
        <w:rPr>
          <w:lang w:val="es-MX"/>
        </w:rPr>
        <w:t>g</w:t>
      </w:r>
      <w:r>
        <w:rPr>
          <w:lang w:val="es-MX"/>
        </w:rPr>
        <w:t>riego “</w:t>
      </w:r>
      <w:r w:rsidRPr="00DE43E2">
        <w:rPr>
          <w:i/>
          <w:lang w:val="es-MX"/>
        </w:rPr>
        <w:t>poiesis</w:t>
      </w:r>
      <w:r>
        <w:rPr>
          <w:lang w:val="es-MX"/>
        </w:rPr>
        <w:t>”, que significa traer a la existencia algo antes no existente.</w:t>
      </w:r>
    </w:p>
  </w:footnote>
  <w:footnote w:id="15">
    <w:p w14:paraId="3CBFCEFC" w14:textId="77777777" w:rsidR="00824B0D" w:rsidRPr="00402078" w:rsidRDefault="00824B0D" w:rsidP="0066219A">
      <w:pPr>
        <w:pStyle w:val="Textonotapie"/>
        <w:jc w:val="both"/>
        <w:rPr>
          <w:lang w:val="es-MX"/>
        </w:rPr>
      </w:pPr>
      <w:r>
        <w:rPr>
          <w:rStyle w:val="Refdenotaalpie"/>
        </w:rPr>
        <w:footnoteRef/>
      </w:r>
      <w:r w:rsidRPr="00205FC5">
        <w:rPr>
          <w:lang w:val="es-MX"/>
        </w:rPr>
        <w:t xml:space="preserve"> </w:t>
      </w:r>
      <w:r w:rsidRPr="00402078">
        <w:rPr>
          <w:lang w:val="es-MX"/>
        </w:rPr>
        <w:t xml:space="preserve">Sobre San Francisco de Asís, el Papa Francisco y Helder Cámara como hombres universales recomiendo </w:t>
      </w:r>
      <w:r>
        <w:rPr>
          <w:lang w:val="es-MX"/>
        </w:rPr>
        <w:t>los textos de Eduardo Hoornaert</w:t>
      </w:r>
      <w:r w:rsidRPr="00402078">
        <w:rPr>
          <w:lang w:val="es-MX"/>
        </w:rPr>
        <w:t xml:space="preserve"> (2015): “Papa Francisco, um homem universal” y (2014): “Helder Cámara, um homem universal”.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in;height:3in" o:bullet="t"/>
    </w:pict>
  </w:numPicBullet>
  <w:abstractNum w:abstractNumId="0" w15:restartNumberingAfterBreak="0">
    <w:nsid w:val="1FF94545"/>
    <w:multiLevelType w:val="multilevel"/>
    <w:tmpl w:val="5B0AEA5E"/>
    <w:lvl w:ilvl="0">
      <w:start w:val="1"/>
      <w:numFmt w:val="decimal"/>
      <w:lvlText w:val="%1."/>
      <w:lvlJc w:val="left"/>
      <w:pPr>
        <w:ind w:left="720" w:hanging="360"/>
      </w:pPr>
      <w:rPr>
        <w:rFonts w:hint="default"/>
        <w:b/>
        <w:i w:val="0"/>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24B9016E"/>
    <w:multiLevelType w:val="hybridMultilevel"/>
    <w:tmpl w:val="3F26E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9F2149"/>
    <w:multiLevelType w:val="hybridMultilevel"/>
    <w:tmpl w:val="A60EE1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6AA5C21"/>
    <w:multiLevelType w:val="multilevel"/>
    <w:tmpl w:val="294CC118"/>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7A9171D0"/>
    <w:multiLevelType w:val="multilevel"/>
    <w:tmpl w:val="FDB0D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PicBulletId w:val="0"/>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254635"/>
    <w:multiLevelType w:val="hybridMultilevel"/>
    <w:tmpl w:val="855CA98E"/>
    <w:lvl w:ilvl="0" w:tplc="3C38ABF4">
      <w:start w:val="1"/>
      <w:numFmt w:val="decimal"/>
      <w:lvlText w:val="%1."/>
      <w:lvlJc w:val="left"/>
      <w:pPr>
        <w:ind w:left="1080" w:hanging="360"/>
      </w:pPr>
      <w:rPr>
        <w:rFonts w:hint="default"/>
        <w:b/>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5"/>
  </w:num>
  <w:num w:numId="3">
    <w:abstractNumId w:val="4"/>
    <w:lvlOverride w:ilvl="0">
      <w:lvl w:ilvl="0">
        <w:numFmt w:val="bullet"/>
        <w:lvlText w:val="o"/>
        <w:lvlJc w:val="left"/>
        <w:pPr>
          <w:tabs>
            <w:tab w:val="num" w:pos="720"/>
          </w:tabs>
          <w:ind w:left="720" w:hanging="360"/>
        </w:pPr>
        <w:rPr>
          <w:rFonts w:ascii="Courier New" w:hAnsi="Courier New" w:hint="default"/>
          <w:sz w:val="20"/>
        </w:rPr>
      </w:lvl>
    </w:lvlOverride>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E45"/>
    <w:rsid w:val="00000E8C"/>
    <w:rsid w:val="0000131B"/>
    <w:rsid w:val="0000264E"/>
    <w:rsid w:val="00002F72"/>
    <w:rsid w:val="00002FEB"/>
    <w:rsid w:val="00003111"/>
    <w:rsid w:val="00003BE6"/>
    <w:rsid w:val="00003E21"/>
    <w:rsid w:val="00006A0D"/>
    <w:rsid w:val="00007DCE"/>
    <w:rsid w:val="000101C2"/>
    <w:rsid w:val="000121C3"/>
    <w:rsid w:val="000125A9"/>
    <w:rsid w:val="000127CB"/>
    <w:rsid w:val="000137F7"/>
    <w:rsid w:val="000148E0"/>
    <w:rsid w:val="0001615D"/>
    <w:rsid w:val="000163C9"/>
    <w:rsid w:val="00020470"/>
    <w:rsid w:val="00020855"/>
    <w:rsid w:val="000212F6"/>
    <w:rsid w:val="000221AA"/>
    <w:rsid w:val="0002229D"/>
    <w:rsid w:val="00023C1F"/>
    <w:rsid w:val="000247F7"/>
    <w:rsid w:val="00025EA9"/>
    <w:rsid w:val="00026E63"/>
    <w:rsid w:val="00027CCB"/>
    <w:rsid w:val="000300ED"/>
    <w:rsid w:val="00030111"/>
    <w:rsid w:val="0003091E"/>
    <w:rsid w:val="00031605"/>
    <w:rsid w:val="000318CE"/>
    <w:rsid w:val="00032CD1"/>
    <w:rsid w:val="000345C2"/>
    <w:rsid w:val="00034C4D"/>
    <w:rsid w:val="00035F18"/>
    <w:rsid w:val="0003649D"/>
    <w:rsid w:val="00041793"/>
    <w:rsid w:val="00042A4E"/>
    <w:rsid w:val="0004439A"/>
    <w:rsid w:val="00045DF6"/>
    <w:rsid w:val="0004678E"/>
    <w:rsid w:val="000478A7"/>
    <w:rsid w:val="000478EC"/>
    <w:rsid w:val="00050FC4"/>
    <w:rsid w:val="00052ADB"/>
    <w:rsid w:val="00053D7D"/>
    <w:rsid w:val="000554EA"/>
    <w:rsid w:val="00055C7B"/>
    <w:rsid w:val="00060C47"/>
    <w:rsid w:val="00060FB3"/>
    <w:rsid w:val="000610E8"/>
    <w:rsid w:val="000628B7"/>
    <w:rsid w:val="00062ED0"/>
    <w:rsid w:val="000630B8"/>
    <w:rsid w:val="0006338B"/>
    <w:rsid w:val="00063D37"/>
    <w:rsid w:val="000661C8"/>
    <w:rsid w:val="00066CED"/>
    <w:rsid w:val="000671A5"/>
    <w:rsid w:val="00067664"/>
    <w:rsid w:val="00067943"/>
    <w:rsid w:val="00067DFA"/>
    <w:rsid w:val="00067EAF"/>
    <w:rsid w:val="000711B4"/>
    <w:rsid w:val="00071B6F"/>
    <w:rsid w:val="0007326C"/>
    <w:rsid w:val="0007401D"/>
    <w:rsid w:val="000749BB"/>
    <w:rsid w:val="00074CBE"/>
    <w:rsid w:val="00075A0E"/>
    <w:rsid w:val="000764E1"/>
    <w:rsid w:val="0007674E"/>
    <w:rsid w:val="00076AE2"/>
    <w:rsid w:val="00076B76"/>
    <w:rsid w:val="00076EF5"/>
    <w:rsid w:val="000771BF"/>
    <w:rsid w:val="000818BB"/>
    <w:rsid w:val="00081B68"/>
    <w:rsid w:val="000834C9"/>
    <w:rsid w:val="00083B7D"/>
    <w:rsid w:val="00084A19"/>
    <w:rsid w:val="000860EF"/>
    <w:rsid w:val="000868B0"/>
    <w:rsid w:val="000870BD"/>
    <w:rsid w:val="00087486"/>
    <w:rsid w:val="00087BC6"/>
    <w:rsid w:val="000904D2"/>
    <w:rsid w:val="00090A14"/>
    <w:rsid w:val="00090D17"/>
    <w:rsid w:val="00091E70"/>
    <w:rsid w:val="000927DA"/>
    <w:rsid w:val="00092C8D"/>
    <w:rsid w:val="00092FC1"/>
    <w:rsid w:val="00094DB2"/>
    <w:rsid w:val="0009531A"/>
    <w:rsid w:val="0009532F"/>
    <w:rsid w:val="00095607"/>
    <w:rsid w:val="00096EA5"/>
    <w:rsid w:val="00097433"/>
    <w:rsid w:val="000A0470"/>
    <w:rsid w:val="000A06CC"/>
    <w:rsid w:val="000A3FE2"/>
    <w:rsid w:val="000A51C3"/>
    <w:rsid w:val="000A5D8B"/>
    <w:rsid w:val="000B0FAD"/>
    <w:rsid w:val="000B1162"/>
    <w:rsid w:val="000B1E0A"/>
    <w:rsid w:val="000B2A21"/>
    <w:rsid w:val="000B2FA3"/>
    <w:rsid w:val="000B3965"/>
    <w:rsid w:val="000B3DE1"/>
    <w:rsid w:val="000B4627"/>
    <w:rsid w:val="000B55BC"/>
    <w:rsid w:val="000B736B"/>
    <w:rsid w:val="000B7B0A"/>
    <w:rsid w:val="000C121E"/>
    <w:rsid w:val="000C224B"/>
    <w:rsid w:val="000C371A"/>
    <w:rsid w:val="000C4864"/>
    <w:rsid w:val="000C5662"/>
    <w:rsid w:val="000C59D1"/>
    <w:rsid w:val="000C5D37"/>
    <w:rsid w:val="000C6A25"/>
    <w:rsid w:val="000C6B39"/>
    <w:rsid w:val="000C72F9"/>
    <w:rsid w:val="000D03C2"/>
    <w:rsid w:val="000D158B"/>
    <w:rsid w:val="000D2173"/>
    <w:rsid w:val="000D267E"/>
    <w:rsid w:val="000D4F8A"/>
    <w:rsid w:val="000D50CA"/>
    <w:rsid w:val="000D533D"/>
    <w:rsid w:val="000D5995"/>
    <w:rsid w:val="000D6653"/>
    <w:rsid w:val="000D6C38"/>
    <w:rsid w:val="000D7345"/>
    <w:rsid w:val="000D76E6"/>
    <w:rsid w:val="000E09DA"/>
    <w:rsid w:val="000E1240"/>
    <w:rsid w:val="000E141C"/>
    <w:rsid w:val="000E1813"/>
    <w:rsid w:val="000E1FC6"/>
    <w:rsid w:val="000E23B0"/>
    <w:rsid w:val="000E29C6"/>
    <w:rsid w:val="000E2A2A"/>
    <w:rsid w:val="000E3CB9"/>
    <w:rsid w:val="000E4CBC"/>
    <w:rsid w:val="000E51D0"/>
    <w:rsid w:val="000E5CC5"/>
    <w:rsid w:val="000E6A46"/>
    <w:rsid w:val="000F0D0E"/>
    <w:rsid w:val="000F12B1"/>
    <w:rsid w:val="000F12D3"/>
    <w:rsid w:val="000F221E"/>
    <w:rsid w:val="000F37D3"/>
    <w:rsid w:val="000F4048"/>
    <w:rsid w:val="000F4A43"/>
    <w:rsid w:val="000F4BC6"/>
    <w:rsid w:val="000F4C86"/>
    <w:rsid w:val="000F541A"/>
    <w:rsid w:val="000F5EE9"/>
    <w:rsid w:val="000F661E"/>
    <w:rsid w:val="000F6C1E"/>
    <w:rsid w:val="001002A9"/>
    <w:rsid w:val="00100B40"/>
    <w:rsid w:val="00100D24"/>
    <w:rsid w:val="00101213"/>
    <w:rsid w:val="00101637"/>
    <w:rsid w:val="00101CBB"/>
    <w:rsid w:val="001026CB"/>
    <w:rsid w:val="0010277B"/>
    <w:rsid w:val="00103225"/>
    <w:rsid w:val="001036E4"/>
    <w:rsid w:val="001038D3"/>
    <w:rsid w:val="00105684"/>
    <w:rsid w:val="00105C8F"/>
    <w:rsid w:val="00106B8E"/>
    <w:rsid w:val="00106EE0"/>
    <w:rsid w:val="00110529"/>
    <w:rsid w:val="00110AF6"/>
    <w:rsid w:val="001128D8"/>
    <w:rsid w:val="001129A3"/>
    <w:rsid w:val="00115072"/>
    <w:rsid w:val="00115B44"/>
    <w:rsid w:val="00116626"/>
    <w:rsid w:val="00116C12"/>
    <w:rsid w:val="0011746C"/>
    <w:rsid w:val="0012123E"/>
    <w:rsid w:val="00121491"/>
    <w:rsid w:val="0012191C"/>
    <w:rsid w:val="0012206A"/>
    <w:rsid w:val="00122A4C"/>
    <w:rsid w:val="001239B5"/>
    <w:rsid w:val="0012420D"/>
    <w:rsid w:val="0012451E"/>
    <w:rsid w:val="00124666"/>
    <w:rsid w:val="00124BD9"/>
    <w:rsid w:val="00125374"/>
    <w:rsid w:val="001256F2"/>
    <w:rsid w:val="00125BB3"/>
    <w:rsid w:val="001277EE"/>
    <w:rsid w:val="00127F88"/>
    <w:rsid w:val="00130525"/>
    <w:rsid w:val="0013054D"/>
    <w:rsid w:val="001332EB"/>
    <w:rsid w:val="001349CF"/>
    <w:rsid w:val="0013579F"/>
    <w:rsid w:val="00135AC4"/>
    <w:rsid w:val="00135B98"/>
    <w:rsid w:val="0013636D"/>
    <w:rsid w:val="0013651A"/>
    <w:rsid w:val="00137C4E"/>
    <w:rsid w:val="00141070"/>
    <w:rsid w:val="0014200E"/>
    <w:rsid w:val="001427CF"/>
    <w:rsid w:val="00143062"/>
    <w:rsid w:val="0014361C"/>
    <w:rsid w:val="00143728"/>
    <w:rsid w:val="00143E7E"/>
    <w:rsid w:val="00143F05"/>
    <w:rsid w:val="00144705"/>
    <w:rsid w:val="00144F76"/>
    <w:rsid w:val="0014546E"/>
    <w:rsid w:val="0014589F"/>
    <w:rsid w:val="00146E73"/>
    <w:rsid w:val="00146FD6"/>
    <w:rsid w:val="00147377"/>
    <w:rsid w:val="00150E45"/>
    <w:rsid w:val="00151033"/>
    <w:rsid w:val="0015257C"/>
    <w:rsid w:val="00152F6D"/>
    <w:rsid w:val="001537DA"/>
    <w:rsid w:val="001551D1"/>
    <w:rsid w:val="0015582E"/>
    <w:rsid w:val="001559F2"/>
    <w:rsid w:val="001565C3"/>
    <w:rsid w:val="001570A5"/>
    <w:rsid w:val="0015773F"/>
    <w:rsid w:val="00157A6E"/>
    <w:rsid w:val="00160311"/>
    <w:rsid w:val="001627BE"/>
    <w:rsid w:val="00164CD3"/>
    <w:rsid w:val="00166D76"/>
    <w:rsid w:val="00166EEF"/>
    <w:rsid w:val="00171CE0"/>
    <w:rsid w:val="00172034"/>
    <w:rsid w:val="00173288"/>
    <w:rsid w:val="00173442"/>
    <w:rsid w:val="00173C25"/>
    <w:rsid w:val="00174DA8"/>
    <w:rsid w:val="00175192"/>
    <w:rsid w:val="001753DA"/>
    <w:rsid w:val="00176192"/>
    <w:rsid w:val="00176641"/>
    <w:rsid w:val="00176743"/>
    <w:rsid w:val="00176986"/>
    <w:rsid w:val="00176F84"/>
    <w:rsid w:val="001800DA"/>
    <w:rsid w:val="00180A23"/>
    <w:rsid w:val="00180C84"/>
    <w:rsid w:val="00183184"/>
    <w:rsid w:val="00184E48"/>
    <w:rsid w:val="00185DEB"/>
    <w:rsid w:val="001860C6"/>
    <w:rsid w:val="0018681E"/>
    <w:rsid w:val="001870DB"/>
    <w:rsid w:val="00187A11"/>
    <w:rsid w:val="00187D38"/>
    <w:rsid w:val="00191B50"/>
    <w:rsid w:val="0019209E"/>
    <w:rsid w:val="001929A3"/>
    <w:rsid w:val="00193E61"/>
    <w:rsid w:val="001943A9"/>
    <w:rsid w:val="00194A10"/>
    <w:rsid w:val="00194C56"/>
    <w:rsid w:val="00195447"/>
    <w:rsid w:val="0019610F"/>
    <w:rsid w:val="00197416"/>
    <w:rsid w:val="00197E2B"/>
    <w:rsid w:val="001A011B"/>
    <w:rsid w:val="001A03AF"/>
    <w:rsid w:val="001A15F3"/>
    <w:rsid w:val="001A2627"/>
    <w:rsid w:val="001A3B23"/>
    <w:rsid w:val="001A3D71"/>
    <w:rsid w:val="001A4AB5"/>
    <w:rsid w:val="001A56FF"/>
    <w:rsid w:val="001A597B"/>
    <w:rsid w:val="001A5BE2"/>
    <w:rsid w:val="001A6D69"/>
    <w:rsid w:val="001B09AD"/>
    <w:rsid w:val="001B101D"/>
    <w:rsid w:val="001B12D6"/>
    <w:rsid w:val="001B134F"/>
    <w:rsid w:val="001B2AFC"/>
    <w:rsid w:val="001B4450"/>
    <w:rsid w:val="001B45C9"/>
    <w:rsid w:val="001B45D7"/>
    <w:rsid w:val="001B6561"/>
    <w:rsid w:val="001B6982"/>
    <w:rsid w:val="001B742A"/>
    <w:rsid w:val="001B7C6A"/>
    <w:rsid w:val="001C1108"/>
    <w:rsid w:val="001C45DE"/>
    <w:rsid w:val="001C48D9"/>
    <w:rsid w:val="001C4B2D"/>
    <w:rsid w:val="001C591F"/>
    <w:rsid w:val="001C5F30"/>
    <w:rsid w:val="001C6358"/>
    <w:rsid w:val="001C63B4"/>
    <w:rsid w:val="001D26DE"/>
    <w:rsid w:val="001D3C90"/>
    <w:rsid w:val="001D3F66"/>
    <w:rsid w:val="001D55FC"/>
    <w:rsid w:val="001D771E"/>
    <w:rsid w:val="001D7984"/>
    <w:rsid w:val="001E185A"/>
    <w:rsid w:val="001E2725"/>
    <w:rsid w:val="001E30C9"/>
    <w:rsid w:val="001E320B"/>
    <w:rsid w:val="001E358C"/>
    <w:rsid w:val="001E365C"/>
    <w:rsid w:val="001E47A2"/>
    <w:rsid w:val="001E4959"/>
    <w:rsid w:val="001E63A6"/>
    <w:rsid w:val="001E64B8"/>
    <w:rsid w:val="001F1FD6"/>
    <w:rsid w:val="001F352A"/>
    <w:rsid w:val="001F38D3"/>
    <w:rsid w:val="001F3BE7"/>
    <w:rsid w:val="001F580E"/>
    <w:rsid w:val="001F5D8A"/>
    <w:rsid w:val="001F5EFF"/>
    <w:rsid w:val="001F630E"/>
    <w:rsid w:val="001F6422"/>
    <w:rsid w:val="001F744E"/>
    <w:rsid w:val="00200908"/>
    <w:rsid w:val="00200A8F"/>
    <w:rsid w:val="00201106"/>
    <w:rsid w:val="002011C3"/>
    <w:rsid w:val="00201548"/>
    <w:rsid w:val="00201B6D"/>
    <w:rsid w:val="00204370"/>
    <w:rsid w:val="00205FC5"/>
    <w:rsid w:val="002066E5"/>
    <w:rsid w:val="00206943"/>
    <w:rsid w:val="002113C7"/>
    <w:rsid w:val="00211A63"/>
    <w:rsid w:val="00212D4E"/>
    <w:rsid w:val="00212DFE"/>
    <w:rsid w:val="00212F6A"/>
    <w:rsid w:val="00212FA5"/>
    <w:rsid w:val="002136B9"/>
    <w:rsid w:val="00214635"/>
    <w:rsid w:val="0021501D"/>
    <w:rsid w:val="002152C1"/>
    <w:rsid w:val="00215491"/>
    <w:rsid w:val="00216045"/>
    <w:rsid w:val="00216B33"/>
    <w:rsid w:val="00216EFC"/>
    <w:rsid w:val="00217003"/>
    <w:rsid w:val="002173FD"/>
    <w:rsid w:val="002174E9"/>
    <w:rsid w:val="00217537"/>
    <w:rsid w:val="00220520"/>
    <w:rsid w:val="002206AC"/>
    <w:rsid w:val="00220B9B"/>
    <w:rsid w:val="00220FD4"/>
    <w:rsid w:val="0022112E"/>
    <w:rsid w:val="00221CD9"/>
    <w:rsid w:val="00221D2D"/>
    <w:rsid w:val="0022218A"/>
    <w:rsid w:val="00222D34"/>
    <w:rsid w:val="0022300B"/>
    <w:rsid w:val="00224BF2"/>
    <w:rsid w:val="00226729"/>
    <w:rsid w:val="00226B83"/>
    <w:rsid w:val="002272D5"/>
    <w:rsid w:val="00227AF1"/>
    <w:rsid w:val="00230154"/>
    <w:rsid w:val="0023047E"/>
    <w:rsid w:val="002315E8"/>
    <w:rsid w:val="002348A4"/>
    <w:rsid w:val="0023497E"/>
    <w:rsid w:val="002355D2"/>
    <w:rsid w:val="00235D1D"/>
    <w:rsid w:val="00235E68"/>
    <w:rsid w:val="00236322"/>
    <w:rsid w:val="00236432"/>
    <w:rsid w:val="002369AD"/>
    <w:rsid w:val="002378FA"/>
    <w:rsid w:val="00237EE7"/>
    <w:rsid w:val="00241FA5"/>
    <w:rsid w:val="002423A9"/>
    <w:rsid w:val="00242B1A"/>
    <w:rsid w:val="002432CE"/>
    <w:rsid w:val="00243E4D"/>
    <w:rsid w:val="00243F38"/>
    <w:rsid w:val="00244581"/>
    <w:rsid w:val="0024547F"/>
    <w:rsid w:val="00245DDE"/>
    <w:rsid w:val="002460CB"/>
    <w:rsid w:val="002469EE"/>
    <w:rsid w:val="00247017"/>
    <w:rsid w:val="00247233"/>
    <w:rsid w:val="0024756C"/>
    <w:rsid w:val="002477A6"/>
    <w:rsid w:val="00250199"/>
    <w:rsid w:val="0025088D"/>
    <w:rsid w:val="00251C1A"/>
    <w:rsid w:val="00252421"/>
    <w:rsid w:val="00254752"/>
    <w:rsid w:val="00254818"/>
    <w:rsid w:val="00254C28"/>
    <w:rsid w:val="00255918"/>
    <w:rsid w:val="00256ACE"/>
    <w:rsid w:val="00256B30"/>
    <w:rsid w:val="00257B2F"/>
    <w:rsid w:val="00260604"/>
    <w:rsid w:val="00260C4F"/>
    <w:rsid w:val="00261148"/>
    <w:rsid w:val="002629A5"/>
    <w:rsid w:val="00262B2B"/>
    <w:rsid w:val="00263036"/>
    <w:rsid w:val="002631DE"/>
    <w:rsid w:val="00263823"/>
    <w:rsid w:val="00263839"/>
    <w:rsid w:val="0026443A"/>
    <w:rsid w:val="002654D7"/>
    <w:rsid w:val="002658AC"/>
    <w:rsid w:val="00265CEE"/>
    <w:rsid w:val="00266236"/>
    <w:rsid w:val="00266346"/>
    <w:rsid w:val="0026640B"/>
    <w:rsid w:val="00266925"/>
    <w:rsid w:val="002679C5"/>
    <w:rsid w:val="00267AA2"/>
    <w:rsid w:val="00267EC9"/>
    <w:rsid w:val="002708C7"/>
    <w:rsid w:val="00271162"/>
    <w:rsid w:val="00271FC8"/>
    <w:rsid w:val="00272397"/>
    <w:rsid w:val="00272CD7"/>
    <w:rsid w:val="002744BD"/>
    <w:rsid w:val="002759EE"/>
    <w:rsid w:val="00277BFC"/>
    <w:rsid w:val="0028133E"/>
    <w:rsid w:val="00281C80"/>
    <w:rsid w:val="00281F0A"/>
    <w:rsid w:val="00283D92"/>
    <w:rsid w:val="00284069"/>
    <w:rsid w:val="00284470"/>
    <w:rsid w:val="002851C9"/>
    <w:rsid w:val="00286EE4"/>
    <w:rsid w:val="00287DBB"/>
    <w:rsid w:val="00287E40"/>
    <w:rsid w:val="00290702"/>
    <w:rsid w:val="00290FF0"/>
    <w:rsid w:val="002918FF"/>
    <w:rsid w:val="00291B6F"/>
    <w:rsid w:val="0029216D"/>
    <w:rsid w:val="0029290F"/>
    <w:rsid w:val="00292C88"/>
    <w:rsid w:val="00292D7A"/>
    <w:rsid w:val="00294028"/>
    <w:rsid w:val="0029409B"/>
    <w:rsid w:val="002955BC"/>
    <w:rsid w:val="00295BFC"/>
    <w:rsid w:val="00296315"/>
    <w:rsid w:val="00296A9D"/>
    <w:rsid w:val="002A13A6"/>
    <w:rsid w:val="002A26A2"/>
    <w:rsid w:val="002A2EB6"/>
    <w:rsid w:val="002A400E"/>
    <w:rsid w:val="002A7437"/>
    <w:rsid w:val="002A7642"/>
    <w:rsid w:val="002A7BA4"/>
    <w:rsid w:val="002B0DC6"/>
    <w:rsid w:val="002B1365"/>
    <w:rsid w:val="002B1E75"/>
    <w:rsid w:val="002B2D79"/>
    <w:rsid w:val="002B3E82"/>
    <w:rsid w:val="002B78C3"/>
    <w:rsid w:val="002C01EA"/>
    <w:rsid w:val="002C027A"/>
    <w:rsid w:val="002C060B"/>
    <w:rsid w:val="002C1226"/>
    <w:rsid w:val="002C1456"/>
    <w:rsid w:val="002C157E"/>
    <w:rsid w:val="002C162B"/>
    <w:rsid w:val="002C1FC7"/>
    <w:rsid w:val="002C2134"/>
    <w:rsid w:val="002C2A32"/>
    <w:rsid w:val="002C33AF"/>
    <w:rsid w:val="002C3435"/>
    <w:rsid w:val="002C34F9"/>
    <w:rsid w:val="002C42F0"/>
    <w:rsid w:val="002C5E1E"/>
    <w:rsid w:val="002C64FE"/>
    <w:rsid w:val="002C6D1B"/>
    <w:rsid w:val="002C6ECA"/>
    <w:rsid w:val="002C73F3"/>
    <w:rsid w:val="002C7C08"/>
    <w:rsid w:val="002D03E4"/>
    <w:rsid w:val="002D074F"/>
    <w:rsid w:val="002D17FB"/>
    <w:rsid w:val="002D19D6"/>
    <w:rsid w:val="002D2390"/>
    <w:rsid w:val="002D33D7"/>
    <w:rsid w:val="002D4887"/>
    <w:rsid w:val="002E0109"/>
    <w:rsid w:val="002E08A7"/>
    <w:rsid w:val="002E114D"/>
    <w:rsid w:val="002E264E"/>
    <w:rsid w:val="002E2B59"/>
    <w:rsid w:val="002E3549"/>
    <w:rsid w:val="002E3B3B"/>
    <w:rsid w:val="002E74B8"/>
    <w:rsid w:val="002E75C9"/>
    <w:rsid w:val="002F1241"/>
    <w:rsid w:val="002F17E5"/>
    <w:rsid w:val="002F1859"/>
    <w:rsid w:val="002F1D7B"/>
    <w:rsid w:val="002F20C0"/>
    <w:rsid w:val="002F3685"/>
    <w:rsid w:val="002F3803"/>
    <w:rsid w:val="002F3BB3"/>
    <w:rsid w:val="002F462E"/>
    <w:rsid w:val="002F6692"/>
    <w:rsid w:val="002F70B9"/>
    <w:rsid w:val="002F749B"/>
    <w:rsid w:val="002F79C7"/>
    <w:rsid w:val="0030054F"/>
    <w:rsid w:val="0030062A"/>
    <w:rsid w:val="00300FEB"/>
    <w:rsid w:val="003011F2"/>
    <w:rsid w:val="0030247C"/>
    <w:rsid w:val="003027F6"/>
    <w:rsid w:val="00302CFD"/>
    <w:rsid w:val="00303EF7"/>
    <w:rsid w:val="00304199"/>
    <w:rsid w:val="00304591"/>
    <w:rsid w:val="00304AF3"/>
    <w:rsid w:val="003073DC"/>
    <w:rsid w:val="00307871"/>
    <w:rsid w:val="00310C9B"/>
    <w:rsid w:val="00310D8F"/>
    <w:rsid w:val="00311C4B"/>
    <w:rsid w:val="0031260E"/>
    <w:rsid w:val="00312F6C"/>
    <w:rsid w:val="0031489D"/>
    <w:rsid w:val="00315F28"/>
    <w:rsid w:val="003166D1"/>
    <w:rsid w:val="003174E7"/>
    <w:rsid w:val="003201E5"/>
    <w:rsid w:val="00320452"/>
    <w:rsid w:val="003208EF"/>
    <w:rsid w:val="00320C21"/>
    <w:rsid w:val="00322228"/>
    <w:rsid w:val="00324423"/>
    <w:rsid w:val="00324C57"/>
    <w:rsid w:val="0032510D"/>
    <w:rsid w:val="00325C90"/>
    <w:rsid w:val="003265D1"/>
    <w:rsid w:val="00326B91"/>
    <w:rsid w:val="00327672"/>
    <w:rsid w:val="00330DDA"/>
    <w:rsid w:val="00331249"/>
    <w:rsid w:val="003325C4"/>
    <w:rsid w:val="003332B4"/>
    <w:rsid w:val="00333AAF"/>
    <w:rsid w:val="00334AA6"/>
    <w:rsid w:val="00334C6D"/>
    <w:rsid w:val="00335CC4"/>
    <w:rsid w:val="00336CDE"/>
    <w:rsid w:val="00336EC3"/>
    <w:rsid w:val="003401CB"/>
    <w:rsid w:val="003414C1"/>
    <w:rsid w:val="003421AE"/>
    <w:rsid w:val="003446C6"/>
    <w:rsid w:val="00344766"/>
    <w:rsid w:val="00350BA5"/>
    <w:rsid w:val="00351D52"/>
    <w:rsid w:val="00352318"/>
    <w:rsid w:val="003528AC"/>
    <w:rsid w:val="00353381"/>
    <w:rsid w:val="00353437"/>
    <w:rsid w:val="003541E4"/>
    <w:rsid w:val="003549E0"/>
    <w:rsid w:val="0035541C"/>
    <w:rsid w:val="003554AF"/>
    <w:rsid w:val="00361224"/>
    <w:rsid w:val="00364FBD"/>
    <w:rsid w:val="003659DE"/>
    <w:rsid w:val="00370253"/>
    <w:rsid w:val="00371F71"/>
    <w:rsid w:val="003735D8"/>
    <w:rsid w:val="003737CD"/>
    <w:rsid w:val="00373D98"/>
    <w:rsid w:val="00374A80"/>
    <w:rsid w:val="00374C9E"/>
    <w:rsid w:val="00374CB6"/>
    <w:rsid w:val="00374FDF"/>
    <w:rsid w:val="0037594E"/>
    <w:rsid w:val="003761B9"/>
    <w:rsid w:val="00376D08"/>
    <w:rsid w:val="00377A4F"/>
    <w:rsid w:val="00381449"/>
    <w:rsid w:val="00381768"/>
    <w:rsid w:val="0038283B"/>
    <w:rsid w:val="00382927"/>
    <w:rsid w:val="0038351E"/>
    <w:rsid w:val="00383D1F"/>
    <w:rsid w:val="003854E5"/>
    <w:rsid w:val="00385FD0"/>
    <w:rsid w:val="003864B3"/>
    <w:rsid w:val="00386627"/>
    <w:rsid w:val="003867AB"/>
    <w:rsid w:val="0038698E"/>
    <w:rsid w:val="00386EB1"/>
    <w:rsid w:val="0038760D"/>
    <w:rsid w:val="00387FCF"/>
    <w:rsid w:val="00390092"/>
    <w:rsid w:val="00391F4E"/>
    <w:rsid w:val="00394A1C"/>
    <w:rsid w:val="00394BBA"/>
    <w:rsid w:val="00396476"/>
    <w:rsid w:val="00397394"/>
    <w:rsid w:val="0039797A"/>
    <w:rsid w:val="00397BA2"/>
    <w:rsid w:val="003A01A6"/>
    <w:rsid w:val="003A04E2"/>
    <w:rsid w:val="003A124A"/>
    <w:rsid w:val="003A254D"/>
    <w:rsid w:val="003A2BA6"/>
    <w:rsid w:val="003A2CD0"/>
    <w:rsid w:val="003A2D73"/>
    <w:rsid w:val="003A35B4"/>
    <w:rsid w:val="003A38DC"/>
    <w:rsid w:val="003A5492"/>
    <w:rsid w:val="003A6BC3"/>
    <w:rsid w:val="003A72B4"/>
    <w:rsid w:val="003A7709"/>
    <w:rsid w:val="003B0D21"/>
    <w:rsid w:val="003B0D31"/>
    <w:rsid w:val="003B1252"/>
    <w:rsid w:val="003B24D0"/>
    <w:rsid w:val="003B2641"/>
    <w:rsid w:val="003B35ED"/>
    <w:rsid w:val="003C032B"/>
    <w:rsid w:val="003C0505"/>
    <w:rsid w:val="003C08CB"/>
    <w:rsid w:val="003C0A14"/>
    <w:rsid w:val="003C0CCF"/>
    <w:rsid w:val="003C22BA"/>
    <w:rsid w:val="003C3CC0"/>
    <w:rsid w:val="003C3FE5"/>
    <w:rsid w:val="003C46FC"/>
    <w:rsid w:val="003C472B"/>
    <w:rsid w:val="003C5296"/>
    <w:rsid w:val="003C5D34"/>
    <w:rsid w:val="003C5DB5"/>
    <w:rsid w:val="003C5E82"/>
    <w:rsid w:val="003C6420"/>
    <w:rsid w:val="003C6BE9"/>
    <w:rsid w:val="003C7A2B"/>
    <w:rsid w:val="003D07F0"/>
    <w:rsid w:val="003D17E0"/>
    <w:rsid w:val="003D398C"/>
    <w:rsid w:val="003D3E0E"/>
    <w:rsid w:val="003D4EAF"/>
    <w:rsid w:val="003D554D"/>
    <w:rsid w:val="003D5A5E"/>
    <w:rsid w:val="003D7388"/>
    <w:rsid w:val="003D7551"/>
    <w:rsid w:val="003D7E07"/>
    <w:rsid w:val="003E034C"/>
    <w:rsid w:val="003E03A0"/>
    <w:rsid w:val="003E085C"/>
    <w:rsid w:val="003E1E05"/>
    <w:rsid w:val="003E414D"/>
    <w:rsid w:val="003E511C"/>
    <w:rsid w:val="003E51EC"/>
    <w:rsid w:val="003E533F"/>
    <w:rsid w:val="003E5577"/>
    <w:rsid w:val="003E5997"/>
    <w:rsid w:val="003E6504"/>
    <w:rsid w:val="003E6D60"/>
    <w:rsid w:val="003E6E08"/>
    <w:rsid w:val="003F013F"/>
    <w:rsid w:val="003F08A3"/>
    <w:rsid w:val="003F0D11"/>
    <w:rsid w:val="003F10D4"/>
    <w:rsid w:val="003F1365"/>
    <w:rsid w:val="003F1B46"/>
    <w:rsid w:val="003F1C50"/>
    <w:rsid w:val="003F2032"/>
    <w:rsid w:val="003F6E1B"/>
    <w:rsid w:val="003F7625"/>
    <w:rsid w:val="003F796B"/>
    <w:rsid w:val="0040082A"/>
    <w:rsid w:val="00401DF3"/>
    <w:rsid w:val="00402078"/>
    <w:rsid w:val="00402096"/>
    <w:rsid w:val="00403B6D"/>
    <w:rsid w:val="00404290"/>
    <w:rsid w:val="00404497"/>
    <w:rsid w:val="00404C55"/>
    <w:rsid w:val="00405A4A"/>
    <w:rsid w:val="00405E70"/>
    <w:rsid w:val="00405FD8"/>
    <w:rsid w:val="00406E45"/>
    <w:rsid w:val="004105D5"/>
    <w:rsid w:val="00410B0D"/>
    <w:rsid w:val="00410DEB"/>
    <w:rsid w:val="00410E68"/>
    <w:rsid w:val="00411589"/>
    <w:rsid w:val="00411D17"/>
    <w:rsid w:val="00412E61"/>
    <w:rsid w:val="00413B37"/>
    <w:rsid w:val="004140F1"/>
    <w:rsid w:val="0041460C"/>
    <w:rsid w:val="00417502"/>
    <w:rsid w:val="00417C54"/>
    <w:rsid w:val="004200E9"/>
    <w:rsid w:val="00420943"/>
    <w:rsid w:val="00420A0E"/>
    <w:rsid w:val="00421425"/>
    <w:rsid w:val="0042148F"/>
    <w:rsid w:val="00422637"/>
    <w:rsid w:val="00424180"/>
    <w:rsid w:val="0042482E"/>
    <w:rsid w:val="004254E4"/>
    <w:rsid w:val="00426C49"/>
    <w:rsid w:val="00426DE5"/>
    <w:rsid w:val="00426EC0"/>
    <w:rsid w:val="00427A35"/>
    <w:rsid w:val="004300A7"/>
    <w:rsid w:val="00430BEA"/>
    <w:rsid w:val="00430F8A"/>
    <w:rsid w:val="004331B4"/>
    <w:rsid w:val="004332CC"/>
    <w:rsid w:val="004334AA"/>
    <w:rsid w:val="00434252"/>
    <w:rsid w:val="0043487D"/>
    <w:rsid w:val="004353FC"/>
    <w:rsid w:val="004356A3"/>
    <w:rsid w:val="00436FFA"/>
    <w:rsid w:val="00441117"/>
    <w:rsid w:val="004412A5"/>
    <w:rsid w:val="004414F3"/>
    <w:rsid w:val="00442D8C"/>
    <w:rsid w:val="00445BCB"/>
    <w:rsid w:val="00445E8C"/>
    <w:rsid w:val="004460C4"/>
    <w:rsid w:val="004468A1"/>
    <w:rsid w:val="004468B1"/>
    <w:rsid w:val="00446E5C"/>
    <w:rsid w:val="00447753"/>
    <w:rsid w:val="00450ECB"/>
    <w:rsid w:val="00450FE4"/>
    <w:rsid w:val="0045102F"/>
    <w:rsid w:val="00452468"/>
    <w:rsid w:val="0045285C"/>
    <w:rsid w:val="00452C4C"/>
    <w:rsid w:val="004564CE"/>
    <w:rsid w:val="00456C61"/>
    <w:rsid w:val="00457E7F"/>
    <w:rsid w:val="00460A6E"/>
    <w:rsid w:val="00460A94"/>
    <w:rsid w:val="00460B08"/>
    <w:rsid w:val="00461204"/>
    <w:rsid w:val="0046273E"/>
    <w:rsid w:val="00462C17"/>
    <w:rsid w:val="00462FB3"/>
    <w:rsid w:val="00463885"/>
    <w:rsid w:val="0046596D"/>
    <w:rsid w:val="00465F05"/>
    <w:rsid w:val="00467A49"/>
    <w:rsid w:val="00471374"/>
    <w:rsid w:val="004718B6"/>
    <w:rsid w:val="00471978"/>
    <w:rsid w:val="00471DD1"/>
    <w:rsid w:val="00471F3E"/>
    <w:rsid w:val="00472F26"/>
    <w:rsid w:val="004735DE"/>
    <w:rsid w:val="004746BF"/>
    <w:rsid w:val="00474D35"/>
    <w:rsid w:val="00474E96"/>
    <w:rsid w:val="00475A95"/>
    <w:rsid w:val="0047612F"/>
    <w:rsid w:val="00476824"/>
    <w:rsid w:val="00476C22"/>
    <w:rsid w:val="00477EB8"/>
    <w:rsid w:val="004802F7"/>
    <w:rsid w:val="004804D7"/>
    <w:rsid w:val="0048072B"/>
    <w:rsid w:val="00481224"/>
    <w:rsid w:val="0048243A"/>
    <w:rsid w:val="00482C1E"/>
    <w:rsid w:val="00483258"/>
    <w:rsid w:val="0048518F"/>
    <w:rsid w:val="00485C9C"/>
    <w:rsid w:val="00486C54"/>
    <w:rsid w:val="004879CC"/>
    <w:rsid w:val="004922B0"/>
    <w:rsid w:val="00492A82"/>
    <w:rsid w:val="004931CD"/>
    <w:rsid w:val="00493F68"/>
    <w:rsid w:val="00494A4E"/>
    <w:rsid w:val="00494CB6"/>
    <w:rsid w:val="004959DB"/>
    <w:rsid w:val="00495D9C"/>
    <w:rsid w:val="0049602D"/>
    <w:rsid w:val="0049783C"/>
    <w:rsid w:val="00497B61"/>
    <w:rsid w:val="004A00DB"/>
    <w:rsid w:val="004A05CD"/>
    <w:rsid w:val="004A2E9E"/>
    <w:rsid w:val="004A2F04"/>
    <w:rsid w:val="004A3303"/>
    <w:rsid w:val="004A3995"/>
    <w:rsid w:val="004A5E65"/>
    <w:rsid w:val="004A5F15"/>
    <w:rsid w:val="004A6CBC"/>
    <w:rsid w:val="004A75FA"/>
    <w:rsid w:val="004B04DF"/>
    <w:rsid w:val="004B2031"/>
    <w:rsid w:val="004B20AD"/>
    <w:rsid w:val="004B2A47"/>
    <w:rsid w:val="004B37CC"/>
    <w:rsid w:val="004B61B6"/>
    <w:rsid w:val="004B6820"/>
    <w:rsid w:val="004B7095"/>
    <w:rsid w:val="004B7574"/>
    <w:rsid w:val="004C4387"/>
    <w:rsid w:val="004C5CB6"/>
    <w:rsid w:val="004C7A76"/>
    <w:rsid w:val="004D06FA"/>
    <w:rsid w:val="004D15D2"/>
    <w:rsid w:val="004D190D"/>
    <w:rsid w:val="004D233D"/>
    <w:rsid w:val="004D2C25"/>
    <w:rsid w:val="004D3597"/>
    <w:rsid w:val="004D3850"/>
    <w:rsid w:val="004D3B81"/>
    <w:rsid w:val="004D5593"/>
    <w:rsid w:val="004D566B"/>
    <w:rsid w:val="004D5901"/>
    <w:rsid w:val="004D6661"/>
    <w:rsid w:val="004D73B2"/>
    <w:rsid w:val="004D77D0"/>
    <w:rsid w:val="004E06E0"/>
    <w:rsid w:val="004E1C5D"/>
    <w:rsid w:val="004E22A3"/>
    <w:rsid w:val="004E2A29"/>
    <w:rsid w:val="004E3B08"/>
    <w:rsid w:val="004E4DCB"/>
    <w:rsid w:val="004E7151"/>
    <w:rsid w:val="004F09D7"/>
    <w:rsid w:val="004F0C15"/>
    <w:rsid w:val="004F2D38"/>
    <w:rsid w:val="004F3871"/>
    <w:rsid w:val="004F3D40"/>
    <w:rsid w:val="004F3E2A"/>
    <w:rsid w:val="004F5508"/>
    <w:rsid w:val="004F658D"/>
    <w:rsid w:val="004F6F84"/>
    <w:rsid w:val="004F759A"/>
    <w:rsid w:val="004F7704"/>
    <w:rsid w:val="0050072F"/>
    <w:rsid w:val="005012FC"/>
    <w:rsid w:val="00502454"/>
    <w:rsid w:val="005029A0"/>
    <w:rsid w:val="00502F15"/>
    <w:rsid w:val="00504712"/>
    <w:rsid w:val="005060A5"/>
    <w:rsid w:val="0050634D"/>
    <w:rsid w:val="00506E7C"/>
    <w:rsid w:val="0050700A"/>
    <w:rsid w:val="0051080C"/>
    <w:rsid w:val="00510B9A"/>
    <w:rsid w:val="00510CE7"/>
    <w:rsid w:val="00511C15"/>
    <w:rsid w:val="0051245B"/>
    <w:rsid w:val="00512571"/>
    <w:rsid w:val="00513596"/>
    <w:rsid w:val="005149BE"/>
    <w:rsid w:val="005152A8"/>
    <w:rsid w:val="00515D02"/>
    <w:rsid w:val="005162D1"/>
    <w:rsid w:val="00517C46"/>
    <w:rsid w:val="00517FAB"/>
    <w:rsid w:val="005203CE"/>
    <w:rsid w:val="00520BDC"/>
    <w:rsid w:val="00523B51"/>
    <w:rsid w:val="00524153"/>
    <w:rsid w:val="0052421A"/>
    <w:rsid w:val="0052465A"/>
    <w:rsid w:val="005247E7"/>
    <w:rsid w:val="0052490F"/>
    <w:rsid w:val="00524972"/>
    <w:rsid w:val="00525725"/>
    <w:rsid w:val="005276D5"/>
    <w:rsid w:val="0052779C"/>
    <w:rsid w:val="005301F5"/>
    <w:rsid w:val="005315FB"/>
    <w:rsid w:val="0053179C"/>
    <w:rsid w:val="00532165"/>
    <w:rsid w:val="00532D8F"/>
    <w:rsid w:val="005344DE"/>
    <w:rsid w:val="005347D3"/>
    <w:rsid w:val="00535550"/>
    <w:rsid w:val="005358F6"/>
    <w:rsid w:val="005359CF"/>
    <w:rsid w:val="00536A89"/>
    <w:rsid w:val="0053739B"/>
    <w:rsid w:val="00537682"/>
    <w:rsid w:val="00540079"/>
    <w:rsid w:val="005415D0"/>
    <w:rsid w:val="00541E63"/>
    <w:rsid w:val="00541F07"/>
    <w:rsid w:val="005432FC"/>
    <w:rsid w:val="00543694"/>
    <w:rsid w:val="00543BDA"/>
    <w:rsid w:val="00546F50"/>
    <w:rsid w:val="005470AF"/>
    <w:rsid w:val="00547756"/>
    <w:rsid w:val="0054785A"/>
    <w:rsid w:val="00550421"/>
    <w:rsid w:val="005514E0"/>
    <w:rsid w:val="0055224F"/>
    <w:rsid w:val="00552728"/>
    <w:rsid w:val="00552BDD"/>
    <w:rsid w:val="00553216"/>
    <w:rsid w:val="005563CF"/>
    <w:rsid w:val="00557202"/>
    <w:rsid w:val="00557B9D"/>
    <w:rsid w:val="00557C75"/>
    <w:rsid w:val="00561531"/>
    <w:rsid w:val="00561EC3"/>
    <w:rsid w:val="0056237F"/>
    <w:rsid w:val="00563886"/>
    <w:rsid w:val="00563D1E"/>
    <w:rsid w:val="005640DA"/>
    <w:rsid w:val="005646D3"/>
    <w:rsid w:val="00564864"/>
    <w:rsid w:val="00564E85"/>
    <w:rsid w:val="0056626B"/>
    <w:rsid w:val="005679EC"/>
    <w:rsid w:val="00570348"/>
    <w:rsid w:val="00570A50"/>
    <w:rsid w:val="00571EBA"/>
    <w:rsid w:val="00572042"/>
    <w:rsid w:val="00572315"/>
    <w:rsid w:val="00572AD0"/>
    <w:rsid w:val="00573247"/>
    <w:rsid w:val="00573A96"/>
    <w:rsid w:val="00573ABB"/>
    <w:rsid w:val="00573C2C"/>
    <w:rsid w:val="00573C95"/>
    <w:rsid w:val="00573DC0"/>
    <w:rsid w:val="00573E67"/>
    <w:rsid w:val="005754A7"/>
    <w:rsid w:val="005758C5"/>
    <w:rsid w:val="00577CA0"/>
    <w:rsid w:val="00582439"/>
    <w:rsid w:val="005824A1"/>
    <w:rsid w:val="00583929"/>
    <w:rsid w:val="00585114"/>
    <w:rsid w:val="00585E10"/>
    <w:rsid w:val="00586C58"/>
    <w:rsid w:val="00587E0E"/>
    <w:rsid w:val="005901E3"/>
    <w:rsid w:val="00590978"/>
    <w:rsid w:val="00591E52"/>
    <w:rsid w:val="00592D90"/>
    <w:rsid w:val="00593328"/>
    <w:rsid w:val="00593780"/>
    <w:rsid w:val="00594065"/>
    <w:rsid w:val="00594838"/>
    <w:rsid w:val="005951A1"/>
    <w:rsid w:val="00596ADD"/>
    <w:rsid w:val="00596B37"/>
    <w:rsid w:val="00596F3F"/>
    <w:rsid w:val="005A0B10"/>
    <w:rsid w:val="005A0C4D"/>
    <w:rsid w:val="005A0EFD"/>
    <w:rsid w:val="005A1199"/>
    <w:rsid w:val="005A12B1"/>
    <w:rsid w:val="005A1C97"/>
    <w:rsid w:val="005A2159"/>
    <w:rsid w:val="005A21E9"/>
    <w:rsid w:val="005A3428"/>
    <w:rsid w:val="005A6329"/>
    <w:rsid w:val="005A7611"/>
    <w:rsid w:val="005B21AA"/>
    <w:rsid w:val="005B2E94"/>
    <w:rsid w:val="005B3805"/>
    <w:rsid w:val="005B41E3"/>
    <w:rsid w:val="005B4698"/>
    <w:rsid w:val="005B471F"/>
    <w:rsid w:val="005B52C1"/>
    <w:rsid w:val="005B666D"/>
    <w:rsid w:val="005B67C9"/>
    <w:rsid w:val="005B6E19"/>
    <w:rsid w:val="005C079B"/>
    <w:rsid w:val="005C0BCF"/>
    <w:rsid w:val="005C1183"/>
    <w:rsid w:val="005C1454"/>
    <w:rsid w:val="005C20CD"/>
    <w:rsid w:val="005C39A7"/>
    <w:rsid w:val="005C3E30"/>
    <w:rsid w:val="005C4860"/>
    <w:rsid w:val="005C5ADA"/>
    <w:rsid w:val="005C6599"/>
    <w:rsid w:val="005C6A75"/>
    <w:rsid w:val="005C78F2"/>
    <w:rsid w:val="005C7D6B"/>
    <w:rsid w:val="005C7DFD"/>
    <w:rsid w:val="005D0106"/>
    <w:rsid w:val="005D05AE"/>
    <w:rsid w:val="005D0F53"/>
    <w:rsid w:val="005D1B88"/>
    <w:rsid w:val="005D1CC6"/>
    <w:rsid w:val="005D25FF"/>
    <w:rsid w:val="005D32A2"/>
    <w:rsid w:val="005D3494"/>
    <w:rsid w:val="005D40E2"/>
    <w:rsid w:val="005D5226"/>
    <w:rsid w:val="005D54E3"/>
    <w:rsid w:val="005D5618"/>
    <w:rsid w:val="005D5CED"/>
    <w:rsid w:val="005E020E"/>
    <w:rsid w:val="005E1D31"/>
    <w:rsid w:val="005E2499"/>
    <w:rsid w:val="005E7176"/>
    <w:rsid w:val="005E776C"/>
    <w:rsid w:val="005F1488"/>
    <w:rsid w:val="005F2E83"/>
    <w:rsid w:val="005F3004"/>
    <w:rsid w:val="005F3184"/>
    <w:rsid w:val="005F4BB7"/>
    <w:rsid w:val="005F5156"/>
    <w:rsid w:val="005F6889"/>
    <w:rsid w:val="005F69EA"/>
    <w:rsid w:val="005F6EA5"/>
    <w:rsid w:val="006010D4"/>
    <w:rsid w:val="00602A4B"/>
    <w:rsid w:val="00604CCE"/>
    <w:rsid w:val="00605D3A"/>
    <w:rsid w:val="0060611C"/>
    <w:rsid w:val="0060650F"/>
    <w:rsid w:val="006103A6"/>
    <w:rsid w:val="006107B0"/>
    <w:rsid w:val="00610E16"/>
    <w:rsid w:val="0061161B"/>
    <w:rsid w:val="00611B3A"/>
    <w:rsid w:val="00612D10"/>
    <w:rsid w:val="006132AF"/>
    <w:rsid w:val="0061417D"/>
    <w:rsid w:val="0061447E"/>
    <w:rsid w:val="006147DB"/>
    <w:rsid w:val="00614C4C"/>
    <w:rsid w:val="00614F06"/>
    <w:rsid w:val="00616CBE"/>
    <w:rsid w:val="00617F59"/>
    <w:rsid w:val="00621DDD"/>
    <w:rsid w:val="00622A1C"/>
    <w:rsid w:val="00624E08"/>
    <w:rsid w:val="00625670"/>
    <w:rsid w:val="00625C15"/>
    <w:rsid w:val="00625EE9"/>
    <w:rsid w:val="00627BF3"/>
    <w:rsid w:val="006305E3"/>
    <w:rsid w:val="00630758"/>
    <w:rsid w:val="00631383"/>
    <w:rsid w:val="006315E2"/>
    <w:rsid w:val="00632645"/>
    <w:rsid w:val="006338E7"/>
    <w:rsid w:val="006341C2"/>
    <w:rsid w:val="006353F5"/>
    <w:rsid w:val="00635FFA"/>
    <w:rsid w:val="00636ECC"/>
    <w:rsid w:val="00637AA5"/>
    <w:rsid w:val="00637AF8"/>
    <w:rsid w:val="00640D76"/>
    <w:rsid w:val="00640E34"/>
    <w:rsid w:val="0064116C"/>
    <w:rsid w:val="00641869"/>
    <w:rsid w:val="00642B46"/>
    <w:rsid w:val="00644C22"/>
    <w:rsid w:val="0064506F"/>
    <w:rsid w:val="006457AF"/>
    <w:rsid w:val="00645931"/>
    <w:rsid w:val="00646576"/>
    <w:rsid w:val="00646692"/>
    <w:rsid w:val="00647515"/>
    <w:rsid w:val="00650805"/>
    <w:rsid w:val="00650F2D"/>
    <w:rsid w:val="006513CC"/>
    <w:rsid w:val="00651673"/>
    <w:rsid w:val="00652690"/>
    <w:rsid w:val="00652706"/>
    <w:rsid w:val="00652C15"/>
    <w:rsid w:val="00653482"/>
    <w:rsid w:val="006561A3"/>
    <w:rsid w:val="00656CE6"/>
    <w:rsid w:val="00657064"/>
    <w:rsid w:val="00657A89"/>
    <w:rsid w:val="0066219A"/>
    <w:rsid w:val="00662765"/>
    <w:rsid w:val="00663025"/>
    <w:rsid w:val="00663A9C"/>
    <w:rsid w:val="00663E6D"/>
    <w:rsid w:val="00664AE4"/>
    <w:rsid w:val="006663BF"/>
    <w:rsid w:val="0066661D"/>
    <w:rsid w:val="00667D44"/>
    <w:rsid w:val="00670CD4"/>
    <w:rsid w:val="00671DC8"/>
    <w:rsid w:val="00673115"/>
    <w:rsid w:val="00673C54"/>
    <w:rsid w:val="00674FAA"/>
    <w:rsid w:val="00676636"/>
    <w:rsid w:val="006772D8"/>
    <w:rsid w:val="00680231"/>
    <w:rsid w:val="00680796"/>
    <w:rsid w:val="00680BE3"/>
    <w:rsid w:val="00680D9E"/>
    <w:rsid w:val="00680F34"/>
    <w:rsid w:val="006810FF"/>
    <w:rsid w:val="006811AF"/>
    <w:rsid w:val="00681C0A"/>
    <w:rsid w:val="00682038"/>
    <w:rsid w:val="00682FD3"/>
    <w:rsid w:val="006846D2"/>
    <w:rsid w:val="006855C5"/>
    <w:rsid w:val="00686A27"/>
    <w:rsid w:val="00691BFF"/>
    <w:rsid w:val="00691C36"/>
    <w:rsid w:val="0069218A"/>
    <w:rsid w:val="006922EC"/>
    <w:rsid w:val="00692E7D"/>
    <w:rsid w:val="00693635"/>
    <w:rsid w:val="00693B0D"/>
    <w:rsid w:val="00694F36"/>
    <w:rsid w:val="006957AB"/>
    <w:rsid w:val="00696DE6"/>
    <w:rsid w:val="00697E18"/>
    <w:rsid w:val="006A051B"/>
    <w:rsid w:val="006A1E84"/>
    <w:rsid w:val="006A21C7"/>
    <w:rsid w:val="006A2C07"/>
    <w:rsid w:val="006A3D65"/>
    <w:rsid w:val="006A3E82"/>
    <w:rsid w:val="006A498F"/>
    <w:rsid w:val="006A57CA"/>
    <w:rsid w:val="006A591A"/>
    <w:rsid w:val="006A6037"/>
    <w:rsid w:val="006B197C"/>
    <w:rsid w:val="006B2A11"/>
    <w:rsid w:val="006B30FF"/>
    <w:rsid w:val="006B3585"/>
    <w:rsid w:val="006B35D6"/>
    <w:rsid w:val="006B3974"/>
    <w:rsid w:val="006B3ADA"/>
    <w:rsid w:val="006B3C4B"/>
    <w:rsid w:val="006B3D60"/>
    <w:rsid w:val="006B4A7F"/>
    <w:rsid w:val="006B4B5A"/>
    <w:rsid w:val="006B4CF8"/>
    <w:rsid w:val="006B64FA"/>
    <w:rsid w:val="006B7375"/>
    <w:rsid w:val="006B79C3"/>
    <w:rsid w:val="006C0747"/>
    <w:rsid w:val="006C1BC8"/>
    <w:rsid w:val="006C2EFA"/>
    <w:rsid w:val="006C405A"/>
    <w:rsid w:val="006C5A56"/>
    <w:rsid w:val="006C6B49"/>
    <w:rsid w:val="006C6C0E"/>
    <w:rsid w:val="006C7349"/>
    <w:rsid w:val="006D0739"/>
    <w:rsid w:val="006D07A0"/>
    <w:rsid w:val="006D1A91"/>
    <w:rsid w:val="006D31A0"/>
    <w:rsid w:val="006D4608"/>
    <w:rsid w:val="006D583B"/>
    <w:rsid w:val="006D6334"/>
    <w:rsid w:val="006D6ABC"/>
    <w:rsid w:val="006D71E4"/>
    <w:rsid w:val="006D72DD"/>
    <w:rsid w:val="006D7D7A"/>
    <w:rsid w:val="006E2087"/>
    <w:rsid w:val="006E367D"/>
    <w:rsid w:val="006E3AE0"/>
    <w:rsid w:val="006E45D2"/>
    <w:rsid w:val="006E46EA"/>
    <w:rsid w:val="006E4C63"/>
    <w:rsid w:val="006E4FC3"/>
    <w:rsid w:val="006E5EA0"/>
    <w:rsid w:val="006E6259"/>
    <w:rsid w:val="006E684F"/>
    <w:rsid w:val="006E77E2"/>
    <w:rsid w:val="006F03F1"/>
    <w:rsid w:val="006F0F66"/>
    <w:rsid w:val="006F17EC"/>
    <w:rsid w:val="006F1856"/>
    <w:rsid w:val="006F19EB"/>
    <w:rsid w:val="006F2474"/>
    <w:rsid w:val="006F2E5D"/>
    <w:rsid w:val="006F35F3"/>
    <w:rsid w:val="006F44FA"/>
    <w:rsid w:val="006F46DA"/>
    <w:rsid w:val="006F54F6"/>
    <w:rsid w:val="006F732F"/>
    <w:rsid w:val="0070078D"/>
    <w:rsid w:val="00700A5E"/>
    <w:rsid w:val="00701D9F"/>
    <w:rsid w:val="007034C8"/>
    <w:rsid w:val="007034F4"/>
    <w:rsid w:val="00703B2B"/>
    <w:rsid w:val="0070515B"/>
    <w:rsid w:val="00705535"/>
    <w:rsid w:val="007057CB"/>
    <w:rsid w:val="0071258A"/>
    <w:rsid w:val="00712ADF"/>
    <w:rsid w:val="00712C12"/>
    <w:rsid w:val="00712CAA"/>
    <w:rsid w:val="00712EF2"/>
    <w:rsid w:val="00714164"/>
    <w:rsid w:val="00715A06"/>
    <w:rsid w:val="0071635D"/>
    <w:rsid w:val="007166D0"/>
    <w:rsid w:val="00720814"/>
    <w:rsid w:val="007219CD"/>
    <w:rsid w:val="00721A8D"/>
    <w:rsid w:val="007221F8"/>
    <w:rsid w:val="007229C3"/>
    <w:rsid w:val="00723B26"/>
    <w:rsid w:val="00723B8A"/>
    <w:rsid w:val="00724AD5"/>
    <w:rsid w:val="00724CE4"/>
    <w:rsid w:val="007252B9"/>
    <w:rsid w:val="00725C7A"/>
    <w:rsid w:val="00726281"/>
    <w:rsid w:val="0072707B"/>
    <w:rsid w:val="007303BD"/>
    <w:rsid w:val="00732FA6"/>
    <w:rsid w:val="007330F8"/>
    <w:rsid w:val="007336A3"/>
    <w:rsid w:val="00733989"/>
    <w:rsid w:val="00733E23"/>
    <w:rsid w:val="00733FE4"/>
    <w:rsid w:val="00734147"/>
    <w:rsid w:val="00734294"/>
    <w:rsid w:val="007352D5"/>
    <w:rsid w:val="00736E79"/>
    <w:rsid w:val="00740BC8"/>
    <w:rsid w:val="00740F61"/>
    <w:rsid w:val="00741013"/>
    <w:rsid w:val="007436EA"/>
    <w:rsid w:val="0074441F"/>
    <w:rsid w:val="00744546"/>
    <w:rsid w:val="0074467A"/>
    <w:rsid w:val="0074570D"/>
    <w:rsid w:val="0074618C"/>
    <w:rsid w:val="00746DE7"/>
    <w:rsid w:val="00746FAB"/>
    <w:rsid w:val="00747019"/>
    <w:rsid w:val="007474B7"/>
    <w:rsid w:val="0075061D"/>
    <w:rsid w:val="007507F6"/>
    <w:rsid w:val="00750F24"/>
    <w:rsid w:val="007511A7"/>
    <w:rsid w:val="00753288"/>
    <w:rsid w:val="00755A8E"/>
    <w:rsid w:val="00755BC2"/>
    <w:rsid w:val="007564E6"/>
    <w:rsid w:val="00756B6B"/>
    <w:rsid w:val="00756BE5"/>
    <w:rsid w:val="00756F2B"/>
    <w:rsid w:val="007577EF"/>
    <w:rsid w:val="007606F7"/>
    <w:rsid w:val="0076093C"/>
    <w:rsid w:val="00761F13"/>
    <w:rsid w:val="00762635"/>
    <w:rsid w:val="00764014"/>
    <w:rsid w:val="0076543A"/>
    <w:rsid w:val="00765825"/>
    <w:rsid w:val="00765C49"/>
    <w:rsid w:val="00765C68"/>
    <w:rsid w:val="00765F2C"/>
    <w:rsid w:val="00766968"/>
    <w:rsid w:val="0076712C"/>
    <w:rsid w:val="0076749E"/>
    <w:rsid w:val="00767F9C"/>
    <w:rsid w:val="00770CAD"/>
    <w:rsid w:val="00771440"/>
    <w:rsid w:val="00771E82"/>
    <w:rsid w:val="00772350"/>
    <w:rsid w:val="0077517B"/>
    <w:rsid w:val="007761D3"/>
    <w:rsid w:val="00776D80"/>
    <w:rsid w:val="00776F1E"/>
    <w:rsid w:val="00777032"/>
    <w:rsid w:val="00777A96"/>
    <w:rsid w:val="00777B4B"/>
    <w:rsid w:val="00777C7D"/>
    <w:rsid w:val="00777F21"/>
    <w:rsid w:val="00781661"/>
    <w:rsid w:val="007821A1"/>
    <w:rsid w:val="007828ED"/>
    <w:rsid w:val="00783862"/>
    <w:rsid w:val="0078409D"/>
    <w:rsid w:val="00784EDC"/>
    <w:rsid w:val="0078633A"/>
    <w:rsid w:val="007865E3"/>
    <w:rsid w:val="00786CFD"/>
    <w:rsid w:val="0079001A"/>
    <w:rsid w:val="00790C4E"/>
    <w:rsid w:val="00790C58"/>
    <w:rsid w:val="00791250"/>
    <w:rsid w:val="007916D6"/>
    <w:rsid w:val="00791DD3"/>
    <w:rsid w:val="00791E8B"/>
    <w:rsid w:val="007924A2"/>
    <w:rsid w:val="00793E3F"/>
    <w:rsid w:val="00795419"/>
    <w:rsid w:val="007961BC"/>
    <w:rsid w:val="0079653D"/>
    <w:rsid w:val="00796C72"/>
    <w:rsid w:val="00797ACA"/>
    <w:rsid w:val="007A014B"/>
    <w:rsid w:val="007A16E8"/>
    <w:rsid w:val="007A19EC"/>
    <w:rsid w:val="007A2206"/>
    <w:rsid w:val="007A2D58"/>
    <w:rsid w:val="007A385E"/>
    <w:rsid w:val="007A4368"/>
    <w:rsid w:val="007A5FEB"/>
    <w:rsid w:val="007B28CA"/>
    <w:rsid w:val="007B2C12"/>
    <w:rsid w:val="007B2D3A"/>
    <w:rsid w:val="007B50C4"/>
    <w:rsid w:val="007B60CF"/>
    <w:rsid w:val="007B672D"/>
    <w:rsid w:val="007B7CD6"/>
    <w:rsid w:val="007C1678"/>
    <w:rsid w:val="007C2B8D"/>
    <w:rsid w:val="007C3E5E"/>
    <w:rsid w:val="007C48AC"/>
    <w:rsid w:val="007C4BB2"/>
    <w:rsid w:val="007C670D"/>
    <w:rsid w:val="007C6F5D"/>
    <w:rsid w:val="007D043C"/>
    <w:rsid w:val="007D0F6F"/>
    <w:rsid w:val="007D2609"/>
    <w:rsid w:val="007D36E3"/>
    <w:rsid w:val="007D37AD"/>
    <w:rsid w:val="007D41EC"/>
    <w:rsid w:val="007D4247"/>
    <w:rsid w:val="007D54E9"/>
    <w:rsid w:val="007D5C7A"/>
    <w:rsid w:val="007E07D0"/>
    <w:rsid w:val="007E08A0"/>
    <w:rsid w:val="007E1538"/>
    <w:rsid w:val="007E498F"/>
    <w:rsid w:val="007E6715"/>
    <w:rsid w:val="007E793B"/>
    <w:rsid w:val="007F02CB"/>
    <w:rsid w:val="007F0305"/>
    <w:rsid w:val="007F0670"/>
    <w:rsid w:val="007F09B2"/>
    <w:rsid w:val="007F1108"/>
    <w:rsid w:val="007F253C"/>
    <w:rsid w:val="007F3D76"/>
    <w:rsid w:val="007F3DCF"/>
    <w:rsid w:val="007F4315"/>
    <w:rsid w:val="007F4949"/>
    <w:rsid w:val="007F4A55"/>
    <w:rsid w:val="007F4CC8"/>
    <w:rsid w:val="007F51E2"/>
    <w:rsid w:val="007F61A8"/>
    <w:rsid w:val="007F679A"/>
    <w:rsid w:val="007F748E"/>
    <w:rsid w:val="008001E3"/>
    <w:rsid w:val="0080091F"/>
    <w:rsid w:val="008009AE"/>
    <w:rsid w:val="00800CAB"/>
    <w:rsid w:val="0080240F"/>
    <w:rsid w:val="00802AA8"/>
    <w:rsid w:val="00802AF0"/>
    <w:rsid w:val="00803A31"/>
    <w:rsid w:val="00803B54"/>
    <w:rsid w:val="008043EE"/>
    <w:rsid w:val="00805361"/>
    <w:rsid w:val="008059D2"/>
    <w:rsid w:val="00806915"/>
    <w:rsid w:val="00807AE0"/>
    <w:rsid w:val="00807C2B"/>
    <w:rsid w:val="00810235"/>
    <w:rsid w:val="008107D5"/>
    <w:rsid w:val="00810948"/>
    <w:rsid w:val="00810994"/>
    <w:rsid w:val="00811428"/>
    <w:rsid w:val="00811A89"/>
    <w:rsid w:val="00813B45"/>
    <w:rsid w:val="00813EBE"/>
    <w:rsid w:val="00814CC2"/>
    <w:rsid w:val="00815335"/>
    <w:rsid w:val="00815805"/>
    <w:rsid w:val="00820514"/>
    <w:rsid w:val="0082161B"/>
    <w:rsid w:val="00821953"/>
    <w:rsid w:val="00822DAC"/>
    <w:rsid w:val="008247D8"/>
    <w:rsid w:val="00824B0D"/>
    <w:rsid w:val="00824BE1"/>
    <w:rsid w:val="00825F8D"/>
    <w:rsid w:val="00826E9A"/>
    <w:rsid w:val="00827893"/>
    <w:rsid w:val="00827B0B"/>
    <w:rsid w:val="00830341"/>
    <w:rsid w:val="00830E1D"/>
    <w:rsid w:val="00830F7C"/>
    <w:rsid w:val="00831875"/>
    <w:rsid w:val="00832A3A"/>
    <w:rsid w:val="00832D89"/>
    <w:rsid w:val="00832ECE"/>
    <w:rsid w:val="008349A3"/>
    <w:rsid w:val="00836EF0"/>
    <w:rsid w:val="00837BB6"/>
    <w:rsid w:val="00837C34"/>
    <w:rsid w:val="00840A0C"/>
    <w:rsid w:val="00840B9A"/>
    <w:rsid w:val="008414E8"/>
    <w:rsid w:val="008417C5"/>
    <w:rsid w:val="00843323"/>
    <w:rsid w:val="00844408"/>
    <w:rsid w:val="0084591B"/>
    <w:rsid w:val="0084592B"/>
    <w:rsid w:val="0084609B"/>
    <w:rsid w:val="00846480"/>
    <w:rsid w:val="00846508"/>
    <w:rsid w:val="0084659F"/>
    <w:rsid w:val="00847449"/>
    <w:rsid w:val="00852739"/>
    <w:rsid w:val="00852965"/>
    <w:rsid w:val="00852A8B"/>
    <w:rsid w:val="00853144"/>
    <w:rsid w:val="00854E73"/>
    <w:rsid w:val="00855AFB"/>
    <w:rsid w:val="00855B4F"/>
    <w:rsid w:val="00856351"/>
    <w:rsid w:val="00857F70"/>
    <w:rsid w:val="0086113D"/>
    <w:rsid w:val="0086293F"/>
    <w:rsid w:val="00862A15"/>
    <w:rsid w:val="00862AB3"/>
    <w:rsid w:val="0086335D"/>
    <w:rsid w:val="00863BA3"/>
    <w:rsid w:val="00863FE1"/>
    <w:rsid w:val="00864ABA"/>
    <w:rsid w:val="00864BC0"/>
    <w:rsid w:val="00865AA9"/>
    <w:rsid w:val="00865AEA"/>
    <w:rsid w:val="008668C2"/>
    <w:rsid w:val="00867998"/>
    <w:rsid w:val="008714A2"/>
    <w:rsid w:val="00871835"/>
    <w:rsid w:val="0087221C"/>
    <w:rsid w:val="00873808"/>
    <w:rsid w:val="00874016"/>
    <w:rsid w:val="0087471F"/>
    <w:rsid w:val="00874F0A"/>
    <w:rsid w:val="00875A0D"/>
    <w:rsid w:val="00875E8E"/>
    <w:rsid w:val="00876140"/>
    <w:rsid w:val="00876ED0"/>
    <w:rsid w:val="00876F10"/>
    <w:rsid w:val="00877BAC"/>
    <w:rsid w:val="00880BA1"/>
    <w:rsid w:val="00880D15"/>
    <w:rsid w:val="00881DC2"/>
    <w:rsid w:val="00881F73"/>
    <w:rsid w:val="00882BE8"/>
    <w:rsid w:val="008832B9"/>
    <w:rsid w:val="00883462"/>
    <w:rsid w:val="00884900"/>
    <w:rsid w:val="00884B30"/>
    <w:rsid w:val="00884F5A"/>
    <w:rsid w:val="0088510B"/>
    <w:rsid w:val="00885218"/>
    <w:rsid w:val="00885F78"/>
    <w:rsid w:val="00886A66"/>
    <w:rsid w:val="008871EE"/>
    <w:rsid w:val="008878F1"/>
    <w:rsid w:val="00890723"/>
    <w:rsid w:val="00891E59"/>
    <w:rsid w:val="0089274D"/>
    <w:rsid w:val="008932AD"/>
    <w:rsid w:val="00893793"/>
    <w:rsid w:val="00894633"/>
    <w:rsid w:val="008948FD"/>
    <w:rsid w:val="0089525B"/>
    <w:rsid w:val="00895AA4"/>
    <w:rsid w:val="00895E4C"/>
    <w:rsid w:val="00897963"/>
    <w:rsid w:val="00897D82"/>
    <w:rsid w:val="008A09FD"/>
    <w:rsid w:val="008A0ADF"/>
    <w:rsid w:val="008A0F87"/>
    <w:rsid w:val="008A18FB"/>
    <w:rsid w:val="008A1D47"/>
    <w:rsid w:val="008A2B22"/>
    <w:rsid w:val="008A3DCD"/>
    <w:rsid w:val="008A4962"/>
    <w:rsid w:val="008A4BBA"/>
    <w:rsid w:val="008A515E"/>
    <w:rsid w:val="008B06A4"/>
    <w:rsid w:val="008B08AF"/>
    <w:rsid w:val="008B24BF"/>
    <w:rsid w:val="008B4264"/>
    <w:rsid w:val="008B4E78"/>
    <w:rsid w:val="008B5FE4"/>
    <w:rsid w:val="008B6E01"/>
    <w:rsid w:val="008B7259"/>
    <w:rsid w:val="008B72F3"/>
    <w:rsid w:val="008C045C"/>
    <w:rsid w:val="008C0A4A"/>
    <w:rsid w:val="008C0B77"/>
    <w:rsid w:val="008C1FC7"/>
    <w:rsid w:val="008C2126"/>
    <w:rsid w:val="008C27BE"/>
    <w:rsid w:val="008C2DD8"/>
    <w:rsid w:val="008C3BB1"/>
    <w:rsid w:val="008C4550"/>
    <w:rsid w:val="008C49F6"/>
    <w:rsid w:val="008C52D7"/>
    <w:rsid w:val="008C554E"/>
    <w:rsid w:val="008C6CC1"/>
    <w:rsid w:val="008C75F8"/>
    <w:rsid w:val="008C7933"/>
    <w:rsid w:val="008C7A45"/>
    <w:rsid w:val="008D088D"/>
    <w:rsid w:val="008D0D41"/>
    <w:rsid w:val="008D0DE8"/>
    <w:rsid w:val="008D0E3C"/>
    <w:rsid w:val="008D1193"/>
    <w:rsid w:val="008D13D4"/>
    <w:rsid w:val="008D1991"/>
    <w:rsid w:val="008D2053"/>
    <w:rsid w:val="008D29B4"/>
    <w:rsid w:val="008D3F00"/>
    <w:rsid w:val="008D4F64"/>
    <w:rsid w:val="008D6312"/>
    <w:rsid w:val="008D69ED"/>
    <w:rsid w:val="008D7B00"/>
    <w:rsid w:val="008D7CAB"/>
    <w:rsid w:val="008D7D89"/>
    <w:rsid w:val="008E06E1"/>
    <w:rsid w:val="008E0868"/>
    <w:rsid w:val="008E1151"/>
    <w:rsid w:val="008E1E31"/>
    <w:rsid w:val="008E2EAD"/>
    <w:rsid w:val="008E3E5C"/>
    <w:rsid w:val="008E4106"/>
    <w:rsid w:val="008E423A"/>
    <w:rsid w:val="008E43A3"/>
    <w:rsid w:val="008E4A37"/>
    <w:rsid w:val="008E53F6"/>
    <w:rsid w:val="008E5A71"/>
    <w:rsid w:val="008E712D"/>
    <w:rsid w:val="008E766B"/>
    <w:rsid w:val="008E7956"/>
    <w:rsid w:val="008E7B0F"/>
    <w:rsid w:val="008F0369"/>
    <w:rsid w:val="008F1070"/>
    <w:rsid w:val="008F1902"/>
    <w:rsid w:val="008F2749"/>
    <w:rsid w:val="008F2927"/>
    <w:rsid w:val="008F2C8B"/>
    <w:rsid w:val="008F3E78"/>
    <w:rsid w:val="008F58BF"/>
    <w:rsid w:val="008F621A"/>
    <w:rsid w:val="008F6E00"/>
    <w:rsid w:val="008F775C"/>
    <w:rsid w:val="00900F9D"/>
    <w:rsid w:val="00901AB4"/>
    <w:rsid w:val="00901C36"/>
    <w:rsid w:val="009022C6"/>
    <w:rsid w:val="00902880"/>
    <w:rsid w:val="009030FF"/>
    <w:rsid w:val="009031F4"/>
    <w:rsid w:val="00903353"/>
    <w:rsid w:val="00904125"/>
    <w:rsid w:val="0090461E"/>
    <w:rsid w:val="009049D2"/>
    <w:rsid w:val="00904B7A"/>
    <w:rsid w:val="0090514E"/>
    <w:rsid w:val="009065A6"/>
    <w:rsid w:val="00907A6E"/>
    <w:rsid w:val="00910EE2"/>
    <w:rsid w:val="009113AE"/>
    <w:rsid w:val="00914DB5"/>
    <w:rsid w:val="009157DC"/>
    <w:rsid w:val="009169EE"/>
    <w:rsid w:val="00916BA6"/>
    <w:rsid w:val="00916F81"/>
    <w:rsid w:val="009205C7"/>
    <w:rsid w:val="00920D4F"/>
    <w:rsid w:val="009215F0"/>
    <w:rsid w:val="00922642"/>
    <w:rsid w:val="00922A52"/>
    <w:rsid w:val="00923270"/>
    <w:rsid w:val="0092337C"/>
    <w:rsid w:val="00924F48"/>
    <w:rsid w:val="00925EA1"/>
    <w:rsid w:val="00930307"/>
    <w:rsid w:val="00930343"/>
    <w:rsid w:val="00930F6D"/>
    <w:rsid w:val="0093134E"/>
    <w:rsid w:val="00931B14"/>
    <w:rsid w:val="00933628"/>
    <w:rsid w:val="00934884"/>
    <w:rsid w:val="00934E11"/>
    <w:rsid w:val="00934EFF"/>
    <w:rsid w:val="00936CCF"/>
    <w:rsid w:val="00940108"/>
    <w:rsid w:val="0094115E"/>
    <w:rsid w:val="00942674"/>
    <w:rsid w:val="009435A8"/>
    <w:rsid w:val="0094406A"/>
    <w:rsid w:val="00944C06"/>
    <w:rsid w:val="00944EF0"/>
    <w:rsid w:val="009479BE"/>
    <w:rsid w:val="00950436"/>
    <w:rsid w:val="0095062D"/>
    <w:rsid w:val="00951694"/>
    <w:rsid w:val="00951A34"/>
    <w:rsid w:val="00951AE6"/>
    <w:rsid w:val="00951FB2"/>
    <w:rsid w:val="00952BF2"/>
    <w:rsid w:val="00952F13"/>
    <w:rsid w:val="00955AFB"/>
    <w:rsid w:val="00955FDB"/>
    <w:rsid w:val="00960AC6"/>
    <w:rsid w:val="00962280"/>
    <w:rsid w:val="0096544D"/>
    <w:rsid w:val="00965E9D"/>
    <w:rsid w:val="00967869"/>
    <w:rsid w:val="00967A39"/>
    <w:rsid w:val="0097015E"/>
    <w:rsid w:val="009702B8"/>
    <w:rsid w:val="00972485"/>
    <w:rsid w:val="009727EC"/>
    <w:rsid w:val="00972C5C"/>
    <w:rsid w:val="00972C9F"/>
    <w:rsid w:val="00974348"/>
    <w:rsid w:val="009749A0"/>
    <w:rsid w:val="00974FB4"/>
    <w:rsid w:val="00975036"/>
    <w:rsid w:val="009758AB"/>
    <w:rsid w:val="00975CCF"/>
    <w:rsid w:val="00976E6D"/>
    <w:rsid w:val="00977703"/>
    <w:rsid w:val="00981263"/>
    <w:rsid w:val="0098210B"/>
    <w:rsid w:val="009822F3"/>
    <w:rsid w:val="009842AD"/>
    <w:rsid w:val="00985DBF"/>
    <w:rsid w:val="00986733"/>
    <w:rsid w:val="00986A37"/>
    <w:rsid w:val="009918A8"/>
    <w:rsid w:val="00992664"/>
    <w:rsid w:val="00992B17"/>
    <w:rsid w:val="00992CF6"/>
    <w:rsid w:val="009935E4"/>
    <w:rsid w:val="00994B49"/>
    <w:rsid w:val="009950DB"/>
    <w:rsid w:val="00995C56"/>
    <w:rsid w:val="00995C69"/>
    <w:rsid w:val="00995C85"/>
    <w:rsid w:val="009966B9"/>
    <w:rsid w:val="00996921"/>
    <w:rsid w:val="009979CB"/>
    <w:rsid w:val="009A06A7"/>
    <w:rsid w:val="009A0AB1"/>
    <w:rsid w:val="009A225E"/>
    <w:rsid w:val="009A231E"/>
    <w:rsid w:val="009A331F"/>
    <w:rsid w:val="009A3389"/>
    <w:rsid w:val="009A388E"/>
    <w:rsid w:val="009A49B5"/>
    <w:rsid w:val="009A4C61"/>
    <w:rsid w:val="009A4F7D"/>
    <w:rsid w:val="009A61AC"/>
    <w:rsid w:val="009A64B5"/>
    <w:rsid w:val="009B035B"/>
    <w:rsid w:val="009B0845"/>
    <w:rsid w:val="009B0DEC"/>
    <w:rsid w:val="009B0EC5"/>
    <w:rsid w:val="009B1CA1"/>
    <w:rsid w:val="009B1DB1"/>
    <w:rsid w:val="009B20E6"/>
    <w:rsid w:val="009B2571"/>
    <w:rsid w:val="009B2F53"/>
    <w:rsid w:val="009B3D71"/>
    <w:rsid w:val="009B459F"/>
    <w:rsid w:val="009B4969"/>
    <w:rsid w:val="009B5309"/>
    <w:rsid w:val="009B5AF9"/>
    <w:rsid w:val="009B6653"/>
    <w:rsid w:val="009B789E"/>
    <w:rsid w:val="009B7967"/>
    <w:rsid w:val="009C038C"/>
    <w:rsid w:val="009C0619"/>
    <w:rsid w:val="009C0E92"/>
    <w:rsid w:val="009C0F1B"/>
    <w:rsid w:val="009C1602"/>
    <w:rsid w:val="009C1A6E"/>
    <w:rsid w:val="009C2D32"/>
    <w:rsid w:val="009C32ED"/>
    <w:rsid w:val="009C3A91"/>
    <w:rsid w:val="009C488C"/>
    <w:rsid w:val="009C4B37"/>
    <w:rsid w:val="009C6834"/>
    <w:rsid w:val="009C68B2"/>
    <w:rsid w:val="009C6BC5"/>
    <w:rsid w:val="009D0753"/>
    <w:rsid w:val="009D094E"/>
    <w:rsid w:val="009D0AD0"/>
    <w:rsid w:val="009D100C"/>
    <w:rsid w:val="009D1961"/>
    <w:rsid w:val="009D1F8A"/>
    <w:rsid w:val="009D1FFA"/>
    <w:rsid w:val="009D27D0"/>
    <w:rsid w:val="009D3BA6"/>
    <w:rsid w:val="009D3FB0"/>
    <w:rsid w:val="009D3FB1"/>
    <w:rsid w:val="009D5B49"/>
    <w:rsid w:val="009D5E1F"/>
    <w:rsid w:val="009E0651"/>
    <w:rsid w:val="009E0DE9"/>
    <w:rsid w:val="009E13C2"/>
    <w:rsid w:val="009E2363"/>
    <w:rsid w:val="009E3560"/>
    <w:rsid w:val="009E3A3C"/>
    <w:rsid w:val="009E3B7C"/>
    <w:rsid w:val="009E4A09"/>
    <w:rsid w:val="009E5BAE"/>
    <w:rsid w:val="009F026B"/>
    <w:rsid w:val="009F048F"/>
    <w:rsid w:val="009F1483"/>
    <w:rsid w:val="009F163E"/>
    <w:rsid w:val="009F1ABF"/>
    <w:rsid w:val="009F2126"/>
    <w:rsid w:val="009F42D6"/>
    <w:rsid w:val="009F4C5D"/>
    <w:rsid w:val="009F532E"/>
    <w:rsid w:val="009F6146"/>
    <w:rsid w:val="00A00FAC"/>
    <w:rsid w:val="00A016CB"/>
    <w:rsid w:val="00A01941"/>
    <w:rsid w:val="00A021EA"/>
    <w:rsid w:val="00A02D22"/>
    <w:rsid w:val="00A02FCA"/>
    <w:rsid w:val="00A03300"/>
    <w:rsid w:val="00A04BE4"/>
    <w:rsid w:val="00A05C9E"/>
    <w:rsid w:val="00A06011"/>
    <w:rsid w:val="00A06E38"/>
    <w:rsid w:val="00A071C8"/>
    <w:rsid w:val="00A110D9"/>
    <w:rsid w:val="00A11C3B"/>
    <w:rsid w:val="00A120C6"/>
    <w:rsid w:val="00A1255F"/>
    <w:rsid w:val="00A12667"/>
    <w:rsid w:val="00A12895"/>
    <w:rsid w:val="00A12B50"/>
    <w:rsid w:val="00A13A73"/>
    <w:rsid w:val="00A13D1C"/>
    <w:rsid w:val="00A14ED3"/>
    <w:rsid w:val="00A15151"/>
    <w:rsid w:val="00A15759"/>
    <w:rsid w:val="00A166F1"/>
    <w:rsid w:val="00A16796"/>
    <w:rsid w:val="00A17C1D"/>
    <w:rsid w:val="00A204A3"/>
    <w:rsid w:val="00A2153A"/>
    <w:rsid w:val="00A21B06"/>
    <w:rsid w:val="00A21E88"/>
    <w:rsid w:val="00A2247C"/>
    <w:rsid w:val="00A230FE"/>
    <w:rsid w:val="00A23ABB"/>
    <w:rsid w:val="00A23BE0"/>
    <w:rsid w:val="00A245B6"/>
    <w:rsid w:val="00A25431"/>
    <w:rsid w:val="00A25460"/>
    <w:rsid w:val="00A25999"/>
    <w:rsid w:val="00A25B56"/>
    <w:rsid w:val="00A2614C"/>
    <w:rsid w:val="00A270DF"/>
    <w:rsid w:val="00A30CC9"/>
    <w:rsid w:val="00A30D45"/>
    <w:rsid w:val="00A31114"/>
    <w:rsid w:val="00A322E0"/>
    <w:rsid w:val="00A324DC"/>
    <w:rsid w:val="00A32C43"/>
    <w:rsid w:val="00A32EF7"/>
    <w:rsid w:val="00A33946"/>
    <w:rsid w:val="00A33F36"/>
    <w:rsid w:val="00A346AF"/>
    <w:rsid w:val="00A34AF8"/>
    <w:rsid w:val="00A3526C"/>
    <w:rsid w:val="00A35B9F"/>
    <w:rsid w:val="00A35F16"/>
    <w:rsid w:val="00A37798"/>
    <w:rsid w:val="00A37E24"/>
    <w:rsid w:val="00A41396"/>
    <w:rsid w:val="00A416A8"/>
    <w:rsid w:val="00A41861"/>
    <w:rsid w:val="00A440E1"/>
    <w:rsid w:val="00A45278"/>
    <w:rsid w:val="00A45875"/>
    <w:rsid w:val="00A46440"/>
    <w:rsid w:val="00A4647B"/>
    <w:rsid w:val="00A47CDE"/>
    <w:rsid w:val="00A509A9"/>
    <w:rsid w:val="00A51069"/>
    <w:rsid w:val="00A5190C"/>
    <w:rsid w:val="00A5238B"/>
    <w:rsid w:val="00A52432"/>
    <w:rsid w:val="00A529D7"/>
    <w:rsid w:val="00A53659"/>
    <w:rsid w:val="00A541A7"/>
    <w:rsid w:val="00A56261"/>
    <w:rsid w:val="00A60499"/>
    <w:rsid w:val="00A614D7"/>
    <w:rsid w:val="00A625F6"/>
    <w:rsid w:val="00A62B62"/>
    <w:rsid w:val="00A6368A"/>
    <w:rsid w:val="00A64220"/>
    <w:rsid w:val="00A65394"/>
    <w:rsid w:val="00A67209"/>
    <w:rsid w:val="00A673B7"/>
    <w:rsid w:val="00A67CD4"/>
    <w:rsid w:val="00A67E45"/>
    <w:rsid w:val="00A67EFC"/>
    <w:rsid w:val="00A70453"/>
    <w:rsid w:val="00A719B3"/>
    <w:rsid w:val="00A71D75"/>
    <w:rsid w:val="00A72279"/>
    <w:rsid w:val="00A7287E"/>
    <w:rsid w:val="00A728DF"/>
    <w:rsid w:val="00A74E80"/>
    <w:rsid w:val="00A75964"/>
    <w:rsid w:val="00A76367"/>
    <w:rsid w:val="00A76979"/>
    <w:rsid w:val="00A81502"/>
    <w:rsid w:val="00A81DCB"/>
    <w:rsid w:val="00A827AE"/>
    <w:rsid w:val="00A82E48"/>
    <w:rsid w:val="00A8327F"/>
    <w:rsid w:val="00A83678"/>
    <w:rsid w:val="00A84BE5"/>
    <w:rsid w:val="00A85FA7"/>
    <w:rsid w:val="00A8606B"/>
    <w:rsid w:val="00A86887"/>
    <w:rsid w:val="00A87446"/>
    <w:rsid w:val="00A87D63"/>
    <w:rsid w:val="00A9042C"/>
    <w:rsid w:val="00A90EBB"/>
    <w:rsid w:val="00A92AE2"/>
    <w:rsid w:val="00A92B9F"/>
    <w:rsid w:val="00A9393C"/>
    <w:rsid w:val="00A93B8F"/>
    <w:rsid w:val="00A93FDC"/>
    <w:rsid w:val="00A9406D"/>
    <w:rsid w:val="00A9483B"/>
    <w:rsid w:val="00A94A1F"/>
    <w:rsid w:val="00A95056"/>
    <w:rsid w:val="00A958DA"/>
    <w:rsid w:val="00A96498"/>
    <w:rsid w:val="00A9714B"/>
    <w:rsid w:val="00A97655"/>
    <w:rsid w:val="00A97D27"/>
    <w:rsid w:val="00AA08B2"/>
    <w:rsid w:val="00AA0A0F"/>
    <w:rsid w:val="00AA1729"/>
    <w:rsid w:val="00AA258E"/>
    <w:rsid w:val="00AA292E"/>
    <w:rsid w:val="00AA2E2E"/>
    <w:rsid w:val="00AA2EB4"/>
    <w:rsid w:val="00AA2F95"/>
    <w:rsid w:val="00AA3706"/>
    <w:rsid w:val="00AA40C5"/>
    <w:rsid w:val="00AA435B"/>
    <w:rsid w:val="00AA45A8"/>
    <w:rsid w:val="00AA56EB"/>
    <w:rsid w:val="00AA6036"/>
    <w:rsid w:val="00AA6592"/>
    <w:rsid w:val="00AA7B58"/>
    <w:rsid w:val="00AA7BE0"/>
    <w:rsid w:val="00AA7D5F"/>
    <w:rsid w:val="00AB0122"/>
    <w:rsid w:val="00AB05E5"/>
    <w:rsid w:val="00AB07B2"/>
    <w:rsid w:val="00AB08BF"/>
    <w:rsid w:val="00AB0CA3"/>
    <w:rsid w:val="00AB17F8"/>
    <w:rsid w:val="00AB3DE2"/>
    <w:rsid w:val="00AB4588"/>
    <w:rsid w:val="00AB56F7"/>
    <w:rsid w:val="00AB6D53"/>
    <w:rsid w:val="00AB6F85"/>
    <w:rsid w:val="00AB7CEB"/>
    <w:rsid w:val="00AC1F4D"/>
    <w:rsid w:val="00AC25F4"/>
    <w:rsid w:val="00AC2B8F"/>
    <w:rsid w:val="00AC36D6"/>
    <w:rsid w:val="00AC43D1"/>
    <w:rsid w:val="00AC49DA"/>
    <w:rsid w:val="00AC4C90"/>
    <w:rsid w:val="00AC64D6"/>
    <w:rsid w:val="00AC766E"/>
    <w:rsid w:val="00AC7A5E"/>
    <w:rsid w:val="00AD0FDA"/>
    <w:rsid w:val="00AD181F"/>
    <w:rsid w:val="00AD2D18"/>
    <w:rsid w:val="00AD3CFC"/>
    <w:rsid w:val="00AD4BED"/>
    <w:rsid w:val="00AD5BB1"/>
    <w:rsid w:val="00AD5D4D"/>
    <w:rsid w:val="00AD5F90"/>
    <w:rsid w:val="00AD62B2"/>
    <w:rsid w:val="00AD657F"/>
    <w:rsid w:val="00AD6E1C"/>
    <w:rsid w:val="00AE0365"/>
    <w:rsid w:val="00AE04CF"/>
    <w:rsid w:val="00AE04EB"/>
    <w:rsid w:val="00AE04FF"/>
    <w:rsid w:val="00AE1258"/>
    <w:rsid w:val="00AE14E1"/>
    <w:rsid w:val="00AE1D1E"/>
    <w:rsid w:val="00AE2422"/>
    <w:rsid w:val="00AE25F2"/>
    <w:rsid w:val="00AE2821"/>
    <w:rsid w:val="00AE2B60"/>
    <w:rsid w:val="00AE3B29"/>
    <w:rsid w:val="00AE40C2"/>
    <w:rsid w:val="00AE46ED"/>
    <w:rsid w:val="00AE4AC8"/>
    <w:rsid w:val="00AE4D06"/>
    <w:rsid w:val="00AE5472"/>
    <w:rsid w:val="00AE6920"/>
    <w:rsid w:val="00AE6DC0"/>
    <w:rsid w:val="00AE6EAE"/>
    <w:rsid w:val="00AE7072"/>
    <w:rsid w:val="00AE790B"/>
    <w:rsid w:val="00AE7A68"/>
    <w:rsid w:val="00AF0A1C"/>
    <w:rsid w:val="00AF1B56"/>
    <w:rsid w:val="00AF2173"/>
    <w:rsid w:val="00AF2ED1"/>
    <w:rsid w:val="00AF315A"/>
    <w:rsid w:val="00AF382A"/>
    <w:rsid w:val="00AF446E"/>
    <w:rsid w:val="00AF452E"/>
    <w:rsid w:val="00AF554C"/>
    <w:rsid w:val="00AF55BF"/>
    <w:rsid w:val="00AF56BE"/>
    <w:rsid w:val="00AF5ABB"/>
    <w:rsid w:val="00AF5E43"/>
    <w:rsid w:val="00AF67AD"/>
    <w:rsid w:val="00AF6997"/>
    <w:rsid w:val="00AF783C"/>
    <w:rsid w:val="00B00478"/>
    <w:rsid w:val="00B0082E"/>
    <w:rsid w:val="00B00959"/>
    <w:rsid w:val="00B01548"/>
    <w:rsid w:val="00B021E8"/>
    <w:rsid w:val="00B03C5C"/>
    <w:rsid w:val="00B05260"/>
    <w:rsid w:val="00B0550E"/>
    <w:rsid w:val="00B06463"/>
    <w:rsid w:val="00B0649B"/>
    <w:rsid w:val="00B14523"/>
    <w:rsid w:val="00B14537"/>
    <w:rsid w:val="00B1454C"/>
    <w:rsid w:val="00B154FD"/>
    <w:rsid w:val="00B1557E"/>
    <w:rsid w:val="00B158D3"/>
    <w:rsid w:val="00B162E1"/>
    <w:rsid w:val="00B167F3"/>
    <w:rsid w:val="00B176AA"/>
    <w:rsid w:val="00B2095E"/>
    <w:rsid w:val="00B20F5B"/>
    <w:rsid w:val="00B21925"/>
    <w:rsid w:val="00B2196E"/>
    <w:rsid w:val="00B22B94"/>
    <w:rsid w:val="00B22EE4"/>
    <w:rsid w:val="00B24725"/>
    <w:rsid w:val="00B26112"/>
    <w:rsid w:val="00B2612C"/>
    <w:rsid w:val="00B267FB"/>
    <w:rsid w:val="00B270E2"/>
    <w:rsid w:val="00B274A7"/>
    <w:rsid w:val="00B2798A"/>
    <w:rsid w:val="00B27DB6"/>
    <w:rsid w:val="00B27E3B"/>
    <w:rsid w:val="00B306DF"/>
    <w:rsid w:val="00B32DAA"/>
    <w:rsid w:val="00B32F66"/>
    <w:rsid w:val="00B33B7D"/>
    <w:rsid w:val="00B33E14"/>
    <w:rsid w:val="00B33F60"/>
    <w:rsid w:val="00B34A07"/>
    <w:rsid w:val="00B35460"/>
    <w:rsid w:val="00B357BC"/>
    <w:rsid w:val="00B35FDB"/>
    <w:rsid w:val="00B362EF"/>
    <w:rsid w:val="00B36330"/>
    <w:rsid w:val="00B36E63"/>
    <w:rsid w:val="00B40E0B"/>
    <w:rsid w:val="00B4274C"/>
    <w:rsid w:val="00B4294E"/>
    <w:rsid w:val="00B42B48"/>
    <w:rsid w:val="00B42EFA"/>
    <w:rsid w:val="00B44D6B"/>
    <w:rsid w:val="00B45641"/>
    <w:rsid w:val="00B45B67"/>
    <w:rsid w:val="00B46305"/>
    <w:rsid w:val="00B465A0"/>
    <w:rsid w:val="00B466B4"/>
    <w:rsid w:val="00B46866"/>
    <w:rsid w:val="00B46BB9"/>
    <w:rsid w:val="00B47796"/>
    <w:rsid w:val="00B507C2"/>
    <w:rsid w:val="00B50CA2"/>
    <w:rsid w:val="00B50EDD"/>
    <w:rsid w:val="00B5453C"/>
    <w:rsid w:val="00B55152"/>
    <w:rsid w:val="00B551E0"/>
    <w:rsid w:val="00B551F9"/>
    <w:rsid w:val="00B561ED"/>
    <w:rsid w:val="00B565B0"/>
    <w:rsid w:val="00B56CA5"/>
    <w:rsid w:val="00B57179"/>
    <w:rsid w:val="00B5767D"/>
    <w:rsid w:val="00B57896"/>
    <w:rsid w:val="00B578C6"/>
    <w:rsid w:val="00B60236"/>
    <w:rsid w:val="00B61323"/>
    <w:rsid w:val="00B61425"/>
    <w:rsid w:val="00B62FB2"/>
    <w:rsid w:val="00B64240"/>
    <w:rsid w:val="00B65145"/>
    <w:rsid w:val="00B65A3D"/>
    <w:rsid w:val="00B669D4"/>
    <w:rsid w:val="00B66C2D"/>
    <w:rsid w:val="00B72453"/>
    <w:rsid w:val="00B7258A"/>
    <w:rsid w:val="00B7263D"/>
    <w:rsid w:val="00B7382E"/>
    <w:rsid w:val="00B73C06"/>
    <w:rsid w:val="00B74944"/>
    <w:rsid w:val="00B74EF3"/>
    <w:rsid w:val="00B76AF5"/>
    <w:rsid w:val="00B77F62"/>
    <w:rsid w:val="00B803ED"/>
    <w:rsid w:val="00B8088A"/>
    <w:rsid w:val="00B80B2E"/>
    <w:rsid w:val="00B81E93"/>
    <w:rsid w:val="00B82D48"/>
    <w:rsid w:val="00B83AE9"/>
    <w:rsid w:val="00B857D1"/>
    <w:rsid w:val="00B864B9"/>
    <w:rsid w:val="00B870E3"/>
    <w:rsid w:val="00B870F5"/>
    <w:rsid w:val="00B9048C"/>
    <w:rsid w:val="00B9109D"/>
    <w:rsid w:val="00B910B0"/>
    <w:rsid w:val="00B921DA"/>
    <w:rsid w:val="00B9243B"/>
    <w:rsid w:val="00B94972"/>
    <w:rsid w:val="00B9605A"/>
    <w:rsid w:val="00B96494"/>
    <w:rsid w:val="00B9783E"/>
    <w:rsid w:val="00BA06F8"/>
    <w:rsid w:val="00BA095A"/>
    <w:rsid w:val="00BA22AC"/>
    <w:rsid w:val="00BA251B"/>
    <w:rsid w:val="00BA25F8"/>
    <w:rsid w:val="00BA3DCB"/>
    <w:rsid w:val="00BA404E"/>
    <w:rsid w:val="00BA4D2C"/>
    <w:rsid w:val="00BA4FE9"/>
    <w:rsid w:val="00BA5137"/>
    <w:rsid w:val="00BA5252"/>
    <w:rsid w:val="00BA6122"/>
    <w:rsid w:val="00BA691A"/>
    <w:rsid w:val="00BA7059"/>
    <w:rsid w:val="00BA78C6"/>
    <w:rsid w:val="00BB086E"/>
    <w:rsid w:val="00BB16EF"/>
    <w:rsid w:val="00BB22C7"/>
    <w:rsid w:val="00BB75FF"/>
    <w:rsid w:val="00BB7C38"/>
    <w:rsid w:val="00BC10C2"/>
    <w:rsid w:val="00BC16BF"/>
    <w:rsid w:val="00BC22CB"/>
    <w:rsid w:val="00BC246C"/>
    <w:rsid w:val="00BC2787"/>
    <w:rsid w:val="00BC2816"/>
    <w:rsid w:val="00BC2AB1"/>
    <w:rsid w:val="00BC2B30"/>
    <w:rsid w:val="00BC32A8"/>
    <w:rsid w:val="00BC372D"/>
    <w:rsid w:val="00BC494F"/>
    <w:rsid w:val="00BC5360"/>
    <w:rsid w:val="00BC5D07"/>
    <w:rsid w:val="00BC78F4"/>
    <w:rsid w:val="00BC79FF"/>
    <w:rsid w:val="00BD01BE"/>
    <w:rsid w:val="00BD0A36"/>
    <w:rsid w:val="00BD201D"/>
    <w:rsid w:val="00BD218B"/>
    <w:rsid w:val="00BD3498"/>
    <w:rsid w:val="00BD37C0"/>
    <w:rsid w:val="00BD4BC0"/>
    <w:rsid w:val="00BD6311"/>
    <w:rsid w:val="00BD6A36"/>
    <w:rsid w:val="00BD6A6E"/>
    <w:rsid w:val="00BD6C94"/>
    <w:rsid w:val="00BD716D"/>
    <w:rsid w:val="00BD7E63"/>
    <w:rsid w:val="00BE13D9"/>
    <w:rsid w:val="00BE14E5"/>
    <w:rsid w:val="00BE237F"/>
    <w:rsid w:val="00BE23EA"/>
    <w:rsid w:val="00BE2782"/>
    <w:rsid w:val="00BE295C"/>
    <w:rsid w:val="00BE348B"/>
    <w:rsid w:val="00BE56C1"/>
    <w:rsid w:val="00BE7A3E"/>
    <w:rsid w:val="00BE7F95"/>
    <w:rsid w:val="00BF0417"/>
    <w:rsid w:val="00BF1204"/>
    <w:rsid w:val="00BF13B2"/>
    <w:rsid w:val="00BF1F56"/>
    <w:rsid w:val="00BF27C7"/>
    <w:rsid w:val="00BF3E62"/>
    <w:rsid w:val="00BF48E1"/>
    <w:rsid w:val="00BF4A29"/>
    <w:rsid w:val="00BF4B02"/>
    <w:rsid w:val="00BF61FC"/>
    <w:rsid w:val="00BF6817"/>
    <w:rsid w:val="00C00BFB"/>
    <w:rsid w:val="00C00E8B"/>
    <w:rsid w:val="00C0201A"/>
    <w:rsid w:val="00C0456C"/>
    <w:rsid w:val="00C04593"/>
    <w:rsid w:val="00C05200"/>
    <w:rsid w:val="00C05672"/>
    <w:rsid w:val="00C06356"/>
    <w:rsid w:val="00C06F2A"/>
    <w:rsid w:val="00C07278"/>
    <w:rsid w:val="00C07B14"/>
    <w:rsid w:val="00C07C20"/>
    <w:rsid w:val="00C07C2F"/>
    <w:rsid w:val="00C1068C"/>
    <w:rsid w:val="00C11727"/>
    <w:rsid w:val="00C12061"/>
    <w:rsid w:val="00C138B3"/>
    <w:rsid w:val="00C13FED"/>
    <w:rsid w:val="00C142A9"/>
    <w:rsid w:val="00C145B0"/>
    <w:rsid w:val="00C16DF4"/>
    <w:rsid w:val="00C17093"/>
    <w:rsid w:val="00C20BC7"/>
    <w:rsid w:val="00C20D1B"/>
    <w:rsid w:val="00C224EE"/>
    <w:rsid w:val="00C2255B"/>
    <w:rsid w:val="00C22A3C"/>
    <w:rsid w:val="00C22AA1"/>
    <w:rsid w:val="00C22FB1"/>
    <w:rsid w:val="00C23027"/>
    <w:rsid w:val="00C235E7"/>
    <w:rsid w:val="00C262B2"/>
    <w:rsid w:val="00C266C5"/>
    <w:rsid w:val="00C27FB4"/>
    <w:rsid w:val="00C30714"/>
    <w:rsid w:val="00C30B8A"/>
    <w:rsid w:val="00C327E0"/>
    <w:rsid w:val="00C33145"/>
    <w:rsid w:val="00C33E2D"/>
    <w:rsid w:val="00C34547"/>
    <w:rsid w:val="00C3477D"/>
    <w:rsid w:val="00C357B3"/>
    <w:rsid w:val="00C37298"/>
    <w:rsid w:val="00C37980"/>
    <w:rsid w:val="00C40593"/>
    <w:rsid w:val="00C406D5"/>
    <w:rsid w:val="00C40F2A"/>
    <w:rsid w:val="00C435CF"/>
    <w:rsid w:val="00C43648"/>
    <w:rsid w:val="00C4461C"/>
    <w:rsid w:val="00C4589F"/>
    <w:rsid w:val="00C4616A"/>
    <w:rsid w:val="00C47E6A"/>
    <w:rsid w:val="00C510A2"/>
    <w:rsid w:val="00C5143E"/>
    <w:rsid w:val="00C51B62"/>
    <w:rsid w:val="00C53B15"/>
    <w:rsid w:val="00C547A5"/>
    <w:rsid w:val="00C55140"/>
    <w:rsid w:val="00C55CF6"/>
    <w:rsid w:val="00C55F8E"/>
    <w:rsid w:val="00C60118"/>
    <w:rsid w:val="00C6249A"/>
    <w:rsid w:val="00C62696"/>
    <w:rsid w:val="00C64CEA"/>
    <w:rsid w:val="00C65CBD"/>
    <w:rsid w:val="00C65F2F"/>
    <w:rsid w:val="00C66040"/>
    <w:rsid w:val="00C66D94"/>
    <w:rsid w:val="00C67862"/>
    <w:rsid w:val="00C7047F"/>
    <w:rsid w:val="00C70944"/>
    <w:rsid w:val="00C7141D"/>
    <w:rsid w:val="00C71780"/>
    <w:rsid w:val="00C7329C"/>
    <w:rsid w:val="00C7467A"/>
    <w:rsid w:val="00C74B0A"/>
    <w:rsid w:val="00C760C7"/>
    <w:rsid w:val="00C760DB"/>
    <w:rsid w:val="00C77F08"/>
    <w:rsid w:val="00C805A2"/>
    <w:rsid w:val="00C80C32"/>
    <w:rsid w:val="00C8121E"/>
    <w:rsid w:val="00C81B53"/>
    <w:rsid w:val="00C82459"/>
    <w:rsid w:val="00C83C26"/>
    <w:rsid w:val="00C850BC"/>
    <w:rsid w:val="00C86CD8"/>
    <w:rsid w:val="00C902AB"/>
    <w:rsid w:val="00C90555"/>
    <w:rsid w:val="00C90B5B"/>
    <w:rsid w:val="00C9128A"/>
    <w:rsid w:val="00C91296"/>
    <w:rsid w:val="00C92629"/>
    <w:rsid w:val="00C9288F"/>
    <w:rsid w:val="00C946C7"/>
    <w:rsid w:val="00C94CDC"/>
    <w:rsid w:val="00C95288"/>
    <w:rsid w:val="00C95568"/>
    <w:rsid w:val="00C955E8"/>
    <w:rsid w:val="00C9574D"/>
    <w:rsid w:val="00C957C6"/>
    <w:rsid w:val="00C95C0C"/>
    <w:rsid w:val="00C965BC"/>
    <w:rsid w:val="00C96646"/>
    <w:rsid w:val="00C966B6"/>
    <w:rsid w:val="00C96DAB"/>
    <w:rsid w:val="00C978CE"/>
    <w:rsid w:val="00CA0C7E"/>
    <w:rsid w:val="00CA10A8"/>
    <w:rsid w:val="00CA13C1"/>
    <w:rsid w:val="00CA1C25"/>
    <w:rsid w:val="00CA2C0F"/>
    <w:rsid w:val="00CA2D67"/>
    <w:rsid w:val="00CA2F52"/>
    <w:rsid w:val="00CA3731"/>
    <w:rsid w:val="00CA57BC"/>
    <w:rsid w:val="00CA6B10"/>
    <w:rsid w:val="00CA6C61"/>
    <w:rsid w:val="00CB1D6C"/>
    <w:rsid w:val="00CB1FE5"/>
    <w:rsid w:val="00CB3B8D"/>
    <w:rsid w:val="00CB465B"/>
    <w:rsid w:val="00CB4E48"/>
    <w:rsid w:val="00CB5C60"/>
    <w:rsid w:val="00CB61C4"/>
    <w:rsid w:val="00CB7104"/>
    <w:rsid w:val="00CB7606"/>
    <w:rsid w:val="00CB7930"/>
    <w:rsid w:val="00CC0F3F"/>
    <w:rsid w:val="00CC1041"/>
    <w:rsid w:val="00CC1802"/>
    <w:rsid w:val="00CC28AA"/>
    <w:rsid w:val="00CC3255"/>
    <w:rsid w:val="00CC3268"/>
    <w:rsid w:val="00CC4CAB"/>
    <w:rsid w:val="00CC5D1A"/>
    <w:rsid w:val="00CC6850"/>
    <w:rsid w:val="00CC7681"/>
    <w:rsid w:val="00CC78D1"/>
    <w:rsid w:val="00CD0A15"/>
    <w:rsid w:val="00CD0BF8"/>
    <w:rsid w:val="00CD170C"/>
    <w:rsid w:val="00CD1B8E"/>
    <w:rsid w:val="00CD460F"/>
    <w:rsid w:val="00CD508C"/>
    <w:rsid w:val="00CD54C9"/>
    <w:rsid w:val="00CD5DFD"/>
    <w:rsid w:val="00CD6E45"/>
    <w:rsid w:val="00CD789C"/>
    <w:rsid w:val="00CE02B9"/>
    <w:rsid w:val="00CE04AF"/>
    <w:rsid w:val="00CE0D28"/>
    <w:rsid w:val="00CE19FB"/>
    <w:rsid w:val="00CE38DD"/>
    <w:rsid w:val="00CE5CE5"/>
    <w:rsid w:val="00CE6093"/>
    <w:rsid w:val="00CE6373"/>
    <w:rsid w:val="00CE780D"/>
    <w:rsid w:val="00CF15A4"/>
    <w:rsid w:val="00CF18FD"/>
    <w:rsid w:val="00CF310D"/>
    <w:rsid w:val="00CF36B2"/>
    <w:rsid w:val="00CF45CD"/>
    <w:rsid w:val="00CF479E"/>
    <w:rsid w:val="00CF53BC"/>
    <w:rsid w:val="00CF5612"/>
    <w:rsid w:val="00CF6B91"/>
    <w:rsid w:val="00CF73D3"/>
    <w:rsid w:val="00D015D4"/>
    <w:rsid w:val="00D0179E"/>
    <w:rsid w:val="00D02580"/>
    <w:rsid w:val="00D04528"/>
    <w:rsid w:val="00D04A3C"/>
    <w:rsid w:val="00D055A7"/>
    <w:rsid w:val="00D05664"/>
    <w:rsid w:val="00D05B69"/>
    <w:rsid w:val="00D05B93"/>
    <w:rsid w:val="00D064C8"/>
    <w:rsid w:val="00D0682A"/>
    <w:rsid w:val="00D06B6F"/>
    <w:rsid w:val="00D076C3"/>
    <w:rsid w:val="00D107E9"/>
    <w:rsid w:val="00D10BD7"/>
    <w:rsid w:val="00D113C9"/>
    <w:rsid w:val="00D11BCB"/>
    <w:rsid w:val="00D12593"/>
    <w:rsid w:val="00D12789"/>
    <w:rsid w:val="00D13BBE"/>
    <w:rsid w:val="00D14922"/>
    <w:rsid w:val="00D16124"/>
    <w:rsid w:val="00D16504"/>
    <w:rsid w:val="00D1651A"/>
    <w:rsid w:val="00D171C3"/>
    <w:rsid w:val="00D204B9"/>
    <w:rsid w:val="00D21C79"/>
    <w:rsid w:val="00D222DE"/>
    <w:rsid w:val="00D22E6B"/>
    <w:rsid w:val="00D232BE"/>
    <w:rsid w:val="00D24C16"/>
    <w:rsid w:val="00D24DC6"/>
    <w:rsid w:val="00D2555D"/>
    <w:rsid w:val="00D26434"/>
    <w:rsid w:val="00D26A18"/>
    <w:rsid w:val="00D270BD"/>
    <w:rsid w:val="00D2763F"/>
    <w:rsid w:val="00D31115"/>
    <w:rsid w:val="00D31284"/>
    <w:rsid w:val="00D317EB"/>
    <w:rsid w:val="00D31E14"/>
    <w:rsid w:val="00D32164"/>
    <w:rsid w:val="00D32F27"/>
    <w:rsid w:val="00D3312A"/>
    <w:rsid w:val="00D33493"/>
    <w:rsid w:val="00D33A94"/>
    <w:rsid w:val="00D34113"/>
    <w:rsid w:val="00D34F6F"/>
    <w:rsid w:val="00D3563F"/>
    <w:rsid w:val="00D356FF"/>
    <w:rsid w:val="00D3628E"/>
    <w:rsid w:val="00D37574"/>
    <w:rsid w:val="00D3791D"/>
    <w:rsid w:val="00D37CB0"/>
    <w:rsid w:val="00D42610"/>
    <w:rsid w:val="00D42751"/>
    <w:rsid w:val="00D44CB9"/>
    <w:rsid w:val="00D45895"/>
    <w:rsid w:val="00D46F86"/>
    <w:rsid w:val="00D505DC"/>
    <w:rsid w:val="00D50640"/>
    <w:rsid w:val="00D51169"/>
    <w:rsid w:val="00D52CC2"/>
    <w:rsid w:val="00D54AF7"/>
    <w:rsid w:val="00D558A4"/>
    <w:rsid w:val="00D56BA1"/>
    <w:rsid w:val="00D5791F"/>
    <w:rsid w:val="00D600EF"/>
    <w:rsid w:val="00D6129E"/>
    <w:rsid w:val="00D623C8"/>
    <w:rsid w:val="00D62EC5"/>
    <w:rsid w:val="00D63844"/>
    <w:rsid w:val="00D65893"/>
    <w:rsid w:val="00D66755"/>
    <w:rsid w:val="00D667A6"/>
    <w:rsid w:val="00D7112D"/>
    <w:rsid w:val="00D71B8F"/>
    <w:rsid w:val="00D724F0"/>
    <w:rsid w:val="00D72E3D"/>
    <w:rsid w:val="00D732EB"/>
    <w:rsid w:val="00D73E47"/>
    <w:rsid w:val="00D7447D"/>
    <w:rsid w:val="00D74A5A"/>
    <w:rsid w:val="00D757B3"/>
    <w:rsid w:val="00D76067"/>
    <w:rsid w:val="00D763B4"/>
    <w:rsid w:val="00D76E18"/>
    <w:rsid w:val="00D77713"/>
    <w:rsid w:val="00D77807"/>
    <w:rsid w:val="00D77D87"/>
    <w:rsid w:val="00D77F9F"/>
    <w:rsid w:val="00D80E69"/>
    <w:rsid w:val="00D8138B"/>
    <w:rsid w:val="00D81E70"/>
    <w:rsid w:val="00D82841"/>
    <w:rsid w:val="00D85FEA"/>
    <w:rsid w:val="00D862ED"/>
    <w:rsid w:val="00D8764D"/>
    <w:rsid w:val="00D87B87"/>
    <w:rsid w:val="00D87CB6"/>
    <w:rsid w:val="00D9004C"/>
    <w:rsid w:val="00D900D7"/>
    <w:rsid w:val="00D909E0"/>
    <w:rsid w:val="00D93207"/>
    <w:rsid w:val="00D932A0"/>
    <w:rsid w:val="00D94F78"/>
    <w:rsid w:val="00D95594"/>
    <w:rsid w:val="00D96965"/>
    <w:rsid w:val="00D97262"/>
    <w:rsid w:val="00D975CA"/>
    <w:rsid w:val="00D975EB"/>
    <w:rsid w:val="00D97D3A"/>
    <w:rsid w:val="00DA1D80"/>
    <w:rsid w:val="00DA20B1"/>
    <w:rsid w:val="00DA25F6"/>
    <w:rsid w:val="00DA263A"/>
    <w:rsid w:val="00DA27C8"/>
    <w:rsid w:val="00DA3258"/>
    <w:rsid w:val="00DA4EDA"/>
    <w:rsid w:val="00DA4EE4"/>
    <w:rsid w:val="00DA5F86"/>
    <w:rsid w:val="00DA5FF9"/>
    <w:rsid w:val="00DA7B94"/>
    <w:rsid w:val="00DA7F27"/>
    <w:rsid w:val="00DB051E"/>
    <w:rsid w:val="00DB06F0"/>
    <w:rsid w:val="00DB0858"/>
    <w:rsid w:val="00DB13C2"/>
    <w:rsid w:val="00DB1B57"/>
    <w:rsid w:val="00DB3713"/>
    <w:rsid w:val="00DB373C"/>
    <w:rsid w:val="00DB3A86"/>
    <w:rsid w:val="00DB3D01"/>
    <w:rsid w:val="00DB546F"/>
    <w:rsid w:val="00DB5EBA"/>
    <w:rsid w:val="00DB6865"/>
    <w:rsid w:val="00DB6D73"/>
    <w:rsid w:val="00DC0977"/>
    <w:rsid w:val="00DC0A1A"/>
    <w:rsid w:val="00DC103F"/>
    <w:rsid w:val="00DC10EF"/>
    <w:rsid w:val="00DC136A"/>
    <w:rsid w:val="00DC21FD"/>
    <w:rsid w:val="00DC2784"/>
    <w:rsid w:val="00DC27F9"/>
    <w:rsid w:val="00DC32C0"/>
    <w:rsid w:val="00DC3457"/>
    <w:rsid w:val="00DC4312"/>
    <w:rsid w:val="00DC4EF5"/>
    <w:rsid w:val="00DC536F"/>
    <w:rsid w:val="00DC7798"/>
    <w:rsid w:val="00DC7CA2"/>
    <w:rsid w:val="00DC7FE2"/>
    <w:rsid w:val="00DD0688"/>
    <w:rsid w:val="00DD0B4B"/>
    <w:rsid w:val="00DD18A0"/>
    <w:rsid w:val="00DD18EB"/>
    <w:rsid w:val="00DD1A2C"/>
    <w:rsid w:val="00DD3DB2"/>
    <w:rsid w:val="00DD53C2"/>
    <w:rsid w:val="00DD545F"/>
    <w:rsid w:val="00DD5870"/>
    <w:rsid w:val="00DD5BE9"/>
    <w:rsid w:val="00DD635A"/>
    <w:rsid w:val="00DD66BB"/>
    <w:rsid w:val="00DD6F06"/>
    <w:rsid w:val="00DD7143"/>
    <w:rsid w:val="00DE0917"/>
    <w:rsid w:val="00DE0DAB"/>
    <w:rsid w:val="00DE0E0C"/>
    <w:rsid w:val="00DE10FB"/>
    <w:rsid w:val="00DE12B4"/>
    <w:rsid w:val="00DE1685"/>
    <w:rsid w:val="00DE35D6"/>
    <w:rsid w:val="00DE43E2"/>
    <w:rsid w:val="00DE48E2"/>
    <w:rsid w:val="00DE4F76"/>
    <w:rsid w:val="00DE6196"/>
    <w:rsid w:val="00DE6CC7"/>
    <w:rsid w:val="00DE6D2B"/>
    <w:rsid w:val="00DE712F"/>
    <w:rsid w:val="00DE78E6"/>
    <w:rsid w:val="00DE7F31"/>
    <w:rsid w:val="00DF2C53"/>
    <w:rsid w:val="00DF3410"/>
    <w:rsid w:val="00DF3F41"/>
    <w:rsid w:val="00DF4CD6"/>
    <w:rsid w:val="00DF6525"/>
    <w:rsid w:val="00DF6C4A"/>
    <w:rsid w:val="00E0029E"/>
    <w:rsid w:val="00E0045C"/>
    <w:rsid w:val="00E0179E"/>
    <w:rsid w:val="00E04C45"/>
    <w:rsid w:val="00E04F25"/>
    <w:rsid w:val="00E0596B"/>
    <w:rsid w:val="00E05AAC"/>
    <w:rsid w:val="00E060A9"/>
    <w:rsid w:val="00E07012"/>
    <w:rsid w:val="00E1062C"/>
    <w:rsid w:val="00E11E07"/>
    <w:rsid w:val="00E12442"/>
    <w:rsid w:val="00E12446"/>
    <w:rsid w:val="00E12C24"/>
    <w:rsid w:val="00E13207"/>
    <w:rsid w:val="00E13A5D"/>
    <w:rsid w:val="00E14CB1"/>
    <w:rsid w:val="00E15C28"/>
    <w:rsid w:val="00E16421"/>
    <w:rsid w:val="00E1714B"/>
    <w:rsid w:val="00E17C24"/>
    <w:rsid w:val="00E17DC6"/>
    <w:rsid w:val="00E203E8"/>
    <w:rsid w:val="00E2156A"/>
    <w:rsid w:val="00E2189C"/>
    <w:rsid w:val="00E22013"/>
    <w:rsid w:val="00E221ED"/>
    <w:rsid w:val="00E22E05"/>
    <w:rsid w:val="00E235D3"/>
    <w:rsid w:val="00E23A39"/>
    <w:rsid w:val="00E24901"/>
    <w:rsid w:val="00E2512B"/>
    <w:rsid w:val="00E26C71"/>
    <w:rsid w:val="00E31213"/>
    <w:rsid w:val="00E3268F"/>
    <w:rsid w:val="00E338DD"/>
    <w:rsid w:val="00E33F21"/>
    <w:rsid w:val="00E36028"/>
    <w:rsid w:val="00E37225"/>
    <w:rsid w:val="00E379DC"/>
    <w:rsid w:val="00E37DFE"/>
    <w:rsid w:val="00E4033B"/>
    <w:rsid w:val="00E40DC0"/>
    <w:rsid w:val="00E4133D"/>
    <w:rsid w:val="00E422A5"/>
    <w:rsid w:val="00E42F1D"/>
    <w:rsid w:val="00E433B3"/>
    <w:rsid w:val="00E433FA"/>
    <w:rsid w:val="00E4350C"/>
    <w:rsid w:val="00E4578F"/>
    <w:rsid w:val="00E45BE6"/>
    <w:rsid w:val="00E45C8B"/>
    <w:rsid w:val="00E46059"/>
    <w:rsid w:val="00E47038"/>
    <w:rsid w:val="00E47274"/>
    <w:rsid w:val="00E50695"/>
    <w:rsid w:val="00E530B8"/>
    <w:rsid w:val="00E54461"/>
    <w:rsid w:val="00E57BBB"/>
    <w:rsid w:val="00E600C6"/>
    <w:rsid w:val="00E60551"/>
    <w:rsid w:val="00E60A0A"/>
    <w:rsid w:val="00E613A5"/>
    <w:rsid w:val="00E615F1"/>
    <w:rsid w:val="00E63274"/>
    <w:rsid w:val="00E6337D"/>
    <w:rsid w:val="00E63DBA"/>
    <w:rsid w:val="00E6502B"/>
    <w:rsid w:val="00E66E0E"/>
    <w:rsid w:val="00E67913"/>
    <w:rsid w:val="00E724B5"/>
    <w:rsid w:val="00E73F17"/>
    <w:rsid w:val="00E74EA8"/>
    <w:rsid w:val="00E750C4"/>
    <w:rsid w:val="00E750F3"/>
    <w:rsid w:val="00E753CF"/>
    <w:rsid w:val="00E76243"/>
    <w:rsid w:val="00E7779F"/>
    <w:rsid w:val="00E77AB0"/>
    <w:rsid w:val="00E8048E"/>
    <w:rsid w:val="00E805BF"/>
    <w:rsid w:val="00E8159B"/>
    <w:rsid w:val="00E81709"/>
    <w:rsid w:val="00E81F0D"/>
    <w:rsid w:val="00E824A1"/>
    <w:rsid w:val="00E832B1"/>
    <w:rsid w:val="00E841F7"/>
    <w:rsid w:val="00E85568"/>
    <w:rsid w:val="00E86FA6"/>
    <w:rsid w:val="00E87631"/>
    <w:rsid w:val="00E904B7"/>
    <w:rsid w:val="00E91169"/>
    <w:rsid w:val="00E91FE8"/>
    <w:rsid w:val="00E927A5"/>
    <w:rsid w:val="00E9306A"/>
    <w:rsid w:val="00E931B0"/>
    <w:rsid w:val="00E94973"/>
    <w:rsid w:val="00E94E57"/>
    <w:rsid w:val="00E954A1"/>
    <w:rsid w:val="00E957C0"/>
    <w:rsid w:val="00E95D3B"/>
    <w:rsid w:val="00E95E2B"/>
    <w:rsid w:val="00E96587"/>
    <w:rsid w:val="00E97A19"/>
    <w:rsid w:val="00EA0011"/>
    <w:rsid w:val="00EA0B20"/>
    <w:rsid w:val="00EA1406"/>
    <w:rsid w:val="00EA1AA5"/>
    <w:rsid w:val="00EA2A41"/>
    <w:rsid w:val="00EA2C01"/>
    <w:rsid w:val="00EA4287"/>
    <w:rsid w:val="00EA5A66"/>
    <w:rsid w:val="00EA6195"/>
    <w:rsid w:val="00EA725C"/>
    <w:rsid w:val="00EA7869"/>
    <w:rsid w:val="00EB1739"/>
    <w:rsid w:val="00EB37F6"/>
    <w:rsid w:val="00EB42F3"/>
    <w:rsid w:val="00EB46EF"/>
    <w:rsid w:val="00EB5862"/>
    <w:rsid w:val="00EB5C51"/>
    <w:rsid w:val="00EB7A9D"/>
    <w:rsid w:val="00EC01BC"/>
    <w:rsid w:val="00EC0410"/>
    <w:rsid w:val="00EC157A"/>
    <w:rsid w:val="00EC28E3"/>
    <w:rsid w:val="00EC366C"/>
    <w:rsid w:val="00EC3C05"/>
    <w:rsid w:val="00EC3F50"/>
    <w:rsid w:val="00EC40E8"/>
    <w:rsid w:val="00EC5ACE"/>
    <w:rsid w:val="00EC5DE6"/>
    <w:rsid w:val="00EC72E7"/>
    <w:rsid w:val="00ED00AC"/>
    <w:rsid w:val="00ED075E"/>
    <w:rsid w:val="00ED0ACC"/>
    <w:rsid w:val="00ED2545"/>
    <w:rsid w:val="00ED27F2"/>
    <w:rsid w:val="00ED3002"/>
    <w:rsid w:val="00ED39C5"/>
    <w:rsid w:val="00ED57CE"/>
    <w:rsid w:val="00ED7DAB"/>
    <w:rsid w:val="00EE18BE"/>
    <w:rsid w:val="00EE27D5"/>
    <w:rsid w:val="00EE4040"/>
    <w:rsid w:val="00EE4A99"/>
    <w:rsid w:val="00EE5563"/>
    <w:rsid w:val="00EE5743"/>
    <w:rsid w:val="00EE6165"/>
    <w:rsid w:val="00EE6BF7"/>
    <w:rsid w:val="00EE73DE"/>
    <w:rsid w:val="00EE76CE"/>
    <w:rsid w:val="00EF1A93"/>
    <w:rsid w:val="00EF1DA0"/>
    <w:rsid w:val="00EF21B8"/>
    <w:rsid w:val="00EF2E86"/>
    <w:rsid w:val="00EF3B99"/>
    <w:rsid w:val="00EF47F2"/>
    <w:rsid w:val="00EF4E1E"/>
    <w:rsid w:val="00EF5854"/>
    <w:rsid w:val="00EF5BC6"/>
    <w:rsid w:val="00EF6AD9"/>
    <w:rsid w:val="00EF7405"/>
    <w:rsid w:val="00F000CE"/>
    <w:rsid w:val="00F00109"/>
    <w:rsid w:val="00F0174A"/>
    <w:rsid w:val="00F01B38"/>
    <w:rsid w:val="00F023E4"/>
    <w:rsid w:val="00F026A5"/>
    <w:rsid w:val="00F02713"/>
    <w:rsid w:val="00F0355D"/>
    <w:rsid w:val="00F0364D"/>
    <w:rsid w:val="00F0479E"/>
    <w:rsid w:val="00F050BC"/>
    <w:rsid w:val="00F05543"/>
    <w:rsid w:val="00F05F88"/>
    <w:rsid w:val="00F066FB"/>
    <w:rsid w:val="00F07649"/>
    <w:rsid w:val="00F07915"/>
    <w:rsid w:val="00F1065C"/>
    <w:rsid w:val="00F11615"/>
    <w:rsid w:val="00F11908"/>
    <w:rsid w:val="00F123A3"/>
    <w:rsid w:val="00F12533"/>
    <w:rsid w:val="00F1256B"/>
    <w:rsid w:val="00F1312C"/>
    <w:rsid w:val="00F1313D"/>
    <w:rsid w:val="00F13369"/>
    <w:rsid w:val="00F135DB"/>
    <w:rsid w:val="00F15116"/>
    <w:rsid w:val="00F15450"/>
    <w:rsid w:val="00F15656"/>
    <w:rsid w:val="00F15A80"/>
    <w:rsid w:val="00F20178"/>
    <w:rsid w:val="00F211C6"/>
    <w:rsid w:val="00F2252A"/>
    <w:rsid w:val="00F22C57"/>
    <w:rsid w:val="00F246B3"/>
    <w:rsid w:val="00F250D9"/>
    <w:rsid w:val="00F25570"/>
    <w:rsid w:val="00F25BAA"/>
    <w:rsid w:val="00F2753E"/>
    <w:rsid w:val="00F30B86"/>
    <w:rsid w:val="00F30CEC"/>
    <w:rsid w:val="00F3102F"/>
    <w:rsid w:val="00F321B6"/>
    <w:rsid w:val="00F33ACC"/>
    <w:rsid w:val="00F34514"/>
    <w:rsid w:val="00F3607A"/>
    <w:rsid w:val="00F36236"/>
    <w:rsid w:val="00F375D0"/>
    <w:rsid w:val="00F40900"/>
    <w:rsid w:val="00F40D29"/>
    <w:rsid w:val="00F41449"/>
    <w:rsid w:val="00F41861"/>
    <w:rsid w:val="00F41BE6"/>
    <w:rsid w:val="00F420E1"/>
    <w:rsid w:val="00F43393"/>
    <w:rsid w:val="00F43516"/>
    <w:rsid w:val="00F44732"/>
    <w:rsid w:val="00F44C58"/>
    <w:rsid w:val="00F44D02"/>
    <w:rsid w:val="00F472B6"/>
    <w:rsid w:val="00F4731D"/>
    <w:rsid w:val="00F4776B"/>
    <w:rsid w:val="00F507EB"/>
    <w:rsid w:val="00F50994"/>
    <w:rsid w:val="00F51A47"/>
    <w:rsid w:val="00F51BAE"/>
    <w:rsid w:val="00F53856"/>
    <w:rsid w:val="00F538DF"/>
    <w:rsid w:val="00F5397F"/>
    <w:rsid w:val="00F53C56"/>
    <w:rsid w:val="00F5419E"/>
    <w:rsid w:val="00F5603F"/>
    <w:rsid w:val="00F56142"/>
    <w:rsid w:val="00F565AE"/>
    <w:rsid w:val="00F5695A"/>
    <w:rsid w:val="00F56991"/>
    <w:rsid w:val="00F6111C"/>
    <w:rsid w:val="00F61DCA"/>
    <w:rsid w:val="00F626B5"/>
    <w:rsid w:val="00F62A2A"/>
    <w:rsid w:val="00F63806"/>
    <w:rsid w:val="00F63840"/>
    <w:rsid w:val="00F63DF1"/>
    <w:rsid w:val="00F65892"/>
    <w:rsid w:val="00F705AA"/>
    <w:rsid w:val="00F70D1F"/>
    <w:rsid w:val="00F712F0"/>
    <w:rsid w:val="00F7197E"/>
    <w:rsid w:val="00F72049"/>
    <w:rsid w:val="00F72B16"/>
    <w:rsid w:val="00F72CD9"/>
    <w:rsid w:val="00F74892"/>
    <w:rsid w:val="00F74969"/>
    <w:rsid w:val="00F7603A"/>
    <w:rsid w:val="00F764E4"/>
    <w:rsid w:val="00F8196C"/>
    <w:rsid w:val="00F82969"/>
    <w:rsid w:val="00F82F04"/>
    <w:rsid w:val="00F838F3"/>
    <w:rsid w:val="00F83F6A"/>
    <w:rsid w:val="00F84690"/>
    <w:rsid w:val="00F84C58"/>
    <w:rsid w:val="00F84C70"/>
    <w:rsid w:val="00F84FAF"/>
    <w:rsid w:val="00F855E9"/>
    <w:rsid w:val="00F856A2"/>
    <w:rsid w:val="00F8575B"/>
    <w:rsid w:val="00F85913"/>
    <w:rsid w:val="00F86D2A"/>
    <w:rsid w:val="00F86FD2"/>
    <w:rsid w:val="00F9085B"/>
    <w:rsid w:val="00F90FAC"/>
    <w:rsid w:val="00F9126F"/>
    <w:rsid w:val="00F915CB"/>
    <w:rsid w:val="00F94204"/>
    <w:rsid w:val="00F9469B"/>
    <w:rsid w:val="00F95D7D"/>
    <w:rsid w:val="00F95EC3"/>
    <w:rsid w:val="00F979F5"/>
    <w:rsid w:val="00FA0532"/>
    <w:rsid w:val="00FA233C"/>
    <w:rsid w:val="00FA23A8"/>
    <w:rsid w:val="00FA272A"/>
    <w:rsid w:val="00FA298F"/>
    <w:rsid w:val="00FA2C47"/>
    <w:rsid w:val="00FA38C8"/>
    <w:rsid w:val="00FA5CC3"/>
    <w:rsid w:val="00FA6C25"/>
    <w:rsid w:val="00FA7714"/>
    <w:rsid w:val="00FA77BE"/>
    <w:rsid w:val="00FA7AC0"/>
    <w:rsid w:val="00FB0AF1"/>
    <w:rsid w:val="00FB1185"/>
    <w:rsid w:val="00FB280B"/>
    <w:rsid w:val="00FB2926"/>
    <w:rsid w:val="00FB354E"/>
    <w:rsid w:val="00FB3B1F"/>
    <w:rsid w:val="00FB3FFF"/>
    <w:rsid w:val="00FB425A"/>
    <w:rsid w:val="00FB49B8"/>
    <w:rsid w:val="00FB53C1"/>
    <w:rsid w:val="00FB5B84"/>
    <w:rsid w:val="00FB5DF9"/>
    <w:rsid w:val="00FC021D"/>
    <w:rsid w:val="00FC02FD"/>
    <w:rsid w:val="00FC045C"/>
    <w:rsid w:val="00FC0666"/>
    <w:rsid w:val="00FC3060"/>
    <w:rsid w:val="00FC3233"/>
    <w:rsid w:val="00FC3470"/>
    <w:rsid w:val="00FC4140"/>
    <w:rsid w:val="00FC46A6"/>
    <w:rsid w:val="00FC5127"/>
    <w:rsid w:val="00FC54CD"/>
    <w:rsid w:val="00FD1D4E"/>
    <w:rsid w:val="00FD2116"/>
    <w:rsid w:val="00FD3C72"/>
    <w:rsid w:val="00FD4ABC"/>
    <w:rsid w:val="00FD53E3"/>
    <w:rsid w:val="00FD5A60"/>
    <w:rsid w:val="00FD5E25"/>
    <w:rsid w:val="00FD6478"/>
    <w:rsid w:val="00FE00FA"/>
    <w:rsid w:val="00FE0409"/>
    <w:rsid w:val="00FE075B"/>
    <w:rsid w:val="00FE1247"/>
    <w:rsid w:val="00FE1300"/>
    <w:rsid w:val="00FE1F2C"/>
    <w:rsid w:val="00FE57A4"/>
    <w:rsid w:val="00FE69E8"/>
    <w:rsid w:val="00FE6A17"/>
    <w:rsid w:val="00FE6EE0"/>
    <w:rsid w:val="00FE7185"/>
    <w:rsid w:val="00FE7485"/>
    <w:rsid w:val="00FE7EEF"/>
    <w:rsid w:val="00FF036E"/>
    <w:rsid w:val="00FF0618"/>
    <w:rsid w:val="00FF0F36"/>
    <w:rsid w:val="00FF29AC"/>
    <w:rsid w:val="00FF318C"/>
    <w:rsid w:val="00FF4CB2"/>
    <w:rsid w:val="00FF6096"/>
    <w:rsid w:val="00FF66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2E690"/>
  <w15:chartTrackingRefBased/>
  <w15:docId w15:val="{454152F0-10AA-428B-991F-0C5862C0C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link w:val="Ttulo1Car"/>
    <w:uiPriority w:val="9"/>
    <w:qFormat/>
    <w:rsid w:val="0017519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tulo2">
    <w:name w:val="heading 2"/>
    <w:basedOn w:val="Normal"/>
    <w:next w:val="Normal"/>
    <w:link w:val="Ttulo2Car"/>
    <w:uiPriority w:val="9"/>
    <w:semiHidden/>
    <w:unhideWhenUsed/>
    <w:qFormat/>
    <w:rsid w:val="0017519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824B0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E11E07"/>
    <w:rPr>
      <w:color w:val="0563C1" w:themeColor="hyperlink"/>
      <w:u w:val="single"/>
    </w:rPr>
  </w:style>
  <w:style w:type="character" w:styleId="Mencinsinresolver">
    <w:name w:val="Unresolved Mention"/>
    <w:basedOn w:val="Fuentedeprrafopredeter"/>
    <w:uiPriority w:val="99"/>
    <w:semiHidden/>
    <w:unhideWhenUsed/>
    <w:rsid w:val="00DE4F76"/>
    <w:rPr>
      <w:color w:val="808080"/>
      <w:shd w:val="clear" w:color="auto" w:fill="E6E6E6"/>
    </w:rPr>
  </w:style>
  <w:style w:type="paragraph" w:styleId="Prrafodelista">
    <w:name w:val="List Paragraph"/>
    <w:basedOn w:val="Normal"/>
    <w:uiPriority w:val="34"/>
    <w:qFormat/>
    <w:rsid w:val="00DE4F76"/>
    <w:pPr>
      <w:ind w:left="720"/>
      <w:contextualSpacing/>
    </w:pPr>
  </w:style>
  <w:style w:type="paragraph" w:styleId="Textonotapie">
    <w:name w:val="footnote text"/>
    <w:basedOn w:val="Normal"/>
    <w:link w:val="TextonotapieCar"/>
    <w:uiPriority w:val="99"/>
    <w:unhideWhenUsed/>
    <w:rsid w:val="00FE6A17"/>
    <w:pPr>
      <w:spacing w:after="0" w:line="240" w:lineRule="auto"/>
    </w:pPr>
    <w:rPr>
      <w:sz w:val="20"/>
      <w:szCs w:val="20"/>
    </w:rPr>
  </w:style>
  <w:style w:type="character" w:customStyle="1" w:styleId="TextonotapieCar">
    <w:name w:val="Texto nota pie Car"/>
    <w:basedOn w:val="Fuentedeprrafopredeter"/>
    <w:link w:val="Textonotapie"/>
    <w:uiPriority w:val="99"/>
    <w:rsid w:val="00FE6A17"/>
    <w:rPr>
      <w:sz w:val="20"/>
      <w:szCs w:val="20"/>
    </w:rPr>
  </w:style>
  <w:style w:type="character" w:styleId="Refdenotaalpie">
    <w:name w:val="footnote reference"/>
    <w:basedOn w:val="Fuentedeprrafopredeter"/>
    <w:uiPriority w:val="99"/>
    <w:semiHidden/>
    <w:unhideWhenUsed/>
    <w:rsid w:val="00FE6A17"/>
    <w:rPr>
      <w:vertAlign w:val="superscript"/>
    </w:rPr>
  </w:style>
  <w:style w:type="character" w:styleId="nfasis">
    <w:name w:val="Emphasis"/>
    <w:uiPriority w:val="20"/>
    <w:qFormat/>
    <w:rsid w:val="00FE6A17"/>
    <w:rPr>
      <w:i/>
      <w:iCs/>
    </w:rPr>
  </w:style>
  <w:style w:type="character" w:styleId="Hipervnculovisitado">
    <w:name w:val="FollowedHyperlink"/>
    <w:basedOn w:val="Fuentedeprrafopredeter"/>
    <w:uiPriority w:val="99"/>
    <w:semiHidden/>
    <w:unhideWhenUsed/>
    <w:rsid w:val="000478A7"/>
    <w:rPr>
      <w:color w:val="954F72" w:themeColor="followedHyperlink"/>
      <w:u w:val="single"/>
    </w:rPr>
  </w:style>
  <w:style w:type="paragraph" w:styleId="Encabezado">
    <w:name w:val="header"/>
    <w:basedOn w:val="Normal"/>
    <w:link w:val="EncabezadoCar"/>
    <w:uiPriority w:val="99"/>
    <w:unhideWhenUsed/>
    <w:rsid w:val="001A011B"/>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1A011B"/>
  </w:style>
  <w:style w:type="paragraph" w:styleId="Piedepgina">
    <w:name w:val="footer"/>
    <w:basedOn w:val="Normal"/>
    <w:link w:val="PiedepginaCar"/>
    <w:uiPriority w:val="99"/>
    <w:unhideWhenUsed/>
    <w:rsid w:val="001A011B"/>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1A011B"/>
  </w:style>
  <w:style w:type="paragraph" w:customStyle="1" w:styleId="canvas-atom">
    <w:name w:val="canvas-atom"/>
    <w:basedOn w:val="Normal"/>
    <w:rsid w:val="003F1365"/>
    <w:pPr>
      <w:spacing w:before="100" w:beforeAutospacing="1" w:after="100" w:afterAutospacing="1" w:line="240" w:lineRule="auto"/>
    </w:pPr>
    <w:rPr>
      <w:rFonts w:ascii="Times New Roman" w:eastAsia="Times New Roman" w:hAnsi="Times New Roman" w:cs="Times New Roman"/>
      <w:sz w:val="24"/>
      <w:szCs w:val="24"/>
    </w:rPr>
  </w:style>
  <w:style w:type="paragraph" w:styleId="Textodeglobo">
    <w:name w:val="Balloon Text"/>
    <w:basedOn w:val="Normal"/>
    <w:link w:val="TextodegloboCar"/>
    <w:uiPriority w:val="99"/>
    <w:semiHidden/>
    <w:unhideWhenUsed/>
    <w:rsid w:val="00644C2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44C22"/>
    <w:rPr>
      <w:rFonts w:ascii="Segoe UI" w:hAnsi="Segoe UI" w:cs="Segoe UI"/>
      <w:sz w:val="18"/>
      <w:szCs w:val="18"/>
    </w:rPr>
  </w:style>
  <w:style w:type="character" w:customStyle="1" w:styleId="Ttulo1Car">
    <w:name w:val="Título 1 Car"/>
    <w:basedOn w:val="Fuentedeprrafopredeter"/>
    <w:link w:val="Ttulo1"/>
    <w:uiPriority w:val="9"/>
    <w:rsid w:val="00175192"/>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1751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2Car">
    <w:name w:val="Título 2 Car"/>
    <w:basedOn w:val="Fuentedeprrafopredeter"/>
    <w:link w:val="Ttulo2"/>
    <w:uiPriority w:val="9"/>
    <w:semiHidden/>
    <w:rsid w:val="00175192"/>
    <w:rPr>
      <w:rFonts w:asciiTheme="majorHAnsi" w:eastAsiaTheme="majorEastAsia" w:hAnsiTheme="majorHAnsi" w:cstheme="majorBidi"/>
      <w:color w:val="2F5496" w:themeColor="accent1" w:themeShade="BF"/>
      <w:sz w:val="26"/>
      <w:szCs w:val="26"/>
    </w:rPr>
  </w:style>
  <w:style w:type="paragraph" w:customStyle="1" w:styleId="postmetadata">
    <w:name w:val="postmetadata"/>
    <w:basedOn w:val="Normal"/>
    <w:rsid w:val="00175192"/>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175192"/>
    <w:rPr>
      <w:b/>
      <w:bCs/>
    </w:rPr>
  </w:style>
  <w:style w:type="character" w:customStyle="1" w:styleId="corchete-llamada1">
    <w:name w:val="corchete-llamada1"/>
    <w:basedOn w:val="Fuentedeprrafopredeter"/>
    <w:rsid w:val="00795419"/>
    <w:rPr>
      <w:vanish/>
      <w:webHidden w:val="0"/>
      <w:specVanish w:val="0"/>
    </w:rPr>
  </w:style>
  <w:style w:type="character" w:styleId="Refdecomentario">
    <w:name w:val="annotation reference"/>
    <w:basedOn w:val="Fuentedeprrafopredeter"/>
    <w:uiPriority w:val="99"/>
    <w:semiHidden/>
    <w:unhideWhenUsed/>
    <w:rsid w:val="00DA1D80"/>
    <w:rPr>
      <w:sz w:val="16"/>
      <w:szCs w:val="16"/>
    </w:rPr>
  </w:style>
  <w:style w:type="paragraph" w:styleId="Textocomentario">
    <w:name w:val="annotation text"/>
    <w:basedOn w:val="Normal"/>
    <w:link w:val="TextocomentarioCar"/>
    <w:uiPriority w:val="99"/>
    <w:semiHidden/>
    <w:unhideWhenUsed/>
    <w:rsid w:val="00DA1D8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A1D80"/>
    <w:rPr>
      <w:sz w:val="20"/>
      <w:szCs w:val="20"/>
    </w:rPr>
  </w:style>
  <w:style w:type="paragraph" w:styleId="Asuntodelcomentario">
    <w:name w:val="annotation subject"/>
    <w:basedOn w:val="Textocomentario"/>
    <w:next w:val="Textocomentario"/>
    <w:link w:val="AsuntodelcomentarioCar"/>
    <w:uiPriority w:val="99"/>
    <w:semiHidden/>
    <w:unhideWhenUsed/>
    <w:rsid w:val="00DA1D80"/>
    <w:rPr>
      <w:b/>
      <w:bCs/>
    </w:rPr>
  </w:style>
  <w:style w:type="character" w:customStyle="1" w:styleId="AsuntodelcomentarioCar">
    <w:name w:val="Asunto del comentario Car"/>
    <w:basedOn w:val="TextocomentarioCar"/>
    <w:link w:val="Asuntodelcomentario"/>
    <w:uiPriority w:val="99"/>
    <w:semiHidden/>
    <w:rsid w:val="00DA1D80"/>
    <w:rPr>
      <w:b/>
      <w:bCs/>
      <w:sz w:val="20"/>
      <w:szCs w:val="20"/>
    </w:rPr>
  </w:style>
  <w:style w:type="character" w:customStyle="1" w:styleId="Ttulo3Car">
    <w:name w:val="Título 3 Car"/>
    <w:basedOn w:val="Fuentedeprrafopredeter"/>
    <w:link w:val="Ttulo3"/>
    <w:uiPriority w:val="9"/>
    <w:semiHidden/>
    <w:rsid w:val="00824B0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097303">
      <w:bodyDiv w:val="1"/>
      <w:marLeft w:val="0"/>
      <w:marRight w:val="0"/>
      <w:marTop w:val="0"/>
      <w:marBottom w:val="0"/>
      <w:divBdr>
        <w:top w:val="none" w:sz="0" w:space="0" w:color="auto"/>
        <w:left w:val="none" w:sz="0" w:space="0" w:color="auto"/>
        <w:bottom w:val="none" w:sz="0" w:space="0" w:color="auto"/>
        <w:right w:val="none" w:sz="0" w:space="0" w:color="auto"/>
      </w:divBdr>
      <w:divsChild>
        <w:div w:id="1294167254">
          <w:marLeft w:val="0"/>
          <w:marRight w:val="0"/>
          <w:marTop w:val="0"/>
          <w:marBottom w:val="0"/>
          <w:divBdr>
            <w:top w:val="none" w:sz="0" w:space="0" w:color="auto"/>
            <w:left w:val="none" w:sz="0" w:space="0" w:color="auto"/>
            <w:bottom w:val="none" w:sz="0" w:space="0" w:color="auto"/>
            <w:right w:val="none" w:sz="0" w:space="0" w:color="auto"/>
          </w:divBdr>
          <w:divsChild>
            <w:div w:id="1355690146">
              <w:marLeft w:val="0"/>
              <w:marRight w:val="0"/>
              <w:marTop w:val="0"/>
              <w:marBottom w:val="0"/>
              <w:divBdr>
                <w:top w:val="none" w:sz="0" w:space="0" w:color="auto"/>
                <w:left w:val="none" w:sz="0" w:space="0" w:color="auto"/>
                <w:bottom w:val="none" w:sz="0" w:space="0" w:color="auto"/>
                <w:right w:val="none" w:sz="0" w:space="0" w:color="auto"/>
              </w:divBdr>
              <w:divsChild>
                <w:div w:id="397635877">
                  <w:marLeft w:val="0"/>
                  <w:marRight w:val="0"/>
                  <w:marTop w:val="0"/>
                  <w:marBottom w:val="0"/>
                  <w:divBdr>
                    <w:top w:val="none" w:sz="0" w:space="0" w:color="auto"/>
                    <w:left w:val="none" w:sz="0" w:space="0" w:color="auto"/>
                    <w:bottom w:val="none" w:sz="0" w:space="0" w:color="auto"/>
                    <w:right w:val="none" w:sz="0" w:space="0" w:color="auto"/>
                  </w:divBdr>
                  <w:divsChild>
                    <w:div w:id="435370556">
                      <w:marLeft w:val="0"/>
                      <w:marRight w:val="0"/>
                      <w:marTop w:val="0"/>
                      <w:marBottom w:val="0"/>
                      <w:divBdr>
                        <w:top w:val="none" w:sz="0" w:space="0" w:color="auto"/>
                        <w:left w:val="none" w:sz="0" w:space="0" w:color="auto"/>
                        <w:bottom w:val="none" w:sz="0" w:space="0" w:color="auto"/>
                        <w:right w:val="none" w:sz="0" w:space="0" w:color="auto"/>
                      </w:divBdr>
                      <w:divsChild>
                        <w:div w:id="1182820747">
                          <w:marLeft w:val="0"/>
                          <w:marRight w:val="0"/>
                          <w:marTop w:val="0"/>
                          <w:marBottom w:val="0"/>
                          <w:divBdr>
                            <w:top w:val="none" w:sz="0" w:space="0" w:color="auto"/>
                            <w:left w:val="none" w:sz="0" w:space="0" w:color="auto"/>
                            <w:bottom w:val="none" w:sz="0" w:space="0" w:color="auto"/>
                            <w:right w:val="none" w:sz="0" w:space="0" w:color="auto"/>
                          </w:divBdr>
                          <w:divsChild>
                            <w:div w:id="1586916004">
                              <w:marLeft w:val="0"/>
                              <w:marRight w:val="0"/>
                              <w:marTop w:val="0"/>
                              <w:marBottom w:val="0"/>
                              <w:divBdr>
                                <w:top w:val="none" w:sz="0" w:space="0" w:color="auto"/>
                                <w:left w:val="none" w:sz="0" w:space="0" w:color="auto"/>
                                <w:bottom w:val="none" w:sz="0" w:space="0" w:color="auto"/>
                                <w:right w:val="none" w:sz="0" w:space="0" w:color="auto"/>
                              </w:divBdr>
                              <w:divsChild>
                                <w:div w:id="175390944">
                                  <w:marLeft w:val="0"/>
                                  <w:marRight w:val="0"/>
                                  <w:marTop w:val="0"/>
                                  <w:marBottom w:val="0"/>
                                  <w:divBdr>
                                    <w:top w:val="none" w:sz="0" w:space="0" w:color="auto"/>
                                    <w:left w:val="none" w:sz="0" w:space="0" w:color="auto"/>
                                    <w:bottom w:val="none" w:sz="0" w:space="0" w:color="auto"/>
                                    <w:right w:val="none" w:sz="0" w:space="0" w:color="auto"/>
                                  </w:divBdr>
                                  <w:divsChild>
                                    <w:div w:id="969167861">
                                      <w:marLeft w:val="0"/>
                                      <w:marRight w:val="0"/>
                                      <w:marTop w:val="0"/>
                                      <w:marBottom w:val="0"/>
                                      <w:divBdr>
                                        <w:top w:val="none" w:sz="0" w:space="0" w:color="auto"/>
                                        <w:left w:val="none" w:sz="0" w:space="0" w:color="auto"/>
                                        <w:bottom w:val="none" w:sz="0" w:space="0" w:color="auto"/>
                                        <w:right w:val="none" w:sz="0" w:space="0" w:color="auto"/>
                                      </w:divBdr>
                                      <w:divsChild>
                                        <w:div w:id="1679037556">
                                          <w:marLeft w:val="0"/>
                                          <w:marRight w:val="0"/>
                                          <w:marTop w:val="0"/>
                                          <w:marBottom w:val="0"/>
                                          <w:divBdr>
                                            <w:top w:val="none" w:sz="0" w:space="0" w:color="auto"/>
                                            <w:left w:val="none" w:sz="0" w:space="0" w:color="auto"/>
                                            <w:bottom w:val="none" w:sz="0" w:space="0" w:color="auto"/>
                                            <w:right w:val="none" w:sz="0" w:space="0" w:color="auto"/>
                                          </w:divBdr>
                                          <w:divsChild>
                                            <w:div w:id="464978369">
                                              <w:marLeft w:val="0"/>
                                              <w:marRight w:val="0"/>
                                              <w:marTop w:val="0"/>
                                              <w:marBottom w:val="0"/>
                                              <w:divBdr>
                                                <w:top w:val="none" w:sz="0" w:space="0" w:color="auto"/>
                                                <w:left w:val="none" w:sz="0" w:space="0" w:color="auto"/>
                                                <w:bottom w:val="none" w:sz="0" w:space="0" w:color="auto"/>
                                                <w:right w:val="none" w:sz="0" w:space="0" w:color="auto"/>
                                              </w:divBdr>
                                              <w:divsChild>
                                                <w:div w:id="34669892">
                                                  <w:marLeft w:val="0"/>
                                                  <w:marRight w:val="0"/>
                                                  <w:marTop w:val="0"/>
                                                  <w:marBottom w:val="0"/>
                                                  <w:divBdr>
                                                    <w:top w:val="none" w:sz="0" w:space="0" w:color="auto"/>
                                                    <w:left w:val="none" w:sz="0" w:space="0" w:color="auto"/>
                                                    <w:bottom w:val="none" w:sz="0" w:space="0" w:color="auto"/>
                                                    <w:right w:val="none" w:sz="0" w:space="0" w:color="auto"/>
                                                  </w:divBdr>
                                                  <w:divsChild>
                                                    <w:div w:id="711226937">
                                                      <w:marLeft w:val="0"/>
                                                      <w:marRight w:val="0"/>
                                                      <w:marTop w:val="0"/>
                                                      <w:marBottom w:val="0"/>
                                                      <w:divBdr>
                                                        <w:top w:val="none" w:sz="0" w:space="0" w:color="auto"/>
                                                        <w:left w:val="none" w:sz="0" w:space="0" w:color="auto"/>
                                                        <w:bottom w:val="none" w:sz="0" w:space="0" w:color="auto"/>
                                                        <w:right w:val="none" w:sz="0" w:space="0" w:color="auto"/>
                                                      </w:divBdr>
                                                      <w:divsChild>
                                                        <w:div w:id="1075128571">
                                                          <w:marLeft w:val="0"/>
                                                          <w:marRight w:val="0"/>
                                                          <w:marTop w:val="0"/>
                                                          <w:marBottom w:val="0"/>
                                                          <w:divBdr>
                                                            <w:top w:val="none" w:sz="0" w:space="0" w:color="auto"/>
                                                            <w:left w:val="none" w:sz="0" w:space="0" w:color="auto"/>
                                                            <w:bottom w:val="none" w:sz="0" w:space="0" w:color="auto"/>
                                                            <w:right w:val="none" w:sz="0" w:space="0" w:color="auto"/>
                                                          </w:divBdr>
                                                          <w:divsChild>
                                                            <w:div w:id="1121265825">
                                                              <w:marLeft w:val="0"/>
                                                              <w:marRight w:val="0"/>
                                                              <w:marTop w:val="0"/>
                                                              <w:marBottom w:val="0"/>
                                                              <w:divBdr>
                                                                <w:top w:val="none" w:sz="0" w:space="0" w:color="auto"/>
                                                                <w:left w:val="none" w:sz="0" w:space="0" w:color="auto"/>
                                                                <w:bottom w:val="none" w:sz="0" w:space="0" w:color="auto"/>
                                                                <w:right w:val="none" w:sz="0" w:space="0" w:color="auto"/>
                                                              </w:divBdr>
                                                              <w:divsChild>
                                                                <w:div w:id="831945321">
                                                                  <w:marLeft w:val="0"/>
                                                                  <w:marRight w:val="0"/>
                                                                  <w:marTop w:val="0"/>
                                                                  <w:marBottom w:val="0"/>
                                                                  <w:divBdr>
                                                                    <w:top w:val="none" w:sz="0" w:space="0" w:color="auto"/>
                                                                    <w:left w:val="none" w:sz="0" w:space="0" w:color="auto"/>
                                                                    <w:bottom w:val="none" w:sz="0" w:space="0" w:color="auto"/>
                                                                    <w:right w:val="none" w:sz="0" w:space="0" w:color="auto"/>
                                                                  </w:divBdr>
                                                                  <w:divsChild>
                                                                    <w:div w:id="154383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33806131">
      <w:bodyDiv w:val="1"/>
      <w:marLeft w:val="0"/>
      <w:marRight w:val="0"/>
      <w:marTop w:val="0"/>
      <w:marBottom w:val="0"/>
      <w:divBdr>
        <w:top w:val="none" w:sz="0" w:space="0" w:color="auto"/>
        <w:left w:val="none" w:sz="0" w:space="0" w:color="auto"/>
        <w:bottom w:val="none" w:sz="0" w:space="0" w:color="auto"/>
        <w:right w:val="none" w:sz="0" w:space="0" w:color="auto"/>
      </w:divBdr>
      <w:divsChild>
        <w:div w:id="2092923189">
          <w:marLeft w:val="0"/>
          <w:marRight w:val="0"/>
          <w:marTop w:val="0"/>
          <w:marBottom w:val="0"/>
          <w:divBdr>
            <w:top w:val="none" w:sz="0" w:space="0" w:color="auto"/>
            <w:left w:val="none" w:sz="0" w:space="0" w:color="auto"/>
            <w:bottom w:val="none" w:sz="0" w:space="0" w:color="auto"/>
            <w:right w:val="none" w:sz="0" w:space="0" w:color="auto"/>
          </w:divBdr>
          <w:divsChild>
            <w:div w:id="224031331">
              <w:marLeft w:val="0"/>
              <w:marRight w:val="0"/>
              <w:marTop w:val="0"/>
              <w:marBottom w:val="0"/>
              <w:divBdr>
                <w:top w:val="none" w:sz="0" w:space="0" w:color="auto"/>
                <w:left w:val="none" w:sz="0" w:space="0" w:color="auto"/>
                <w:bottom w:val="none" w:sz="0" w:space="0" w:color="auto"/>
                <w:right w:val="none" w:sz="0" w:space="0" w:color="auto"/>
              </w:divBdr>
              <w:divsChild>
                <w:div w:id="1224297194">
                  <w:marLeft w:val="0"/>
                  <w:marRight w:val="0"/>
                  <w:marTop w:val="0"/>
                  <w:marBottom w:val="0"/>
                  <w:divBdr>
                    <w:top w:val="none" w:sz="0" w:space="0" w:color="auto"/>
                    <w:left w:val="none" w:sz="0" w:space="0" w:color="auto"/>
                    <w:bottom w:val="none" w:sz="0" w:space="0" w:color="auto"/>
                    <w:right w:val="none" w:sz="0" w:space="0" w:color="auto"/>
                  </w:divBdr>
                  <w:divsChild>
                    <w:div w:id="383261323">
                      <w:marLeft w:val="0"/>
                      <w:marRight w:val="0"/>
                      <w:marTop w:val="0"/>
                      <w:marBottom w:val="0"/>
                      <w:divBdr>
                        <w:top w:val="none" w:sz="0" w:space="0" w:color="auto"/>
                        <w:left w:val="none" w:sz="0" w:space="0" w:color="auto"/>
                        <w:bottom w:val="none" w:sz="0" w:space="0" w:color="auto"/>
                        <w:right w:val="none" w:sz="0" w:space="0" w:color="auto"/>
                      </w:divBdr>
                      <w:divsChild>
                        <w:div w:id="1406495825">
                          <w:marLeft w:val="0"/>
                          <w:marRight w:val="0"/>
                          <w:marTop w:val="0"/>
                          <w:marBottom w:val="0"/>
                          <w:divBdr>
                            <w:top w:val="none" w:sz="0" w:space="0" w:color="auto"/>
                            <w:left w:val="none" w:sz="0" w:space="0" w:color="auto"/>
                            <w:bottom w:val="none" w:sz="0" w:space="0" w:color="auto"/>
                            <w:right w:val="none" w:sz="0" w:space="0" w:color="auto"/>
                          </w:divBdr>
                          <w:divsChild>
                            <w:div w:id="1927499410">
                              <w:marLeft w:val="0"/>
                              <w:marRight w:val="0"/>
                              <w:marTop w:val="240"/>
                              <w:marBottom w:val="240"/>
                              <w:divBdr>
                                <w:top w:val="none" w:sz="0" w:space="0" w:color="auto"/>
                                <w:left w:val="none" w:sz="0" w:space="0" w:color="auto"/>
                                <w:bottom w:val="none" w:sz="0" w:space="0" w:color="auto"/>
                                <w:right w:val="none" w:sz="0" w:space="0" w:color="auto"/>
                              </w:divBdr>
                              <w:divsChild>
                                <w:div w:id="176995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5533079">
      <w:bodyDiv w:val="1"/>
      <w:marLeft w:val="0"/>
      <w:marRight w:val="0"/>
      <w:marTop w:val="0"/>
      <w:marBottom w:val="0"/>
      <w:divBdr>
        <w:top w:val="none" w:sz="0" w:space="0" w:color="auto"/>
        <w:left w:val="none" w:sz="0" w:space="0" w:color="auto"/>
        <w:bottom w:val="none" w:sz="0" w:space="0" w:color="auto"/>
        <w:right w:val="none" w:sz="0" w:space="0" w:color="auto"/>
      </w:divBdr>
      <w:divsChild>
        <w:div w:id="1860385163">
          <w:marLeft w:val="0"/>
          <w:marRight w:val="0"/>
          <w:marTop w:val="0"/>
          <w:marBottom w:val="0"/>
          <w:divBdr>
            <w:top w:val="none" w:sz="0" w:space="0" w:color="auto"/>
            <w:left w:val="none" w:sz="0" w:space="0" w:color="auto"/>
            <w:bottom w:val="none" w:sz="0" w:space="0" w:color="auto"/>
            <w:right w:val="none" w:sz="0" w:space="0" w:color="auto"/>
          </w:divBdr>
          <w:divsChild>
            <w:div w:id="2146465933">
              <w:marLeft w:val="0"/>
              <w:marRight w:val="0"/>
              <w:marTop w:val="0"/>
              <w:marBottom w:val="0"/>
              <w:divBdr>
                <w:top w:val="none" w:sz="0" w:space="0" w:color="auto"/>
                <w:left w:val="none" w:sz="0" w:space="0" w:color="auto"/>
                <w:bottom w:val="none" w:sz="0" w:space="0" w:color="auto"/>
                <w:right w:val="none" w:sz="0" w:space="0" w:color="auto"/>
              </w:divBdr>
              <w:divsChild>
                <w:div w:id="960305964">
                  <w:marLeft w:val="0"/>
                  <w:marRight w:val="0"/>
                  <w:marTop w:val="0"/>
                  <w:marBottom w:val="0"/>
                  <w:divBdr>
                    <w:top w:val="none" w:sz="0" w:space="0" w:color="auto"/>
                    <w:left w:val="none" w:sz="0" w:space="0" w:color="auto"/>
                    <w:bottom w:val="none" w:sz="0" w:space="0" w:color="auto"/>
                    <w:right w:val="none" w:sz="0" w:space="0" w:color="auto"/>
                  </w:divBdr>
                  <w:divsChild>
                    <w:div w:id="2038195365">
                      <w:marLeft w:val="0"/>
                      <w:marRight w:val="0"/>
                      <w:marTop w:val="0"/>
                      <w:marBottom w:val="0"/>
                      <w:divBdr>
                        <w:top w:val="none" w:sz="0" w:space="0" w:color="auto"/>
                        <w:left w:val="none" w:sz="0" w:space="0" w:color="auto"/>
                        <w:bottom w:val="none" w:sz="0" w:space="0" w:color="auto"/>
                        <w:right w:val="none" w:sz="0" w:space="0" w:color="auto"/>
                      </w:divBdr>
                      <w:divsChild>
                        <w:div w:id="1578396002">
                          <w:marLeft w:val="-15"/>
                          <w:marRight w:val="0"/>
                          <w:marTop w:val="0"/>
                          <w:marBottom w:val="0"/>
                          <w:divBdr>
                            <w:top w:val="none" w:sz="0" w:space="0" w:color="auto"/>
                            <w:left w:val="none" w:sz="0" w:space="0" w:color="auto"/>
                            <w:bottom w:val="none" w:sz="0" w:space="0" w:color="auto"/>
                            <w:right w:val="none" w:sz="0" w:space="0" w:color="auto"/>
                          </w:divBdr>
                          <w:divsChild>
                            <w:div w:id="312299264">
                              <w:marLeft w:val="0"/>
                              <w:marRight w:val="0"/>
                              <w:marTop w:val="0"/>
                              <w:marBottom w:val="0"/>
                              <w:divBdr>
                                <w:top w:val="none" w:sz="0" w:space="0" w:color="auto"/>
                                <w:left w:val="none" w:sz="0" w:space="0" w:color="auto"/>
                                <w:bottom w:val="none" w:sz="0" w:space="0" w:color="auto"/>
                                <w:right w:val="none" w:sz="0" w:space="0" w:color="auto"/>
                              </w:divBdr>
                              <w:divsChild>
                                <w:div w:id="2036881508">
                                  <w:marLeft w:val="0"/>
                                  <w:marRight w:val="0"/>
                                  <w:marTop w:val="0"/>
                                  <w:marBottom w:val="0"/>
                                  <w:divBdr>
                                    <w:top w:val="none" w:sz="0" w:space="0" w:color="auto"/>
                                    <w:left w:val="none" w:sz="0" w:space="0" w:color="auto"/>
                                    <w:bottom w:val="none" w:sz="0" w:space="0" w:color="auto"/>
                                    <w:right w:val="none" w:sz="0" w:space="0" w:color="auto"/>
                                  </w:divBdr>
                                  <w:divsChild>
                                    <w:div w:id="1605918943">
                                      <w:marLeft w:val="0"/>
                                      <w:marRight w:val="-15"/>
                                      <w:marTop w:val="0"/>
                                      <w:marBottom w:val="0"/>
                                      <w:divBdr>
                                        <w:top w:val="none" w:sz="0" w:space="0" w:color="auto"/>
                                        <w:left w:val="none" w:sz="0" w:space="0" w:color="auto"/>
                                        <w:bottom w:val="none" w:sz="0" w:space="0" w:color="auto"/>
                                        <w:right w:val="none" w:sz="0" w:space="0" w:color="auto"/>
                                      </w:divBdr>
                                      <w:divsChild>
                                        <w:div w:id="597441896">
                                          <w:marLeft w:val="0"/>
                                          <w:marRight w:val="0"/>
                                          <w:marTop w:val="0"/>
                                          <w:marBottom w:val="0"/>
                                          <w:divBdr>
                                            <w:top w:val="none" w:sz="0" w:space="0" w:color="auto"/>
                                            <w:left w:val="none" w:sz="0" w:space="0" w:color="auto"/>
                                            <w:bottom w:val="none" w:sz="0" w:space="0" w:color="auto"/>
                                            <w:right w:val="none" w:sz="0" w:space="0" w:color="auto"/>
                                          </w:divBdr>
                                          <w:divsChild>
                                            <w:div w:id="435253150">
                                              <w:marLeft w:val="0"/>
                                              <w:marRight w:val="0"/>
                                              <w:marTop w:val="0"/>
                                              <w:marBottom w:val="0"/>
                                              <w:divBdr>
                                                <w:top w:val="none" w:sz="0" w:space="0" w:color="auto"/>
                                                <w:left w:val="none" w:sz="0" w:space="0" w:color="auto"/>
                                                <w:bottom w:val="none" w:sz="0" w:space="0" w:color="auto"/>
                                                <w:right w:val="none" w:sz="0" w:space="0" w:color="auto"/>
                                              </w:divBdr>
                                              <w:divsChild>
                                                <w:div w:id="401023316">
                                                  <w:marLeft w:val="-270"/>
                                                  <w:marRight w:val="0"/>
                                                  <w:marTop w:val="0"/>
                                                  <w:marBottom w:val="0"/>
                                                  <w:divBdr>
                                                    <w:top w:val="none" w:sz="0" w:space="0" w:color="auto"/>
                                                    <w:left w:val="none" w:sz="0" w:space="0" w:color="auto"/>
                                                    <w:bottom w:val="none" w:sz="0" w:space="0" w:color="auto"/>
                                                    <w:right w:val="none" w:sz="0" w:space="0" w:color="auto"/>
                                                  </w:divBdr>
                                                  <w:divsChild>
                                                    <w:div w:id="1697075453">
                                                      <w:marLeft w:val="0"/>
                                                      <w:marRight w:val="0"/>
                                                      <w:marTop w:val="0"/>
                                                      <w:marBottom w:val="0"/>
                                                      <w:divBdr>
                                                        <w:top w:val="none" w:sz="0" w:space="0" w:color="auto"/>
                                                        <w:left w:val="none" w:sz="0" w:space="0" w:color="auto"/>
                                                        <w:bottom w:val="none" w:sz="0" w:space="0" w:color="auto"/>
                                                        <w:right w:val="none" w:sz="0" w:space="0" w:color="auto"/>
                                                      </w:divBdr>
                                                      <w:divsChild>
                                                        <w:div w:id="1692099347">
                                                          <w:marLeft w:val="0"/>
                                                          <w:marRight w:val="0"/>
                                                          <w:marTop w:val="0"/>
                                                          <w:marBottom w:val="0"/>
                                                          <w:divBdr>
                                                            <w:top w:val="none" w:sz="0" w:space="0" w:color="auto"/>
                                                            <w:left w:val="none" w:sz="0" w:space="0" w:color="auto"/>
                                                            <w:bottom w:val="none" w:sz="0" w:space="0" w:color="auto"/>
                                                            <w:right w:val="none" w:sz="0" w:space="0" w:color="auto"/>
                                                          </w:divBdr>
                                                          <w:divsChild>
                                                            <w:div w:id="1176530884">
                                                              <w:marLeft w:val="0"/>
                                                              <w:marRight w:val="0"/>
                                                              <w:marTop w:val="0"/>
                                                              <w:marBottom w:val="0"/>
                                                              <w:divBdr>
                                                                <w:top w:val="none" w:sz="0" w:space="0" w:color="auto"/>
                                                                <w:left w:val="none" w:sz="0" w:space="0" w:color="auto"/>
                                                                <w:bottom w:val="none" w:sz="0" w:space="0" w:color="auto"/>
                                                                <w:right w:val="none" w:sz="0" w:space="0" w:color="auto"/>
                                                              </w:divBdr>
                                                              <w:divsChild>
                                                                <w:div w:id="1901282804">
                                                                  <w:marLeft w:val="0"/>
                                                                  <w:marRight w:val="0"/>
                                                                  <w:marTop w:val="0"/>
                                                                  <w:marBottom w:val="0"/>
                                                                  <w:divBdr>
                                                                    <w:top w:val="none" w:sz="0" w:space="0" w:color="auto"/>
                                                                    <w:left w:val="none" w:sz="0" w:space="0" w:color="auto"/>
                                                                    <w:bottom w:val="none" w:sz="0" w:space="0" w:color="auto"/>
                                                                    <w:right w:val="none" w:sz="0" w:space="0" w:color="auto"/>
                                                                  </w:divBdr>
                                                                  <w:divsChild>
                                                                    <w:div w:id="1589655632">
                                                                      <w:marLeft w:val="0"/>
                                                                      <w:marRight w:val="0"/>
                                                                      <w:marTop w:val="0"/>
                                                                      <w:marBottom w:val="0"/>
                                                                      <w:divBdr>
                                                                        <w:top w:val="none" w:sz="0" w:space="0" w:color="auto"/>
                                                                        <w:left w:val="none" w:sz="0" w:space="0" w:color="auto"/>
                                                                        <w:bottom w:val="none" w:sz="0" w:space="0" w:color="auto"/>
                                                                        <w:right w:val="none" w:sz="0" w:space="0" w:color="auto"/>
                                                                      </w:divBdr>
                                                                      <w:divsChild>
                                                                        <w:div w:id="1994603633">
                                                                          <w:marLeft w:val="0"/>
                                                                          <w:marRight w:val="0"/>
                                                                          <w:marTop w:val="0"/>
                                                                          <w:marBottom w:val="0"/>
                                                                          <w:divBdr>
                                                                            <w:top w:val="none" w:sz="0" w:space="0" w:color="auto"/>
                                                                            <w:left w:val="none" w:sz="0" w:space="0" w:color="auto"/>
                                                                            <w:bottom w:val="none" w:sz="0" w:space="0" w:color="auto"/>
                                                                            <w:right w:val="none" w:sz="0" w:space="0" w:color="auto"/>
                                                                          </w:divBdr>
                                                                          <w:divsChild>
                                                                            <w:div w:id="992951497">
                                                                              <w:marLeft w:val="0"/>
                                                                              <w:marRight w:val="0"/>
                                                                              <w:marTop w:val="0"/>
                                                                              <w:marBottom w:val="0"/>
                                                                              <w:divBdr>
                                                                                <w:top w:val="none" w:sz="0" w:space="0" w:color="auto"/>
                                                                                <w:left w:val="none" w:sz="0" w:space="0" w:color="auto"/>
                                                                                <w:bottom w:val="none" w:sz="0" w:space="0" w:color="auto"/>
                                                                                <w:right w:val="none" w:sz="0" w:space="0" w:color="auto"/>
                                                                              </w:divBdr>
                                                                              <w:divsChild>
                                                                                <w:div w:id="272253351">
                                                                                  <w:marLeft w:val="0"/>
                                                                                  <w:marRight w:val="0"/>
                                                                                  <w:marTop w:val="0"/>
                                                                                  <w:marBottom w:val="0"/>
                                                                                  <w:divBdr>
                                                                                    <w:top w:val="none" w:sz="0" w:space="0" w:color="auto"/>
                                                                                    <w:left w:val="none" w:sz="0" w:space="0" w:color="auto"/>
                                                                                    <w:bottom w:val="none" w:sz="0" w:space="0" w:color="auto"/>
                                                                                    <w:right w:val="none" w:sz="0" w:space="0" w:color="auto"/>
                                                                                  </w:divBdr>
                                                                                  <w:divsChild>
                                                                                    <w:div w:id="2006200337">
                                                                                      <w:marLeft w:val="0"/>
                                                                                      <w:marRight w:val="0"/>
                                                                                      <w:marTop w:val="0"/>
                                                                                      <w:marBottom w:val="0"/>
                                                                                      <w:divBdr>
                                                                                        <w:top w:val="single" w:sz="6" w:space="0" w:color="E5E6E9"/>
                                                                                        <w:left w:val="single" w:sz="6" w:space="0" w:color="DFE0E4"/>
                                                                                        <w:bottom w:val="single" w:sz="6" w:space="0" w:color="D0D1D5"/>
                                                                                        <w:right w:val="single" w:sz="6" w:space="0" w:color="DFE0E4"/>
                                                                                      </w:divBdr>
                                                                                      <w:divsChild>
                                                                                        <w:div w:id="2062559118">
                                                                                          <w:marLeft w:val="0"/>
                                                                                          <w:marRight w:val="0"/>
                                                                                          <w:marTop w:val="0"/>
                                                                                          <w:marBottom w:val="0"/>
                                                                                          <w:divBdr>
                                                                                            <w:top w:val="none" w:sz="0" w:space="0" w:color="auto"/>
                                                                                            <w:left w:val="none" w:sz="0" w:space="0" w:color="auto"/>
                                                                                            <w:bottom w:val="none" w:sz="0" w:space="0" w:color="auto"/>
                                                                                            <w:right w:val="none" w:sz="0" w:space="0" w:color="auto"/>
                                                                                          </w:divBdr>
                                                                                          <w:divsChild>
                                                                                            <w:div w:id="1732196806">
                                                                                              <w:marLeft w:val="0"/>
                                                                                              <w:marRight w:val="0"/>
                                                                                              <w:marTop w:val="0"/>
                                                                                              <w:marBottom w:val="0"/>
                                                                                              <w:divBdr>
                                                                                                <w:top w:val="none" w:sz="0" w:space="0" w:color="auto"/>
                                                                                                <w:left w:val="none" w:sz="0" w:space="0" w:color="auto"/>
                                                                                                <w:bottom w:val="none" w:sz="0" w:space="0" w:color="auto"/>
                                                                                                <w:right w:val="none" w:sz="0" w:space="0" w:color="auto"/>
                                                                                              </w:divBdr>
                                                                                              <w:divsChild>
                                                                                                <w:div w:id="905990075">
                                                                                                  <w:marLeft w:val="0"/>
                                                                                                  <w:marRight w:val="0"/>
                                                                                                  <w:marTop w:val="0"/>
                                                                                                  <w:marBottom w:val="0"/>
                                                                                                  <w:divBdr>
                                                                                                    <w:top w:val="none" w:sz="0" w:space="0" w:color="auto"/>
                                                                                                    <w:left w:val="none" w:sz="0" w:space="0" w:color="auto"/>
                                                                                                    <w:bottom w:val="none" w:sz="0" w:space="0" w:color="auto"/>
                                                                                                    <w:right w:val="none" w:sz="0" w:space="0" w:color="auto"/>
                                                                                                  </w:divBdr>
                                                                                                  <w:divsChild>
                                                                                                    <w:div w:id="1964188085">
                                                                                                      <w:marLeft w:val="0"/>
                                                                                                      <w:marRight w:val="0"/>
                                                                                                      <w:marTop w:val="0"/>
                                                                                                      <w:marBottom w:val="0"/>
                                                                                                      <w:divBdr>
                                                                                                        <w:top w:val="none" w:sz="0" w:space="0" w:color="auto"/>
                                                                                                        <w:left w:val="none" w:sz="0" w:space="0" w:color="auto"/>
                                                                                                        <w:bottom w:val="none" w:sz="0" w:space="0" w:color="auto"/>
                                                                                                        <w:right w:val="none" w:sz="0" w:space="0" w:color="auto"/>
                                                                                                      </w:divBdr>
                                                                                                      <w:divsChild>
                                                                                                        <w:div w:id="1982733490">
                                                                                                          <w:marLeft w:val="0"/>
                                                                                                          <w:marRight w:val="0"/>
                                                                                                          <w:marTop w:val="0"/>
                                                                                                          <w:marBottom w:val="0"/>
                                                                                                          <w:divBdr>
                                                                                                            <w:top w:val="none" w:sz="0" w:space="0" w:color="auto"/>
                                                                                                            <w:left w:val="none" w:sz="0" w:space="0" w:color="auto"/>
                                                                                                            <w:bottom w:val="none" w:sz="0" w:space="0" w:color="auto"/>
                                                                                                            <w:right w:val="none" w:sz="0" w:space="0" w:color="auto"/>
                                                                                                          </w:divBdr>
                                                                                                          <w:divsChild>
                                                                                                            <w:div w:id="779303860">
                                                                                                              <w:marLeft w:val="0"/>
                                                                                                              <w:marRight w:val="0"/>
                                                                                                              <w:marTop w:val="0"/>
                                                                                                              <w:marBottom w:val="0"/>
                                                                                                              <w:divBdr>
                                                                                                                <w:top w:val="none" w:sz="0" w:space="0" w:color="auto"/>
                                                                                                                <w:left w:val="none" w:sz="0" w:space="0" w:color="auto"/>
                                                                                                                <w:bottom w:val="none" w:sz="0" w:space="0" w:color="auto"/>
                                                                                                                <w:right w:val="none" w:sz="0" w:space="0" w:color="auto"/>
                                                                                                              </w:divBdr>
                                                                                                              <w:divsChild>
                                                                                                                <w:div w:id="68479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1401607">
      <w:bodyDiv w:val="1"/>
      <w:marLeft w:val="0"/>
      <w:marRight w:val="0"/>
      <w:marTop w:val="0"/>
      <w:marBottom w:val="0"/>
      <w:divBdr>
        <w:top w:val="none" w:sz="0" w:space="0" w:color="auto"/>
        <w:left w:val="none" w:sz="0" w:space="0" w:color="auto"/>
        <w:bottom w:val="none" w:sz="0" w:space="0" w:color="auto"/>
        <w:right w:val="none" w:sz="0" w:space="0" w:color="auto"/>
      </w:divBdr>
      <w:divsChild>
        <w:div w:id="845633406">
          <w:marLeft w:val="0"/>
          <w:marRight w:val="0"/>
          <w:marTop w:val="0"/>
          <w:marBottom w:val="0"/>
          <w:divBdr>
            <w:top w:val="none" w:sz="0" w:space="0" w:color="auto"/>
            <w:left w:val="none" w:sz="0" w:space="0" w:color="auto"/>
            <w:bottom w:val="none" w:sz="0" w:space="0" w:color="auto"/>
            <w:right w:val="none" w:sz="0" w:space="0" w:color="auto"/>
          </w:divBdr>
          <w:divsChild>
            <w:div w:id="898515350">
              <w:marLeft w:val="0"/>
              <w:marRight w:val="0"/>
              <w:marTop w:val="100"/>
              <w:marBottom w:val="100"/>
              <w:divBdr>
                <w:top w:val="single" w:sz="48" w:space="0" w:color="FFFFFF"/>
                <w:left w:val="single" w:sz="48" w:space="0" w:color="FFFFFF"/>
                <w:bottom w:val="single" w:sz="48" w:space="0" w:color="FFFFFF"/>
                <w:right w:val="single" w:sz="48" w:space="0" w:color="FFFFFF"/>
              </w:divBdr>
              <w:divsChild>
                <w:div w:id="1497722419">
                  <w:marLeft w:val="300"/>
                  <w:marRight w:val="300"/>
                  <w:marTop w:val="450"/>
                  <w:marBottom w:val="300"/>
                  <w:divBdr>
                    <w:top w:val="none" w:sz="0" w:space="0" w:color="auto"/>
                    <w:left w:val="none" w:sz="0" w:space="0" w:color="auto"/>
                    <w:bottom w:val="none" w:sz="0" w:space="0" w:color="auto"/>
                    <w:right w:val="none" w:sz="0" w:space="0" w:color="auto"/>
                  </w:divBdr>
                  <w:divsChild>
                    <w:div w:id="515076253">
                      <w:marLeft w:val="0"/>
                      <w:marRight w:val="0"/>
                      <w:marTop w:val="0"/>
                      <w:marBottom w:val="0"/>
                      <w:divBdr>
                        <w:top w:val="none" w:sz="0" w:space="0" w:color="auto"/>
                        <w:left w:val="none" w:sz="0" w:space="0" w:color="auto"/>
                        <w:bottom w:val="none" w:sz="0" w:space="0" w:color="auto"/>
                        <w:right w:val="none" w:sz="0" w:space="0" w:color="auto"/>
                      </w:divBdr>
                      <w:divsChild>
                        <w:div w:id="64389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3634200">
      <w:bodyDiv w:val="1"/>
      <w:marLeft w:val="0"/>
      <w:marRight w:val="0"/>
      <w:marTop w:val="0"/>
      <w:marBottom w:val="0"/>
      <w:divBdr>
        <w:top w:val="none" w:sz="0" w:space="0" w:color="auto"/>
        <w:left w:val="none" w:sz="0" w:space="0" w:color="auto"/>
        <w:bottom w:val="none" w:sz="0" w:space="0" w:color="auto"/>
        <w:right w:val="none" w:sz="0" w:space="0" w:color="auto"/>
      </w:divBdr>
      <w:divsChild>
        <w:div w:id="2138526821">
          <w:marLeft w:val="0"/>
          <w:marRight w:val="0"/>
          <w:marTop w:val="240"/>
          <w:marBottom w:val="0"/>
          <w:divBdr>
            <w:top w:val="none" w:sz="0" w:space="0" w:color="auto"/>
            <w:left w:val="none" w:sz="0" w:space="0" w:color="auto"/>
            <w:bottom w:val="none" w:sz="0" w:space="0" w:color="auto"/>
            <w:right w:val="none" w:sz="0" w:space="0" w:color="auto"/>
          </w:divBdr>
          <w:divsChild>
            <w:div w:id="917399966">
              <w:marLeft w:val="0"/>
              <w:marRight w:val="0"/>
              <w:marTop w:val="0"/>
              <w:marBottom w:val="0"/>
              <w:divBdr>
                <w:top w:val="none" w:sz="0" w:space="0" w:color="auto"/>
                <w:left w:val="none" w:sz="0" w:space="0" w:color="auto"/>
                <w:bottom w:val="none" w:sz="0" w:space="0" w:color="auto"/>
                <w:right w:val="none" w:sz="0" w:space="0" w:color="auto"/>
              </w:divBdr>
              <w:divsChild>
                <w:div w:id="88814260">
                  <w:marLeft w:val="0"/>
                  <w:marRight w:val="0"/>
                  <w:marTop w:val="0"/>
                  <w:marBottom w:val="0"/>
                  <w:divBdr>
                    <w:top w:val="none" w:sz="0" w:space="0" w:color="auto"/>
                    <w:left w:val="none" w:sz="0" w:space="0" w:color="auto"/>
                    <w:bottom w:val="none" w:sz="0" w:space="0" w:color="auto"/>
                    <w:right w:val="none" w:sz="0" w:space="0" w:color="auto"/>
                  </w:divBdr>
                  <w:divsChild>
                    <w:div w:id="821509077">
                      <w:marLeft w:val="0"/>
                      <w:marRight w:val="0"/>
                      <w:marTop w:val="0"/>
                      <w:marBottom w:val="0"/>
                      <w:divBdr>
                        <w:top w:val="single" w:sz="48" w:space="0" w:color="FFFFFF"/>
                        <w:left w:val="single" w:sz="48" w:space="0" w:color="FFFFFF"/>
                        <w:bottom w:val="single" w:sz="48" w:space="0" w:color="FFFFFF"/>
                        <w:right w:val="single" w:sz="48" w:space="0" w:color="FFFFFF"/>
                      </w:divBdr>
                      <w:divsChild>
                        <w:div w:id="631517477">
                          <w:marLeft w:val="0"/>
                          <w:marRight w:val="0"/>
                          <w:marTop w:val="0"/>
                          <w:marBottom w:val="0"/>
                          <w:divBdr>
                            <w:top w:val="none" w:sz="0" w:space="0" w:color="auto"/>
                            <w:left w:val="none" w:sz="0" w:space="0" w:color="auto"/>
                            <w:bottom w:val="none" w:sz="0" w:space="0" w:color="auto"/>
                            <w:right w:val="none" w:sz="0" w:space="0" w:color="auto"/>
                          </w:divBdr>
                        </w:div>
                        <w:div w:id="1470245302">
                          <w:marLeft w:val="0"/>
                          <w:marRight w:val="0"/>
                          <w:marTop w:val="0"/>
                          <w:marBottom w:val="0"/>
                          <w:divBdr>
                            <w:top w:val="single" w:sz="6" w:space="0" w:color="CCCCCC"/>
                            <w:left w:val="none" w:sz="0" w:space="0" w:color="auto"/>
                            <w:bottom w:val="none" w:sz="0" w:space="0" w:color="auto"/>
                            <w:right w:val="none" w:sz="0" w:space="0" w:color="auto"/>
                          </w:divBdr>
                          <w:divsChild>
                            <w:div w:id="122310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7463983">
      <w:bodyDiv w:val="1"/>
      <w:marLeft w:val="0"/>
      <w:marRight w:val="0"/>
      <w:marTop w:val="0"/>
      <w:marBottom w:val="0"/>
      <w:divBdr>
        <w:top w:val="none" w:sz="0" w:space="0" w:color="auto"/>
        <w:left w:val="none" w:sz="0" w:space="0" w:color="auto"/>
        <w:bottom w:val="none" w:sz="0" w:space="0" w:color="auto"/>
        <w:right w:val="none" w:sz="0" w:space="0" w:color="auto"/>
      </w:divBdr>
      <w:divsChild>
        <w:div w:id="337850407">
          <w:marLeft w:val="0"/>
          <w:marRight w:val="0"/>
          <w:marTop w:val="0"/>
          <w:marBottom w:val="300"/>
          <w:divBdr>
            <w:top w:val="none" w:sz="0" w:space="0" w:color="auto"/>
            <w:left w:val="none" w:sz="0" w:space="0" w:color="auto"/>
            <w:bottom w:val="none" w:sz="0" w:space="0" w:color="auto"/>
            <w:right w:val="none" w:sz="0" w:space="0" w:color="auto"/>
          </w:divBdr>
          <w:divsChild>
            <w:div w:id="1259873446">
              <w:marLeft w:val="0"/>
              <w:marRight w:val="0"/>
              <w:marTop w:val="0"/>
              <w:marBottom w:val="0"/>
              <w:divBdr>
                <w:top w:val="none" w:sz="0" w:space="0" w:color="auto"/>
                <w:left w:val="none" w:sz="0" w:space="0" w:color="auto"/>
                <w:bottom w:val="none" w:sz="0" w:space="0" w:color="auto"/>
                <w:right w:val="none" w:sz="0" w:space="0" w:color="auto"/>
              </w:divBdr>
            </w:div>
            <w:div w:id="857238923">
              <w:marLeft w:val="0"/>
              <w:marRight w:val="0"/>
              <w:marTop w:val="0"/>
              <w:marBottom w:val="0"/>
              <w:divBdr>
                <w:top w:val="none" w:sz="0" w:space="0" w:color="auto"/>
                <w:left w:val="none" w:sz="0" w:space="0" w:color="auto"/>
                <w:bottom w:val="none" w:sz="0" w:space="0" w:color="auto"/>
                <w:right w:val="none" w:sz="0" w:space="0" w:color="auto"/>
              </w:divBdr>
            </w:div>
          </w:divsChild>
        </w:div>
        <w:div w:id="1090008395">
          <w:marLeft w:val="0"/>
          <w:marRight w:val="0"/>
          <w:marTop w:val="660"/>
          <w:marBottom w:val="0"/>
          <w:divBdr>
            <w:top w:val="none" w:sz="0" w:space="0" w:color="auto"/>
            <w:left w:val="none" w:sz="0" w:space="0" w:color="auto"/>
            <w:bottom w:val="none" w:sz="0" w:space="0" w:color="auto"/>
            <w:right w:val="single" w:sz="6" w:space="26" w:color="auto"/>
          </w:divBdr>
          <w:divsChild>
            <w:div w:id="1508713703">
              <w:marLeft w:val="0"/>
              <w:marRight w:val="0"/>
              <w:marTop w:val="0"/>
              <w:marBottom w:val="0"/>
              <w:divBdr>
                <w:top w:val="none" w:sz="0" w:space="0" w:color="auto"/>
                <w:left w:val="none" w:sz="0" w:space="0" w:color="auto"/>
                <w:bottom w:val="none" w:sz="0" w:space="0" w:color="auto"/>
                <w:right w:val="none" w:sz="0" w:space="0" w:color="auto"/>
              </w:divBdr>
            </w:div>
          </w:divsChild>
        </w:div>
        <w:div w:id="1647971197">
          <w:marLeft w:val="0"/>
          <w:marRight w:val="0"/>
          <w:marTop w:val="0"/>
          <w:marBottom w:val="0"/>
          <w:divBdr>
            <w:top w:val="none" w:sz="0" w:space="0" w:color="auto"/>
            <w:left w:val="none" w:sz="0" w:space="0" w:color="auto"/>
            <w:bottom w:val="none" w:sz="0" w:space="0" w:color="auto"/>
            <w:right w:val="none" w:sz="0" w:space="0" w:color="auto"/>
          </w:divBdr>
          <w:divsChild>
            <w:div w:id="1254826169">
              <w:marLeft w:val="0"/>
              <w:marRight w:val="0"/>
              <w:marTop w:val="0"/>
              <w:marBottom w:val="0"/>
              <w:divBdr>
                <w:top w:val="none" w:sz="0" w:space="0" w:color="auto"/>
                <w:left w:val="none" w:sz="0" w:space="0" w:color="auto"/>
                <w:bottom w:val="none" w:sz="0" w:space="0" w:color="auto"/>
                <w:right w:val="none" w:sz="0" w:space="0" w:color="auto"/>
              </w:divBdr>
              <w:divsChild>
                <w:div w:id="268703634">
                  <w:marLeft w:val="0"/>
                  <w:marRight w:val="0"/>
                  <w:marTop w:val="0"/>
                  <w:marBottom w:val="0"/>
                  <w:divBdr>
                    <w:top w:val="none" w:sz="0" w:space="0" w:color="auto"/>
                    <w:left w:val="none" w:sz="0" w:space="0" w:color="auto"/>
                    <w:bottom w:val="none" w:sz="0" w:space="0" w:color="auto"/>
                    <w:right w:val="none" w:sz="0" w:space="0" w:color="auto"/>
                  </w:divBdr>
                  <w:divsChild>
                    <w:div w:id="602033104">
                      <w:marLeft w:val="0"/>
                      <w:marRight w:val="0"/>
                      <w:marTop w:val="0"/>
                      <w:marBottom w:val="0"/>
                      <w:divBdr>
                        <w:top w:val="none" w:sz="0" w:space="0" w:color="auto"/>
                        <w:left w:val="none" w:sz="0" w:space="0" w:color="auto"/>
                        <w:bottom w:val="none" w:sz="0" w:space="0" w:color="auto"/>
                        <w:right w:val="none" w:sz="0" w:space="0" w:color="auto"/>
                      </w:divBdr>
                      <w:divsChild>
                        <w:div w:id="235357590">
                          <w:marLeft w:val="0"/>
                          <w:marRight w:val="0"/>
                          <w:marTop w:val="0"/>
                          <w:marBottom w:val="0"/>
                          <w:divBdr>
                            <w:top w:val="none" w:sz="0" w:space="0" w:color="auto"/>
                            <w:left w:val="none" w:sz="0" w:space="0" w:color="auto"/>
                            <w:bottom w:val="none" w:sz="0" w:space="0" w:color="auto"/>
                            <w:right w:val="none" w:sz="0" w:space="0" w:color="auto"/>
                          </w:divBdr>
                          <w:divsChild>
                            <w:div w:id="698244372">
                              <w:marLeft w:val="0"/>
                              <w:marRight w:val="0"/>
                              <w:marTop w:val="0"/>
                              <w:marBottom w:val="0"/>
                              <w:divBdr>
                                <w:top w:val="none" w:sz="0" w:space="0" w:color="auto"/>
                                <w:left w:val="none" w:sz="0" w:space="0" w:color="auto"/>
                                <w:bottom w:val="none" w:sz="0" w:space="0" w:color="auto"/>
                                <w:right w:val="none" w:sz="0" w:space="0" w:color="auto"/>
                              </w:divBdr>
                              <w:divsChild>
                                <w:div w:id="1930457757">
                                  <w:marLeft w:val="0"/>
                                  <w:marRight w:val="0"/>
                                  <w:marTop w:val="0"/>
                                  <w:marBottom w:val="0"/>
                                  <w:divBdr>
                                    <w:top w:val="none" w:sz="0" w:space="0" w:color="auto"/>
                                    <w:left w:val="none" w:sz="0" w:space="0" w:color="auto"/>
                                    <w:bottom w:val="none" w:sz="0" w:space="0" w:color="auto"/>
                                    <w:right w:val="none" w:sz="0" w:space="0" w:color="auto"/>
                                  </w:divBdr>
                                  <w:divsChild>
                                    <w:div w:id="983465956">
                                      <w:marLeft w:val="0"/>
                                      <w:marRight w:val="0"/>
                                      <w:marTop w:val="0"/>
                                      <w:marBottom w:val="300"/>
                                      <w:divBdr>
                                        <w:top w:val="none" w:sz="0" w:space="0" w:color="auto"/>
                                        <w:left w:val="none" w:sz="0" w:space="0" w:color="auto"/>
                                        <w:bottom w:val="none" w:sz="0" w:space="0" w:color="auto"/>
                                        <w:right w:val="none" w:sz="0" w:space="0" w:color="auto"/>
                                      </w:divBdr>
                                      <w:divsChild>
                                        <w:div w:id="1939866542">
                                          <w:marLeft w:val="0"/>
                                          <w:marRight w:val="0"/>
                                          <w:marTop w:val="0"/>
                                          <w:marBottom w:val="0"/>
                                          <w:divBdr>
                                            <w:top w:val="none" w:sz="0" w:space="0" w:color="auto"/>
                                            <w:left w:val="none" w:sz="0" w:space="0" w:color="auto"/>
                                            <w:bottom w:val="none" w:sz="0" w:space="0" w:color="auto"/>
                                            <w:right w:val="none" w:sz="0" w:space="0" w:color="auto"/>
                                          </w:divBdr>
                                          <w:divsChild>
                                            <w:div w:id="1024480289">
                                              <w:marLeft w:val="0"/>
                                              <w:marRight w:val="0"/>
                                              <w:marTop w:val="0"/>
                                              <w:marBottom w:val="300"/>
                                              <w:divBdr>
                                                <w:top w:val="none" w:sz="0" w:space="0" w:color="auto"/>
                                                <w:left w:val="none" w:sz="0" w:space="0" w:color="auto"/>
                                                <w:bottom w:val="single" w:sz="6" w:space="0" w:color="C8C8C8"/>
                                                <w:right w:val="none" w:sz="0" w:space="0" w:color="auto"/>
                                              </w:divBdr>
                                              <w:divsChild>
                                                <w:div w:id="153647674">
                                                  <w:marLeft w:val="0"/>
                                                  <w:marRight w:val="0"/>
                                                  <w:marTop w:val="0"/>
                                                  <w:marBottom w:val="150"/>
                                                  <w:divBdr>
                                                    <w:top w:val="none" w:sz="0" w:space="0" w:color="auto"/>
                                                    <w:left w:val="none" w:sz="0" w:space="0" w:color="auto"/>
                                                    <w:bottom w:val="none" w:sz="0" w:space="0" w:color="auto"/>
                                                    <w:right w:val="none" w:sz="0" w:space="0" w:color="auto"/>
                                                  </w:divBdr>
                                                </w:div>
                                              </w:divsChild>
                                            </w:div>
                                            <w:div w:id="2022387403">
                                              <w:marLeft w:val="0"/>
                                              <w:marRight w:val="0"/>
                                              <w:marTop w:val="0"/>
                                              <w:marBottom w:val="0"/>
                                              <w:divBdr>
                                                <w:top w:val="none" w:sz="0" w:space="0" w:color="auto"/>
                                                <w:left w:val="none" w:sz="0" w:space="0" w:color="auto"/>
                                                <w:bottom w:val="none" w:sz="0" w:space="0" w:color="auto"/>
                                                <w:right w:val="none" w:sz="0" w:space="0" w:color="auto"/>
                                              </w:divBdr>
                                              <w:divsChild>
                                                <w:div w:id="756286134">
                                                  <w:marLeft w:val="0"/>
                                                  <w:marRight w:val="0"/>
                                                  <w:marTop w:val="0"/>
                                                  <w:marBottom w:val="0"/>
                                                  <w:divBdr>
                                                    <w:top w:val="none" w:sz="0" w:space="0" w:color="auto"/>
                                                    <w:left w:val="none" w:sz="0" w:space="0" w:color="auto"/>
                                                    <w:bottom w:val="none" w:sz="0" w:space="0" w:color="auto"/>
                                                    <w:right w:val="none" w:sz="0" w:space="0" w:color="auto"/>
                                                  </w:divBdr>
                                                  <w:divsChild>
                                                    <w:div w:id="95249858">
                                                      <w:marLeft w:val="0"/>
                                                      <w:marRight w:val="0"/>
                                                      <w:marTop w:val="0"/>
                                                      <w:marBottom w:val="300"/>
                                                      <w:divBdr>
                                                        <w:top w:val="none" w:sz="0" w:space="0" w:color="auto"/>
                                                        <w:left w:val="none" w:sz="0" w:space="0" w:color="auto"/>
                                                        <w:bottom w:val="none" w:sz="0" w:space="0" w:color="auto"/>
                                                        <w:right w:val="none" w:sz="0" w:space="0" w:color="auto"/>
                                                      </w:divBdr>
                                                      <w:divsChild>
                                                        <w:div w:id="593055616">
                                                          <w:marLeft w:val="0"/>
                                                          <w:marRight w:val="0"/>
                                                          <w:marTop w:val="0"/>
                                                          <w:marBottom w:val="0"/>
                                                          <w:divBdr>
                                                            <w:top w:val="none" w:sz="0" w:space="0" w:color="auto"/>
                                                            <w:left w:val="none" w:sz="0" w:space="0" w:color="auto"/>
                                                            <w:bottom w:val="none" w:sz="0" w:space="0" w:color="auto"/>
                                                            <w:right w:val="none" w:sz="0" w:space="0" w:color="auto"/>
                                                          </w:divBdr>
                                                        </w:div>
                                                      </w:divsChild>
                                                    </w:div>
                                                    <w:div w:id="723412433">
                                                      <w:marLeft w:val="0"/>
                                                      <w:marRight w:val="0"/>
                                                      <w:marTop w:val="0"/>
                                                      <w:marBottom w:val="0"/>
                                                      <w:divBdr>
                                                        <w:top w:val="none" w:sz="0" w:space="0" w:color="auto"/>
                                                        <w:left w:val="none" w:sz="0" w:space="0" w:color="auto"/>
                                                        <w:bottom w:val="none" w:sz="0" w:space="0" w:color="auto"/>
                                                        <w:right w:val="none" w:sz="0" w:space="0" w:color="auto"/>
                                                      </w:divBdr>
                                                      <w:divsChild>
                                                        <w:div w:id="1068848295">
                                                          <w:marLeft w:val="0"/>
                                                          <w:marRight w:val="0"/>
                                                          <w:marTop w:val="0"/>
                                                          <w:marBottom w:val="0"/>
                                                          <w:divBdr>
                                                            <w:top w:val="none" w:sz="0" w:space="0" w:color="auto"/>
                                                            <w:left w:val="none" w:sz="0" w:space="0" w:color="auto"/>
                                                            <w:bottom w:val="none" w:sz="0" w:space="0" w:color="auto"/>
                                                            <w:right w:val="none" w:sz="0" w:space="0" w:color="auto"/>
                                                          </w:divBdr>
                                                          <w:divsChild>
                                                            <w:div w:id="157570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1795063">
                                              <w:marLeft w:val="0"/>
                                              <w:marRight w:val="0"/>
                                              <w:marTop w:val="600"/>
                                              <w:marBottom w:val="0"/>
                                              <w:divBdr>
                                                <w:top w:val="none" w:sz="0" w:space="0" w:color="auto"/>
                                                <w:left w:val="none" w:sz="0" w:space="0" w:color="auto"/>
                                                <w:bottom w:val="none" w:sz="0" w:space="0" w:color="auto"/>
                                                <w:right w:val="none" w:sz="0" w:space="0" w:color="auto"/>
                                              </w:divBdr>
                                              <w:divsChild>
                                                <w:div w:id="1827935991">
                                                  <w:marLeft w:val="450"/>
                                                  <w:marRight w:val="0"/>
                                                  <w:marTop w:val="0"/>
                                                  <w:marBottom w:val="0"/>
                                                  <w:divBdr>
                                                    <w:top w:val="none" w:sz="0" w:space="0" w:color="auto"/>
                                                    <w:left w:val="none" w:sz="0" w:space="0" w:color="auto"/>
                                                    <w:bottom w:val="none" w:sz="0" w:space="0" w:color="auto"/>
                                                    <w:right w:val="none" w:sz="0" w:space="0" w:color="auto"/>
                                                  </w:divBdr>
                                                  <w:divsChild>
                                                    <w:div w:id="82347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9061079">
                              <w:marLeft w:val="0"/>
                              <w:marRight w:val="0"/>
                              <w:marTop w:val="0"/>
                              <w:marBottom w:val="0"/>
                              <w:divBdr>
                                <w:top w:val="none" w:sz="0" w:space="0" w:color="auto"/>
                                <w:left w:val="none" w:sz="0" w:space="0" w:color="auto"/>
                                <w:bottom w:val="none" w:sz="0" w:space="0" w:color="auto"/>
                                <w:right w:val="none" w:sz="0" w:space="0" w:color="auto"/>
                              </w:divBdr>
                              <w:divsChild>
                                <w:div w:id="1075082755">
                                  <w:marLeft w:val="0"/>
                                  <w:marRight w:val="0"/>
                                  <w:marTop w:val="0"/>
                                  <w:marBottom w:val="0"/>
                                  <w:divBdr>
                                    <w:top w:val="none" w:sz="0" w:space="0" w:color="auto"/>
                                    <w:left w:val="none" w:sz="0" w:space="0" w:color="auto"/>
                                    <w:bottom w:val="none" w:sz="0" w:space="0" w:color="auto"/>
                                    <w:right w:val="none" w:sz="0" w:space="0" w:color="auto"/>
                                  </w:divBdr>
                                  <w:divsChild>
                                    <w:div w:id="582839031">
                                      <w:marLeft w:val="0"/>
                                      <w:marRight w:val="0"/>
                                      <w:marTop w:val="0"/>
                                      <w:marBottom w:val="300"/>
                                      <w:divBdr>
                                        <w:top w:val="none" w:sz="0" w:space="0" w:color="auto"/>
                                        <w:left w:val="none" w:sz="0" w:space="0" w:color="auto"/>
                                        <w:bottom w:val="none" w:sz="0" w:space="0" w:color="auto"/>
                                        <w:right w:val="none" w:sz="0" w:space="0" w:color="auto"/>
                                      </w:divBdr>
                                      <w:divsChild>
                                        <w:div w:id="1946305558">
                                          <w:marLeft w:val="0"/>
                                          <w:marRight w:val="0"/>
                                          <w:marTop w:val="0"/>
                                          <w:marBottom w:val="0"/>
                                          <w:divBdr>
                                            <w:top w:val="none" w:sz="0" w:space="0" w:color="auto"/>
                                            <w:left w:val="none" w:sz="0" w:space="0" w:color="auto"/>
                                            <w:bottom w:val="none" w:sz="0" w:space="0" w:color="auto"/>
                                            <w:right w:val="none" w:sz="0" w:space="0" w:color="auto"/>
                                          </w:divBdr>
                                          <w:divsChild>
                                            <w:div w:id="1594782668">
                                              <w:marLeft w:val="0"/>
                                              <w:marRight w:val="0"/>
                                              <w:marTop w:val="0"/>
                                              <w:marBottom w:val="300"/>
                                              <w:divBdr>
                                                <w:top w:val="none" w:sz="0" w:space="0" w:color="auto"/>
                                                <w:left w:val="none" w:sz="0" w:space="0" w:color="auto"/>
                                                <w:bottom w:val="single" w:sz="6" w:space="0" w:color="C8C8C8"/>
                                                <w:right w:val="none" w:sz="0" w:space="0" w:color="auto"/>
                                              </w:divBdr>
                                              <w:divsChild>
                                                <w:div w:id="2113894431">
                                                  <w:marLeft w:val="0"/>
                                                  <w:marRight w:val="0"/>
                                                  <w:marTop w:val="0"/>
                                                  <w:marBottom w:val="150"/>
                                                  <w:divBdr>
                                                    <w:top w:val="none" w:sz="0" w:space="0" w:color="auto"/>
                                                    <w:left w:val="none" w:sz="0" w:space="0" w:color="auto"/>
                                                    <w:bottom w:val="none" w:sz="0" w:space="0" w:color="auto"/>
                                                    <w:right w:val="none" w:sz="0" w:space="0" w:color="auto"/>
                                                  </w:divBdr>
                                                </w:div>
                                              </w:divsChild>
                                            </w:div>
                                            <w:div w:id="1751737223">
                                              <w:marLeft w:val="0"/>
                                              <w:marRight w:val="0"/>
                                              <w:marTop w:val="0"/>
                                              <w:marBottom w:val="0"/>
                                              <w:divBdr>
                                                <w:top w:val="none" w:sz="0" w:space="0" w:color="auto"/>
                                                <w:left w:val="none" w:sz="0" w:space="0" w:color="auto"/>
                                                <w:bottom w:val="none" w:sz="0" w:space="0" w:color="auto"/>
                                                <w:right w:val="none" w:sz="0" w:space="0" w:color="auto"/>
                                              </w:divBdr>
                                              <w:divsChild>
                                                <w:div w:id="857231921">
                                                  <w:marLeft w:val="0"/>
                                                  <w:marRight w:val="0"/>
                                                  <w:marTop w:val="0"/>
                                                  <w:marBottom w:val="0"/>
                                                  <w:divBdr>
                                                    <w:top w:val="none" w:sz="0" w:space="0" w:color="auto"/>
                                                    <w:left w:val="none" w:sz="0" w:space="0" w:color="auto"/>
                                                    <w:bottom w:val="none" w:sz="0" w:space="0" w:color="auto"/>
                                                    <w:right w:val="none" w:sz="0" w:space="0" w:color="auto"/>
                                                  </w:divBdr>
                                                  <w:divsChild>
                                                    <w:div w:id="4787936">
                                                      <w:marLeft w:val="0"/>
                                                      <w:marRight w:val="0"/>
                                                      <w:marTop w:val="0"/>
                                                      <w:marBottom w:val="0"/>
                                                      <w:divBdr>
                                                        <w:top w:val="none" w:sz="0" w:space="0" w:color="auto"/>
                                                        <w:left w:val="none" w:sz="0" w:space="0" w:color="auto"/>
                                                        <w:bottom w:val="none" w:sz="0" w:space="0" w:color="auto"/>
                                                        <w:right w:val="none" w:sz="0" w:space="0" w:color="auto"/>
                                                      </w:divBdr>
                                                    </w:div>
                                                  </w:divsChild>
                                                </w:div>
                                                <w:div w:id="640888848">
                                                  <w:marLeft w:val="0"/>
                                                  <w:marRight w:val="0"/>
                                                  <w:marTop w:val="0"/>
                                                  <w:marBottom w:val="0"/>
                                                  <w:divBdr>
                                                    <w:top w:val="none" w:sz="0" w:space="0" w:color="auto"/>
                                                    <w:left w:val="none" w:sz="0" w:space="0" w:color="auto"/>
                                                    <w:bottom w:val="none" w:sz="0" w:space="0" w:color="auto"/>
                                                    <w:right w:val="none" w:sz="0" w:space="0" w:color="auto"/>
                                                  </w:divBdr>
                                                  <w:divsChild>
                                                    <w:div w:id="1219710982">
                                                      <w:marLeft w:val="0"/>
                                                      <w:marRight w:val="0"/>
                                                      <w:marTop w:val="0"/>
                                                      <w:marBottom w:val="300"/>
                                                      <w:divBdr>
                                                        <w:top w:val="none" w:sz="0" w:space="0" w:color="auto"/>
                                                        <w:left w:val="none" w:sz="0" w:space="0" w:color="auto"/>
                                                        <w:bottom w:val="none" w:sz="0" w:space="0" w:color="auto"/>
                                                        <w:right w:val="none" w:sz="0" w:space="0" w:color="auto"/>
                                                      </w:divBdr>
                                                      <w:divsChild>
                                                        <w:div w:id="1195843875">
                                                          <w:marLeft w:val="0"/>
                                                          <w:marRight w:val="0"/>
                                                          <w:marTop w:val="0"/>
                                                          <w:marBottom w:val="0"/>
                                                          <w:divBdr>
                                                            <w:top w:val="none" w:sz="0" w:space="0" w:color="auto"/>
                                                            <w:left w:val="none" w:sz="0" w:space="0" w:color="auto"/>
                                                            <w:bottom w:val="none" w:sz="0" w:space="0" w:color="auto"/>
                                                            <w:right w:val="none" w:sz="0" w:space="0" w:color="auto"/>
                                                          </w:divBdr>
                                                        </w:div>
                                                      </w:divsChild>
                                                    </w:div>
                                                    <w:div w:id="1619339581">
                                                      <w:marLeft w:val="0"/>
                                                      <w:marRight w:val="0"/>
                                                      <w:marTop w:val="0"/>
                                                      <w:marBottom w:val="0"/>
                                                      <w:divBdr>
                                                        <w:top w:val="none" w:sz="0" w:space="0" w:color="auto"/>
                                                        <w:left w:val="none" w:sz="0" w:space="0" w:color="auto"/>
                                                        <w:bottom w:val="none" w:sz="0" w:space="0" w:color="auto"/>
                                                        <w:right w:val="none" w:sz="0" w:space="0" w:color="auto"/>
                                                      </w:divBdr>
                                                      <w:divsChild>
                                                        <w:div w:id="989870009">
                                                          <w:marLeft w:val="0"/>
                                                          <w:marRight w:val="0"/>
                                                          <w:marTop w:val="0"/>
                                                          <w:marBottom w:val="0"/>
                                                          <w:divBdr>
                                                            <w:top w:val="none" w:sz="0" w:space="0" w:color="auto"/>
                                                            <w:left w:val="none" w:sz="0" w:space="0" w:color="auto"/>
                                                            <w:bottom w:val="none" w:sz="0" w:space="0" w:color="auto"/>
                                                            <w:right w:val="none" w:sz="0" w:space="0" w:color="auto"/>
                                                          </w:divBdr>
                                                        </w:div>
                                                        <w:div w:id="1685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205600">
                                              <w:marLeft w:val="0"/>
                                              <w:marRight w:val="0"/>
                                              <w:marTop w:val="600"/>
                                              <w:marBottom w:val="0"/>
                                              <w:divBdr>
                                                <w:top w:val="none" w:sz="0" w:space="0" w:color="auto"/>
                                                <w:left w:val="none" w:sz="0" w:space="0" w:color="auto"/>
                                                <w:bottom w:val="none" w:sz="0" w:space="0" w:color="auto"/>
                                                <w:right w:val="none" w:sz="0" w:space="0" w:color="auto"/>
                                              </w:divBdr>
                                              <w:divsChild>
                                                <w:div w:id="2100641384">
                                                  <w:marLeft w:val="450"/>
                                                  <w:marRight w:val="0"/>
                                                  <w:marTop w:val="0"/>
                                                  <w:marBottom w:val="0"/>
                                                  <w:divBdr>
                                                    <w:top w:val="none" w:sz="0" w:space="0" w:color="auto"/>
                                                    <w:left w:val="none" w:sz="0" w:space="0" w:color="auto"/>
                                                    <w:bottom w:val="none" w:sz="0" w:space="0" w:color="auto"/>
                                                    <w:right w:val="none" w:sz="0" w:space="0" w:color="auto"/>
                                                  </w:divBdr>
                                                  <w:divsChild>
                                                    <w:div w:id="1674605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1560831">
                              <w:marLeft w:val="0"/>
                              <w:marRight w:val="0"/>
                              <w:marTop w:val="0"/>
                              <w:marBottom w:val="0"/>
                              <w:divBdr>
                                <w:top w:val="none" w:sz="0" w:space="0" w:color="auto"/>
                                <w:left w:val="none" w:sz="0" w:space="0" w:color="auto"/>
                                <w:bottom w:val="none" w:sz="0" w:space="0" w:color="auto"/>
                                <w:right w:val="none" w:sz="0" w:space="0" w:color="auto"/>
                              </w:divBdr>
                              <w:divsChild>
                                <w:div w:id="1813136664">
                                  <w:marLeft w:val="0"/>
                                  <w:marRight w:val="0"/>
                                  <w:marTop w:val="0"/>
                                  <w:marBottom w:val="0"/>
                                  <w:divBdr>
                                    <w:top w:val="none" w:sz="0" w:space="0" w:color="auto"/>
                                    <w:left w:val="none" w:sz="0" w:space="0" w:color="auto"/>
                                    <w:bottom w:val="none" w:sz="0" w:space="0" w:color="auto"/>
                                    <w:right w:val="none" w:sz="0" w:space="0" w:color="auto"/>
                                  </w:divBdr>
                                  <w:divsChild>
                                    <w:div w:id="1992248525">
                                      <w:marLeft w:val="0"/>
                                      <w:marRight w:val="0"/>
                                      <w:marTop w:val="0"/>
                                      <w:marBottom w:val="300"/>
                                      <w:divBdr>
                                        <w:top w:val="none" w:sz="0" w:space="0" w:color="auto"/>
                                        <w:left w:val="none" w:sz="0" w:space="0" w:color="auto"/>
                                        <w:bottom w:val="none" w:sz="0" w:space="0" w:color="auto"/>
                                        <w:right w:val="none" w:sz="0" w:space="0" w:color="auto"/>
                                      </w:divBdr>
                                      <w:divsChild>
                                        <w:div w:id="1630744919">
                                          <w:marLeft w:val="0"/>
                                          <w:marRight w:val="0"/>
                                          <w:marTop w:val="0"/>
                                          <w:marBottom w:val="0"/>
                                          <w:divBdr>
                                            <w:top w:val="none" w:sz="0" w:space="0" w:color="auto"/>
                                            <w:left w:val="none" w:sz="0" w:space="0" w:color="auto"/>
                                            <w:bottom w:val="none" w:sz="0" w:space="0" w:color="auto"/>
                                            <w:right w:val="none" w:sz="0" w:space="0" w:color="auto"/>
                                          </w:divBdr>
                                          <w:divsChild>
                                            <w:div w:id="241841615">
                                              <w:marLeft w:val="0"/>
                                              <w:marRight w:val="0"/>
                                              <w:marTop w:val="0"/>
                                              <w:marBottom w:val="300"/>
                                              <w:divBdr>
                                                <w:top w:val="none" w:sz="0" w:space="0" w:color="auto"/>
                                                <w:left w:val="none" w:sz="0" w:space="0" w:color="auto"/>
                                                <w:bottom w:val="single" w:sz="6" w:space="0" w:color="C8C8C8"/>
                                                <w:right w:val="none" w:sz="0" w:space="0" w:color="auto"/>
                                              </w:divBdr>
                                              <w:divsChild>
                                                <w:div w:id="529220703">
                                                  <w:marLeft w:val="0"/>
                                                  <w:marRight w:val="0"/>
                                                  <w:marTop w:val="0"/>
                                                  <w:marBottom w:val="150"/>
                                                  <w:divBdr>
                                                    <w:top w:val="none" w:sz="0" w:space="0" w:color="auto"/>
                                                    <w:left w:val="none" w:sz="0" w:space="0" w:color="auto"/>
                                                    <w:bottom w:val="none" w:sz="0" w:space="0" w:color="auto"/>
                                                    <w:right w:val="none" w:sz="0" w:space="0" w:color="auto"/>
                                                  </w:divBdr>
                                                </w:div>
                                              </w:divsChild>
                                            </w:div>
                                            <w:div w:id="678967625">
                                              <w:marLeft w:val="0"/>
                                              <w:marRight w:val="0"/>
                                              <w:marTop w:val="0"/>
                                              <w:marBottom w:val="0"/>
                                              <w:divBdr>
                                                <w:top w:val="none" w:sz="0" w:space="0" w:color="auto"/>
                                                <w:left w:val="none" w:sz="0" w:space="0" w:color="auto"/>
                                                <w:bottom w:val="none" w:sz="0" w:space="0" w:color="auto"/>
                                                <w:right w:val="none" w:sz="0" w:space="0" w:color="auto"/>
                                              </w:divBdr>
                                              <w:divsChild>
                                                <w:div w:id="1225023372">
                                                  <w:marLeft w:val="0"/>
                                                  <w:marRight w:val="0"/>
                                                  <w:marTop w:val="0"/>
                                                  <w:marBottom w:val="0"/>
                                                  <w:divBdr>
                                                    <w:top w:val="none" w:sz="0" w:space="0" w:color="auto"/>
                                                    <w:left w:val="none" w:sz="0" w:space="0" w:color="auto"/>
                                                    <w:bottom w:val="none" w:sz="0" w:space="0" w:color="auto"/>
                                                    <w:right w:val="none" w:sz="0" w:space="0" w:color="auto"/>
                                                  </w:divBdr>
                                                  <w:divsChild>
                                                    <w:div w:id="2090148647">
                                                      <w:marLeft w:val="0"/>
                                                      <w:marRight w:val="0"/>
                                                      <w:marTop w:val="0"/>
                                                      <w:marBottom w:val="300"/>
                                                      <w:divBdr>
                                                        <w:top w:val="none" w:sz="0" w:space="0" w:color="auto"/>
                                                        <w:left w:val="none" w:sz="0" w:space="0" w:color="auto"/>
                                                        <w:bottom w:val="none" w:sz="0" w:space="0" w:color="auto"/>
                                                        <w:right w:val="none" w:sz="0" w:space="0" w:color="auto"/>
                                                      </w:divBdr>
                                                      <w:divsChild>
                                                        <w:div w:id="1853761328">
                                                          <w:marLeft w:val="0"/>
                                                          <w:marRight w:val="0"/>
                                                          <w:marTop w:val="0"/>
                                                          <w:marBottom w:val="0"/>
                                                          <w:divBdr>
                                                            <w:top w:val="none" w:sz="0" w:space="0" w:color="auto"/>
                                                            <w:left w:val="none" w:sz="0" w:space="0" w:color="auto"/>
                                                            <w:bottom w:val="none" w:sz="0" w:space="0" w:color="auto"/>
                                                            <w:right w:val="none" w:sz="0" w:space="0" w:color="auto"/>
                                                          </w:divBdr>
                                                        </w:div>
                                                      </w:divsChild>
                                                    </w:div>
                                                    <w:div w:id="1789857379">
                                                      <w:marLeft w:val="0"/>
                                                      <w:marRight w:val="0"/>
                                                      <w:marTop w:val="0"/>
                                                      <w:marBottom w:val="300"/>
                                                      <w:divBdr>
                                                        <w:top w:val="none" w:sz="0" w:space="0" w:color="auto"/>
                                                        <w:left w:val="none" w:sz="0" w:space="0" w:color="auto"/>
                                                        <w:bottom w:val="none" w:sz="0" w:space="0" w:color="auto"/>
                                                        <w:right w:val="none" w:sz="0" w:space="0" w:color="auto"/>
                                                      </w:divBdr>
                                                      <w:divsChild>
                                                        <w:div w:id="461575877">
                                                          <w:marLeft w:val="30"/>
                                                          <w:marRight w:val="30"/>
                                                          <w:marTop w:val="30"/>
                                                          <w:marBottom w:val="30"/>
                                                          <w:divBdr>
                                                            <w:top w:val="single" w:sz="18" w:space="0" w:color="D8D8D8"/>
                                                            <w:left w:val="single" w:sz="18" w:space="0" w:color="D8D8D8"/>
                                                            <w:bottom w:val="single" w:sz="18" w:space="0" w:color="D8D8D8"/>
                                                            <w:right w:val="single" w:sz="18" w:space="0" w:color="D8D8D8"/>
                                                          </w:divBdr>
                                                        </w:div>
                                                        <w:div w:id="181942511">
                                                          <w:marLeft w:val="30"/>
                                                          <w:marRight w:val="30"/>
                                                          <w:marTop w:val="30"/>
                                                          <w:marBottom w:val="30"/>
                                                          <w:divBdr>
                                                            <w:top w:val="single" w:sz="18" w:space="0" w:color="D8D8D8"/>
                                                            <w:left w:val="single" w:sz="18" w:space="0" w:color="D8D8D8"/>
                                                            <w:bottom w:val="single" w:sz="18" w:space="0" w:color="D8D8D8"/>
                                                            <w:right w:val="single" w:sz="18" w:space="0" w:color="D8D8D8"/>
                                                          </w:divBdr>
                                                        </w:div>
                                                        <w:div w:id="1156609046">
                                                          <w:marLeft w:val="30"/>
                                                          <w:marRight w:val="30"/>
                                                          <w:marTop w:val="30"/>
                                                          <w:marBottom w:val="30"/>
                                                          <w:divBdr>
                                                            <w:top w:val="single" w:sz="18" w:space="0" w:color="D8D8D8"/>
                                                            <w:left w:val="single" w:sz="18" w:space="0" w:color="D8D8D8"/>
                                                            <w:bottom w:val="single" w:sz="18" w:space="0" w:color="D8D8D8"/>
                                                            <w:right w:val="single" w:sz="18" w:space="0" w:color="D8D8D8"/>
                                                          </w:divBdr>
                                                        </w:div>
                                                        <w:div w:id="558130379">
                                                          <w:marLeft w:val="30"/>
                                                          <w:marRight w:val="30"/>
                                                          <w:marTop w:val="30"/>
                                                          <w:marBottom w:val="30"/>
                                                          <w:divBdr>
                                                            <w:top w:val="single" w:sz="18" w:space="0" w:color="D8D8D8"/>
                                                            <w:left w:val="single" w:sz="18" w:space="0" w:color="D8D8D8"/>
                                                            <w:bottom w:val="single" w:sz="18" w:space="0" w:color="D8D8D8"/>
                                                            <w:right w:val="single" w:sz="18" w:space="0" w:color="D8D8D8"/>
                                                          </w:divBdr>
                                                        </w:div>
                                                      </w:divsChild>
                                                    </w:div>
                                                    <w:div w:id="1017463367">
                                                      <w:marLeft w:val="0"/>
                                                      <w:marRight w:val="0"/>
                                                      <w:marTop w:val="0"/>
                                                      <w:marBottom w:val="0"/>
                                                      <w:divBdr>
                                                        <w:top w:val="none" w:sz="0" w:space="0" w:color="auto"/>
                                                        <w:left w:val="none" w:sz="0" w:space="0" w:color="auto"/>
                                                        <w:bottom w:val="none" w:sz="0" w:space="0" w:color="auto"/>
                                                        <w:right w:val="none" w:sz="0" w:space="0" w:color="auto"/>
                                                      </w:divBdr>
                                                      <w:divsChild>
                                                        <w:div w:id="2510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9481868">
                                              <w:marLeft w:val="0"/>
                                              <w:marRight w:val="0"/>
                                              <w:marTop w:val="600"/>
                                              <w:marBottom w:val="0"/>
                                              <w:divBdr>
                                                <w:top w:val="none" w:sz="0" w:space="0" w:color="auto"/>
                                                <w:left w:val="none" w:sz="0" w:space="0" w:color="auto"/>
                                                <w:bottom w:val="none" w:sz="0" w:space="0" w:color="auto"/>
                                                <w:right w:val="none" w:sz="0" w:space="0" w:color="auto"/>
                                              </w:divBdr>
                                              <w:divsChild>
                                                <w:div w:id="757600452">
                                                  <w:marLeft w:val="450"/>
                                                  <w:marRight w:val="0"/>
                                                  <w:marTop w:val="0"/>
                                                  <w:marBottom w:val="0"/>
                                                  <w:divBdr>
                                                    <w:top w:val="none" w:sz="0" w:space="0" w:color="auto"/>
                                                    <w:left w:val="none" w:sz="0" w:space="0" w:color="auto"/>
                                                    <w:bottom w:val="none" w:sz="0" w:space="0" w:color="auto"/>
                                                    <w:right w:val="none" w:sz="0" w:space="0" w:color="auto"/>
                                                  </w:divBdr>
                                                  <w:divsChild>
                                                    <w:div w:id="858008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71943171">
          <w:marLeft w:val="0"/>
          <w:marRight w:val="0"/>
          <w:marTop w:val="0"/>
          <w:marBottom w:val="0"/>
          <w:divBdr>
            <w:top w:val="none" w:sz="0" w:space="0" w:color="auto"/>
            <w:left w:val="none" w:sz="0" w:space="0" w:color="auto"/>
            <w:bottom w:val="none" w:sz="0" w:space="0" w:color="auto"/>
            <w:right w:val="none" w:sz="0" w:space="0" w:color="auto"/>
          </w:divBdr>
        </w:div>
      </w:divsChild>
    </w:div>
    <w:div w:id="1090350027">
      <w:bodyDiv w:val="1"/>
      <w:marLeft w:val="0"/>
      <w:marRight w:val="0"/>
      <w:marTop w:val="0"/>
      <w:marBottom w:val="0"/>
      <w:divBdr>
        <w:top w:val="none" w:sz="0" w:space="0" w:color="auto"/>
        <w:left w:val="none" w:sz="0" w:space="0" w:color="auto"/>
        <w:bottom w:val="none" w:sz="0" w:space="0" w:color="auto"/>
        <w:right w:val="none" w:sz="0" w:space="0" w:color="auto"/>
      </w:divBdr>
      <w:divsChild>
        <w:div w:id="773866642">
          <w:marLeft w:val="0"/>
          <w:marRight w:val="0"/>
          <w:marTop w:val="0"/>
          <w:marBottom w:val="0"/>
          <w:divBdr>
            <w:top w:val="none" w:sz="0" w:space="0" w:color="auto"/>
            <w:left w:val="none" w:sz="0" w:space="0" w:color="auto"/>
            <w:bottom w:val="none" w:sz="0" w:space="0" w:color="auto"/>
            <w:right w:val="none" w:sz="0" w:space="0" w:color="auto"/>
          </w:divBdr>
          <w:divsChild>
            <w:div w:id="91437925">
              <w:marLeft w:val="0"/>
              <w:marRight w:val="0"/>
              <w:marTop w:val="100"/>
              <w:marBottom w:val="100"/>
              <w:divBdr>
                <w:top w:val="single" w:sz="48" w:space="0" w:color="FFFFFF"/>
                <w:left w:val="single" w:sz="48" w:space="0" w:color="FFFFFF"/>
                <w:bottom w:val="single" w:sz="48" w:space="0" w:color="FFFFFF"/>
                <w:right w:val="single" w:sz="48" w:space="0" w:color="FFFFFF"/>
              </w:divBdr>
              <w:divsChild>
                <w:div w:id="214120112">
                  <w:marLeft w:val="300"/>
                  <w:marRight w:val="300"/>
                  <w:marTop w:val="450"/>
                  <w:marBottom w:val="300"/>
                  <w:divBdr>
                    <w:top w:val="none" w:sz="0" w:space="0" w:color="auto"/>
                    <w:left w:val="none" w:sz="0" w:space="0" w:color="auto"/>
                    <w:bottom w:val="none" w:sz="0" w:space="0" w:color="auto"/>
                    <w:right w:val="none" w:sz="0" w:space="0" w:color="auto"/>
                  </w:divBdr>
                  <w:divsChild>
                    <w:div w:id="1717966456">
                      <w:marLeft w:val="0"/>
                      <w:marRight w:val="0"/>
                      <w:marTop w:val="0"/>
                      <w:marBottom w:val="0"/>
                      <w:divBdr>
                        <w:top w:val="none" w:sz="0" w:space="0" w:color="auto"/>
                        <w:left w:val="none" w:sz="0" w:space="0" w:color="auto"/>
                        <w:bottom w:val="none" w:sz="0" w:space="0" w:color="auto"/>
                        <w:right w:val="none" w:sz="0" w:space="0" w:color="auto"/>
                      </w:divBdr>
                      <w:divsChild>
                        <w:div w:id="17442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4938787">
      <w:bodyDiv w:val="1"/>
      <w:marLeft w:val="0"/>
      <w:marRight w:val="0"/>
      <w:marTop w:val="0"/>
      <w:marBottom w:val="0"/>
      <w:divBdr>
        <w:top w:val="none" w:sz="0" w:space="0" w:color="auto"/>
        <w:left w:val="none" w:sz="0" w:space="0" w:color="auto"/>
        <w:bottom w:val="none" w:sz="0" w:space="0" w:color="auto"/>
        <w:right w:val="none" w:sz="0" w:space="0" w:color="auto"/>
      </w:divBdr>
      <w:divsChild>
        <w:div w:id="1493985532">
          <w:marLeft w:val="0"/>
          <w:marRight w:val="0"/>
          <w:marTop w:val="0"/>
          <w:marBottom w:val="0"/>
          <w:divBdr>
            <w:top w:val="none" w:sz="0" w:space="0" w:color="auto"/>
            <w:left w:val="none" w:sz="0" w:space="0" w:color="auto"/>
            <w:bottom w:val="none" w:sz="0" w:space="0" w:color="auto"/>
            <w:right w:val="none" w:sz="0" w:space="0" w:color="auto"/>
          </w:divBdr>
          <w:divsChild>
            <w:div w:id="1172454883">
              <w:marLeft w:val="0"/>
              <w:marRight w:val="0"/>
              <w:marTop w:val="0"/>
              <w:marBottom w:val="0"/>
              <w:divBdr>
                <w:top w:val="none" w:sz="0" w:space="0" w:color="auto"/>
                <w:left w:val="none" w:sz="0" w:space="0" w:color="auto"/>
                <w:bottom w:val="none" w:sz="0" w:space="0" w:color="auto"/>
                <w:right w:val="none" w:sz="0" w:space="0" w:color="auto"/>
              </w:divBdr>
              <w:divsChild>
                <w:div w:id="839733649">
                  <w:marLeft w:val="0"/>
                  <w:marRight w:val="0"/>
                  <w:marTop w:val="0"/>
                  <w:marBottom w:val="0"/>
                  <w:divBdr>
                    <w:top w:val="none" w:sz="0" w:space="0" w:color="auto"/>
                    <w:left w:val="none" w:sz="0" w:space="0" w:color="auto"/>
                    <w:bottom w:val="none" w:sz="0" w:space="0" w:color="auto"/>
                    <w:right w:val="none" w:sz="0" w:space="0" w:color="auto"/>
                  </w:divBdr>
                  <w:divsChild>
                    <w:div w:id="1914045775">
                      <w:marLeft w:val="0"/>
                      <w:marRight w:val="0"/>
                      <w:marTop w:val="0"/>
                      <w:marBottom w:val="0"/>
                      <w:divBdr>
                        <w:top w:val="none" w:sz="0" w:space="0" w:color="auto"/>
                        <w:left w:val="none" w:sz="0" w:space="0" w:color="auto"/>
                        <w:bottom w:val="none" w:sz="0" w:space="0" w:color="auto"/>
                        <w:right w:val="none" w:sz="0" w:space="0" w:color="auto"/>
                      </w:divBdr>
                      <w:divsChild>
                        <w:div w:id="1800684165">
                          <w:marLeft w:val="0"/>
                          <w:marRight w:val="0"/>
                          <w:marTop w:val="0"/>
                          <w:marBottom w:val="0"/>
                          <w:divBdr>
                            <w:top w:val="none" w:sz="0" w:space="0" w:color="auto"/>
                            <w:left w:val="none" w:sz="0" w:space="0" w:color="auto"/>
                            <w:bottom w:val="none" w:sz="0" w:space="0" w:color="auto"/>
                            <w:right w:val="none" w:sz="0" w:space="0" w:color="auto"/>
                          </w:divBdr>
                          <w:divsChild>
                            <w:div w:id="1323317014">
                              <w:marLeft w:val="0"/>
                              <w:marRight w:val="0"/>
                              <w:marTop w:val="0"/>
                              <w:marBottom w:val="0"/>
                              <w:divBdr>
                                <w:top w:val="none" w:sz="0" w:space="0" w:color="auto"/>
                                <w:left w:val="none" w:sz="0" w:space="0" w:color="auto"/>
                                <w:bottom w:val="none" w:sz="0" w:space="0" w:color="auto"/>
                                <w:right w:val="none" w:sz="0" w:space="0" w:color="auto"/>
                              </w:divBdr>
                              <w:divsChild>
                                <w:div w:id="638418341">
                                  <w:marLeft w:val="0"/>
                                  <w:marRight w:val="0"/>
                                  <w:marTop w:val="0"/>
                                  <w:marBottom w:val="0"/>
                                  <w:divBdr>
                                    <w:top w:val="none" w:sz="0" w:space="0" w:color="auto"/>
                                    <w:left w:val="none" w:sz="0" w:space="0" w:color="auto"/>
                                    <w:bottom w:val="none" w:sz="0" w:space="0" w:color="auto"/>
                                    <w:right w:val="none" w:sz="0" w:space="0" w:color="auto"/>
                                  </w:divBdr>
                                  <w:divsChild>
                                    <w:div w:id="1338117552">
                                      <w:marLeft w:val="0"/>
                                      <w:marRight w:val="0"/>
                                      <w:marTop w:val="0"/>
                                      <w:marBottom w:val="0"/>
                                      <w:divBdr>
                                        <w:top w:val="none" w:sz="0" w:space="0" w:color="auto"/>
                                        <w:left w:val="none" w:sz="0" w:space="0" w:color="auto"/>
                                        <w:bottom w:val="none" w:sz="0" w:space="0" w:color="auto"/>
                                        <w:right w:val="none" w:sz="0" w:space="0" w:color="auto"/>
                                      </w:divBdr>
                                      <w:divsChild>
                                        <w:div w:id="2018000952">
                                          <w:marLeft w:val="0"/>
                                          <w:marRight w:val="0"/>
                                          <w:marTop w:val="0"/>
                                          <w:marBottom w:val="0"/>
                                          <w:divBdr>
                                            <w:top w:val="none" w:sz="0" w:space="0" w:color="auto"/>
                                            <w:left w:val="none" w:sz="0" w:space="0" w:color="auto"/>
                                            <w:bottom w:val="none" w:sz="0" w:space="0" w:color="auto"/>
                                            <w:right w:val="none" w:sz="0" w:space="0" w:color="auto"/>
                                          </w:divBdr>
                                          <w:divsChild>
                                            <w:div w:id="247154703">
                                              <w:marLeft w:val="0"/>
                                              <w:marRight w:val="0"/>
                                              <w:marTop w:val="0"/>
                                              <w:marBottom w:val="0"/>
                                              <w:divBdr>
                                                <w:top w:val="none" w:sz="0" w:space="0" w:color="auto"/>
                                                <w:left w:val="none" w:sz="0" w:space="0" w:color="auto"/>
                                                <w:bottom w:val="none" w:sz="0" w:space="0" w:color="auto"/>
                                                <w:right w:val="none" w:sz="0" w:space="0" w:color="auto"/>
                                              </w:divBdr>
                                              <w:divsChild>
                                                <w:div w:id="1189023365">
                                                  <w:marLeft w:val="0"/>
                                                  <w:marRight w:val="0"/>
                                                  <w:marTop w:val="0"/>
                                                  <w:marBottom w:val="0"/>
                                                  <w:divBdr>
                                                    <w:top w:val="none" w:sz="0" w:space="0" w:color="auto"/>
                                                    <w:left w:val="none" w:sz="0" w:space="0" w:color="auto"/>
                                                    <w:bottom w:val="none" w:sz="0" w:space="0" w:color="auto"/>
                                                    <w:right w:val="none" w:sz="0" w:space="0" w:color="auto"/>
                                                  </w:divBdr>
                                                  <w:divsChild>
                                                    <w:div w:id="244386311">
                                                      <w:marLeft w:val="0"/>
                                                      <w:marRight w:val="0"/>
                                                      <w:marTop w:val="0"/>
                                                      <w:marBottom w:val="0"/>
                                                      <w:divBdr>
                                                        <w:top w:val="none" w:sz="0" w:space="0" w:color="auto"/>
                                                        <w:left w:val="none" w:sz="0" w:space="0" w:color="auto"/>
                                                        <w:bottom w:val="none" w:sz="0" w:space="0" w:color="auto"/>
                                                        <w:right w:val="none" w:sz="0" w:space="0" w:color="auto"/>
                                                      </w:divBdr>
                                                      <w:divsChild>
                                                        <w:div w:id="1464497604">
                                                          <w:marLeft w:val="0"/>
                                                          <w:marRight w:val="0"/>
                                                          <w:marTop w:val="0"/>
                                                          <w:marBottom w:val="0"/>
                                                          <w:divBdr>
                                                            <w:top w:val="none" w:sz="0" w:space="0" w:color="auto"/>
                                                            <w:left w:val="none" w:sz="0" w:space="0" w:color="auto"/>
                                                            <w:bottom w:val="none" w:sz="0" w:space="0" w:color="auto"/>
                                                            <w:right w:val="none" w:sz="0" w:space="0" w:color="auto"/>
                                                          </w:divBdr>
                                                          <w:divsChild>
                                                            <w:div w:id="1192189677">
                                                              <w:marLeft w:val="0"/>
                                                              <w:marRight w:val="0"/>
                                                              <w:marTop w:val="0"/>
                                                              <w:marBottom w:val="0"/>
                                                              <w:divBdr>
                                                                <w:top w:val="none" w:sz="0" w:space="0" w:color="auto"/>
                                                                <w:left w:val="none" w:sz="0" w:space="0" w:color="auto"/>
                                                                <w:bottom w:val="none" w:sz="0" w:space="0" w:color="auto"/>
                                                                <w:right w:val="none" w:sz="0" w:space="0" w:color="auto"/>
                                                              </w:divBdr>
                                                              <w:divsChild>
                                                                <w:div w:id="1979800738">
                                                                  <w:marLeft w:val="0"/>
                                                                  <w:marRight w:val="0"/>
                                                                  <w:marTop w:val="0"/>
                                                                  <w:marBottom w:val="0"/>
                                                                  <w:divBdr>
                                                                    <w:top w:val="none" w:sz="0" w:space="0" w:color="auto"/>
                                                                    <w:left w:val="none" w:sz="0" w:space="0" w:color="auto"/>
                                                                    <w:bottom w:val="none" w:sz="0" w:space="0" w:color="auto"/>
                                                                    <w:right w:val="none" w:sz="0" w:space="0" w:color="auto"/>
                                                                  </w:divBdr>
                                                                  <w:divsChild>
                                                                    <w:div w:id="68663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70657187">
      <w:bodyDiv w:val="1"/>
      <w:marLeft w:val="0"/>
      <w:marRight w:val="0"/>
      <w:marTop w:val="0"/>
      <w:marBottom w:val="0"/>
      <w:divBdr>
        <w:top w:val="none" w:sz="0" w:space="0" w:color="auto"/>
        <w:left w:val="none" w:sz="0" w:space="0" w:color="auto"/>
        <w:bottom w:val="none" w:sz="0" w:space="0" w:color="auto"/>
        <w:right w:val="none" w:sz="0" w:space="0" w:color="auto"/>
      </w:divBdr>
      <w:divsChild>
        <w:div w:id="663047279">
          <w:marLeft w:val="0"/>
          <w:marRight w:val="0"/>
          <w:marTop w:val="0"/>
          <w:marBottom w:val="0"/>
          <w:divBdr>
            <w:top w:val="none" w:sz="0" w:space="0" w:color="auto"/>
            <w:left w:val="none" w:sz="0" w:space="0" w:color="auto"/>
            <w:bottom w:val="none" w:sz="0" w:space="0" w:color="auto"/>
            <w:right w:val="none" w:sz="0" w:space="0" w:color="auto"/>
          </w:divBdr>
          <w:divsChild>
            <w:div w:id="1584995378">
              <w:marLeft w:val="0"/>
              <w:marRight w:val="0"/>
              <w:marTop w:val="100"/>
              <w:marBottom w:val="100"/>
              <w:divBdr>
                <w:top w:val="single" w:sz="48" w:space="0" w:color="FFFFFF"/>
                <w:left w:val="single" w:sz="48" w:space="0" w:color="FFFFFF"/>
                <w:bottom w:val="single" w:sz="48" w:space="0" w:color="FFFFFF"/>
                <w:right w:val="single" w:sz="48" w:space="0" w:color="FFFFFF"/>
              </w:divBdr>
              <w:divsChild>
                <w:div w:id="392776014">
                  <w:marLeft w:val="300"/>
                  <w:marRight w:val="300"/>
                  <w:marTop w:val="450"/>
                  <w:marBottom w:val="300"/>
                  <w:divBdr>
                    <w:top w:val="none" w:sz="0" w:space="0" w:color="auto"/>
                    <w:left w:val="none" w:sz="0" w:space="0" w:color="auto"/>
                    <w:bottom w:val="none" w:sz="0" w:space="0" w:color="auto"/>
                    <w:right w:val="none" w:sz="0" w:space="0" w:color="auto"/>
                  </w:divBdr>
                  <w:divsChild>
                    <w:div w:id="1022634041">
                      <w:marLeft w:val="0"/>
                      <w:marRight w:val="0"/>
                      <w:marTop w:val="0"/>
                      <w:marBottom w:val="0"/>
                      <w:divBdr>
                        <w:top w:val="none" w:sz="0" w:space="0" w:color="auto"/>
                        <w:left w:val="none" w:sz="0" w:space="0" w:color="auto"/>
                        <w:bottom w:val="none" w:sz="0" w:space="0" w:color="auto"/>
                        <w:right w:val="none" w:sz="0" w:space="0" w:color="auto"/>
                      </w:divBdr>
                      <w:divsChild>
                        <w:div w:id="99996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9756482">
      <w:bodyDiv w:val="1"/>
      <w:marLeft w:val="0"/>
      <w:marRight w:val="0"/>
      <w:marTop w:val="0"/>
      <w:marBottom w:val="0"/>
      <w:divBdr>
        <w:top w:val="none" w:sz="0" w:space="0" w:color="auto"/>
        <w:left w:val="none" w:sz="0" w:space="0" w:color="auto"/>
        <w:bottom w:val="none" w:sz="0" w:space="0" w:color="auto"/>
        <w:right w:val="none" w:sz="0" w:space="0" w:color="auto"/>
      </w:divBdr>
      <w:divsChild>
        <w:div w:id="85275454">
          <w:marLeft w:val="0"/>
          <w:marRight w:val="0"/>
          <w:marTop w:val="0"/>
          <w:marBottom w:val="0"/>
          <w:divBdr>
            <w:top w:val="none" w:sz="0" w:space="0" w:color="auto"/>
            <w:left w:val="single" w:sz="24" w:space="15" w:color="F3DCAA"/>
            <w:bottom w:val="none" w:sz="0" w:space="0" w:color="auto"/>
            <w:right w:val="single" w:sz="24" w:space="15" w:color="F3DCAA"/>
          </w:divBdr>
          <w:divsChild>
            <w:div w:id="441270710">
              <w:marLeft w:val="0"/>
              <w:marRight w:val="0"/>
              <w:marTop w:val="0"/>
              <w:marBottom w:val="0"/>
              <w:divBdr>
                <w:top w:val="none" w:sz="0" w:space="0" w:color="auto"/>
                <w:left w:val="none" w:sz="0" w:space="0" w:color="auto"/>
                <w:bottom w:val="none" w:sz="0" w:space="0" w:color="auto"/>
                <w:right w:val="none" w:sz="0" w:space="0" w:color="auto"/>
              </w:divBdr>
              <w:divsChild>
                <w:div w:id="1095129959">
                  <w:marLeft w:val="0"/>
                  <w:marRight w:val="0"/>
                  <w:marTop w:val="0"/>
                  <w:marBottom w:val="0"/>
                  <w:divBdr>
                    <w:top w:val="none" w:sz="0" w:space="0" w:color="auto"/>
                    <w:left w:val="none" w:sz="0" w:space="0" w:color="auto"/>
                    <w:bottom w:val="none" w:sz="0" w:space="0" w:color="auto"/>
                    <w:right w:val="none" w:sz="0" w:space="0" w:color="auto"/>
                  </w:divBdr>
                  <w:divsChild>
                    <w:div w:id="229000768">
                      <w:marLeft w:val="0"/>
                      <w:marRight w:val="0"/>
                      <w:marTop w:val="0"/>
                      <w:marBottom w:val="0"/>
                      <w:divBdr>
                        <w:top w:val="none" w:sz="0" w:space="0" w:color="auto"/>
                        <w:left w:val="none" w:sz="0" w:space="0" w:color="auto"/>
                        <w:bottom w:val="none" w:sz="0" w:space="0" w:color="auto"/>
                        <w:right w:val="none" w:sz="0" w:space="0" w:color="auto"/>
                      </w:divBdr>
                      <w:divsChild>
                        <w:div w:id="962616040">
                          <w:marLeft w:val="0"/>
                          <w:marRight w:val="0"/>
                          <w:marTop w:val="0"/>
                          <w:marBottom w:val="0"/>
                          <w:divBdr>
                            <w:top w:val="none" w:sz="0" w:space="0" w:color="auto"/>
                            <w:left w:val="none" w:sz="0" w:space="0" w:color="auto"/>
                            <w:bottom w:val="none" w:sz="0" w:space="0" w:color="auto"/>
                            <w:right w:val="none" w:sz="0" w:space="0" w:color="auto"/>
                          </w:divBdr>
                        </w:div>
                      </w:divsChild>
                    </w:div>
                    <w:div w:id="732587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1096774">
      <w:bodyDiv w:val="1"/>
      <w:marLeft w:val="0"/>
      <w:marRight w:val="0"/>
      <w:marTop w:val="0"/>
      <w:marBottom w:val="0"/>
      <w:divBdr>
        <w:top w:val="none" w:sz="0" w:space="0" w:color="auto"/>
        <w:left w:val="none" w:sz="0" w:space="0" w:color="auto"/>
        <w:bottom w:val="none" w:sz="0" w:space="0" w:color="auto"/>
        <w:right w:val="none" w:sz="0" w:space="0" w:color="auto"/>
      </w:divBdr>
      <w:divsChild>
        <w:div w:id="1054505972">
          <w:marLeft w:val="0"/>
          <w:marRight w:val="0"/>
          <w:marTop w:val="0"/>
          <w:marBottom w:val="0"/>
          <w:divBdr>
            <w:top w:val="none" w:sz="0" w:space="0" w:color="auto"/>
            <w:left w:val="none" w:sz="0" w:space="0" w:color="auto"/>
            <w:bottom w:val="none" w:sz="0" w:space="0" w:color="auto"/>
            <w:right w:val="none" w:sz="0" w:space="0" w:color="auto"/>
          </w:divBdr>
          <w:divsChild>
            <w:div w:id="1922372477">
              <w:marLeft w:val="0"/>
              <w:marRight w:val="0"/>
              <w:marTop w:val="0"/>
              <w:marBottom w:val="0"/>
              <w:divBdr>
                <w:top w:val="none" w:sz="0" w:space="0" w:color="auto"/>
                <w:left w:val="none" w:sz="0" w:space="0" w:color="auto"/>
                <w:bottom w:val="none" w:sz="0" w:space="0" w:color="auto"/>
                <w:right w:val="none" w:sz="0" w:space="0" w:color="auto"/>
              </w:divBdr>
              <w:divsChild>
                <w:div w:id="1899434268">
                  <w:marLeft w:val="0"/>
                  <w:marRight w:val="0"/>
                  <w:marTop w:val="0"/>
                  <w:marBottom w:val="0"/>
                  <w:divBdr>
                    <w:top w:val="none" w:sz="0" w:space="0" w:color="auto"/>
                    <w:left w:val="none" w:sz="0" w:space="0" w:color="auto"/>
                    <w:bottom w:val="none" w:sz="0" w:space="0" w:color="auto"/>
                    <w:right w:val="none" w:sz="0" w:space="0" w:color="auto"/>
                  </w:divBdr>
                  <w:divsChild>
                    <w:div w:id="900989458">
                      <w:marLeft w:val="0"/>
                      <w:marRight w:val="0"/>
                      <w:marTop w:val="0"/>
                      <w:marBottom w:val="0"/>
                      <w:divBdr>
                        <w:top w:val="none" w:sz="0" w:space="0" w:color="auto"/>
                        <w:left w:val="none" w:sz="0" w:space="0" w:color="auto"/>
                        <w:bottom w:val="none" w:sz="0" w:space="0" w:color="auto"/>
                        <w:right w:val="none" w:sz="0" w:space="0" w:color="auto"/>
                      </w:divBdr>
                      <w:divsChild>
                        <w:div w:id="521238611">
                          <w:marLeft w:val="-15"/>
                          <w:marRight w:val="0"/>
                          <w:marTop w:val="0"/>
                          <w:marBottom w:val="0"/>
                          <w:divBdr>
                            <w:top w:val="none" w:sz="0" w:space="0" w:color="auto"/>
                            <w:left w:val="none" w:sz="0" w:space="0" w:color="auto"/>
                            <w:bottom w:val="none" w:sz="0" w:space="0" w:color="auto"/>
                            <w:right w:val="none" w:sz="0" w:space="0" w:color="auto"/>
                          </w:divBdr>
                          <w:divsChild>
                            <w:div w:id="317420950">
                              <w:marLeft w:val="0"/>
                              <w:marRight w:val="0"/>
                              <w:marTop w:val="0"/>
                              <w:marBottom w:val="0"/>
                              <w:divBdr>
                                <w:top w:val="none" w:sz="0" w:space="0" w:color="auto"/>
                                <w:left w:val="none" w:sz="0" w:space="0" w:color="auto"/>
                                <w:bottom w:val="none" w:sz="0" w:space="0" w:color="auto"/>
                                <w:right w:val="none" w:sz="0" w:space="0" w:color="auto"/>
                              </w:divBdr>
                              <w:divsChild>
                                <w:div w:id="328101596">
                                  <w:marLeft w:val="0"/>
                                  <w:marRight w:val="0"/>
                                  <w:marTop w:val="0"/>
                                  <w:marBottom w:val="0"/>
                                  <w:divBdr>
                                    <w:top w:val="none" w:sz="0" w:space="0" w:color="auto"/>
                                    <w:left w:val="none" w:sz="0" w:space="0" w:color="auto"/>
                                    <w:bottom w:val="none" w:sz="0" w:space="0" w:color="auto"/>
                                    <w:right w:val="none" w:sz="0" w:space="0" w:color="auto"/>
                                  </w:divBdr>
                                  <w:divsChild>
                                    <w:div w:id="1761679062">
                                      <w:marLeft w:val="0"/>
                                      <w:marRight w:val="-15"/>
                                      <w:marTop w:val="0"/>
                                      <w:marBottom w:val="0"/>
                                      <w:divBdr>
                                        <w:top w:val="none" w:sz="0" w:space="0" w:color="auto"/>
                                        <w:left w:val="none" w:sz="0" w:space="0" w:color="auto"/>
                                        <w:bottom w:val="none" w:sz="0" w:space="0" w:color="auto"/>
                                        <w:right w:val="none" w:sz="0" w:space="0" w:color="auto"/>
                                      </w:divBdr>
                                      <w:divsChild>
                                        <w:div w:id="420833153">
                                          <w:marLeft w:val="0"/>
                                          <w:marRight w:val="0"/>
                                          <w:marTop w:val="0"/>
                                          <w:marBottom w:val="0"/>
                                          <w:divBdr>
                                            <w:top w:val="none" w:sz="0" w:space="0" w:color="auto"/>
                                            <w:left w:val="none" w:sz="0" w:space="0" w:color="auto"/>
                                            <w:bottom w:val="none" w:sz="0" w:space="0" w:color="auto"/>
                                            <w:right w:val="none" w:sz="0" w:space="0" w:color="auto"/>
                                          </w:divBdr>
                                          <w:divsChild>
                                            <w:div w:id="1815638078">
                                              <w:marLeft w:val="0"/>
                                              <w:marRight w:val="0"/>
                                              <w:marTop w:val="0"/>
                                              <w:marBottom w:val="0"/>
                                              <w:divBdr>
                                                <w:top w:val="none" w:sz="0" w:space="0" w:color="auto"/>
                                                <w:left w:val="none" w:sz="0" w:space="0" w:color="auto"/>
                                                <w:bottom w:val="none" w:sz="0" w:space="0" w:color="auto"/>
                                                <w:right w:val="none" w:sz="0" w:space="0" w:color="auto"/>
                                              </w:divBdr>
                                              <w:divsChild>
                                                <w:div w:id="58284982">
                                                  <w:marLeft w:val="-270"/>
                                                  <w:marRight w:val="0"/>
                                                  <w:marTop w:val="0"/>
                                                  <w:marBottom w:val="0"/>
                                                  <w:divBdr>
                                                    <w:top w:val="none" w:sz="0" w:space="0" w:color="auto"/>
                                                    <w:left w:val="none" w:sz="0" w:space="0" w:color="auto"/>
                                                    <w:bottom w:val="none" w:sz="0" w:space="0" w:color="auto"/>
                                                    <w:right w:val="none" w:sz="0" w:space="0" w:color="auto"/>
                                                  </w:divBdr>
                                                  <w:divsChild>
                                                    <w:div w:id="982196810">
                                                      <w:marLeft w:val="0"/>
                                                      <w:marRight w:val="0"/>
                                                      <w:marTop w:val="0"/>
                                                      <w:marBottom w:val="0"/>
                                                      <w:divBdr>
                                                        <w:top w:val="none" w:sz="0" w:space="0" w:color="auto"/>
                                                        <w:left w:val="none" w:sz="0" w:space="0" w:color="auto"/>
                                                        <w:bottom w:val="none" w:sz="0" w:space="0" w:color="auto"/>
                                                        <w:right w:val="none" w:sz="0" w:space="0" w:color="auto"/>
                                                      </w:divBdr>
                                                      <w:divsChild>
                                                        <w:div w:id="687223172">
                                                          <w:marLeft w:val="0"/>
                                                          <w:marRight w:val="0"/>
                                                          <w:marTop w:val="0"/>
                                                          <w:marBottom w:val="0"/>
                                                          <w:divBdr>
                                                            <w:top w:val="none" w:sz="0" w:space="0" w:color="auto"/>
                                                            <w:left w:val="none" w:sz="0" w:space="0" w:color="auto"/>
                                                            <w:bottom w:val="none" w:sz="0" w:space="0" w:color="auto"/>
                                                            <w:right w:val="none" w:sz="0" w:space="0" w:color="auto"/>
                                                          </w:divBdr>
                                                          <w:divsChild>
                                                            <w:div w:id="538587047">
                                                              <w:marLeft w:val="0"/>
                                                              <w:marRight w:val="0"/>
                                                              <w:marTop w:val="0"/>
                                                              <w:marBottom w:val="0"/>
                                                              <w:divBdr>
                                                                <w:top w:val="none" w:sz="0" w:space="0" w:color="auto"/>
                                                                <w:left w:val="none" w:sz="0" w:space="0" w:color="auto"/>
                                                                <w:bottom w:val="none" w:sz="0" w:space="0" w:color="auto"/>
                                                                <w:right w:val="none" w:sz="0" w:space="0" w:color="auto"/>
                                                              </w:divBdr>
                                                              <w:divsChild>
                                                                <w:div w:id="1376001394">
                                                                  <w:marLeft w:val="0"/>
                                                                  <w:marRight w:val="0"/>
                                                                  <w:marTop w:val="0"/>
                                                                  <w:marBottom w:val="0"/>
                                                                  <w:divBdr>
                                                                    <w:top w:val="none" w:sz="0" w:space="0" w:color="auto"/>
                                                                    <w:left w:val="none" w:sz="0" w:space="0" w:color="auto"/>
                                                                    <w:bottom w:val="none" w:sz="0" w:space="0" w:color="auto"/>
                                                                    <w:right w:val="none" w:sz="0" w:space="0" w:color="auto"/>
                                                                  </w:divBdr>
                                                                  <w:divsChild>
                                                                    <w:div w:id="495919031">
                                                                      <w:marLeft w:val="0"/>
                                                                      <w:marRight w:val="0"/>
                                                                      <w:marTop w:val="0"/>
                                                                      <w:marBottom w:val="0"/>
                                                                      <w:divBdr>
                                                                        <w:top w:val="none" w:sz="0" w:space="0" w:color="auto"/>
                                                                        <w:left w:val="none" w:sz="0" w:space="0" w:color="auto"/>
                                                                        <w:bottom w:val="none" w:sz="0" w:space="0" w:color="auto"/>
                                                                        <w:right w:val="none" w:sz="0" w:space="0" w:color="auto"/>
                                                                      </w:divBdr>
                                                                      <w:divsChild>
                                                                        <w:div w:id="421881907">
                                                                          <w:marLeft w:val="0"/>
                                                                          <w:marRight w:val="0"/>
                                                                          <w:marTop w:val="0"/>
                                                                          <w:marBottom w:val="0"/>
                                                                          <w:divBdr>
                                                                            <w:top w:val="none" w:sz="0" w:space="0" w:color="auto"/>
                                                                            <w:left w:val="none" w:sz="0" w:space="0" w:color="auto"/>
                                                                            <w:bottom w:val="none" w:sz="0" w:space="0" w:color="auto"/>
                                                                            <w:right w:val="none" w:sz="0" w:space="0" w:color="auto"/>
                                                                          </w:divBdr>
                                                                          <w:divsChild>
                                                                            <w:div w:id="957679347">
                                                                              <w:marLeft w:val="0"/>
                                                                              <w:marRight w:val="0"/>
                                                                              <w:marTop w:val="0"/>
                                                                              <w:marBottom w:val="0"/>
                                                                              <w:divBdr>
                                                                                <w:top w:val="none" w:sz="0" w:space="0" w:color="auto"/>
                                                                                <w:left w:val="none" w:sz="0" w:space="0" w:color="auto"/>
                                                                                <w:bottom w:val="none" w:sz="0" w:space="0" w:color="auto"/>
                                                                                <w:right w:val="none" w:sz="0" w:space="0" w:color="auto"/>
                                                                              </w:divBdr>
                                                                              <w:divsChild>
                                                                                <w:div w:id="441807668">
                                                                                  <w:marLeft w:val="0"/>
                                                                                  <w:marRight w:val="0"/>
                                                                                  <w:marTop w:val="0"/>
                                                                                  <w:marBottom w:val="0"/>
                                                                                  <w:divBdr>
                                                                                    <w:top w:val="none" w:sz="0" w:space="0" w:color="auto"/>
                                                                                    <w:left w:val="none" w:sz="0" w:space="0" w:color="auto"/>
                                                                                    <w:bottom w:val="none" w:sz="0" w:space="0" w:color="auto"/>
                                                                                    <w:right w:val="none" w:sz="0" w:space="0" w:color="auto"/>
                                                                                  </w:divBdr>
                                                                                  <w:divsChild>
                                                                                    <w:div w:id="1391733146">
                                                                                      <w:marLeft w:val="0"/>
                                                                                      <w:marRight w:val="0"/>
                                                                                      <w:marTop w:val="0"/>
                                                                                      <w:marBottom w:val="0"/>
                                                                                      <w:divBdr>
                                                                                        <w:top w:val="single" w:sz="6" w:space="0" w:color="E5E6E9"/>
                                                                                        <w:left w:val="single" w:sz="6" w:space="0" w:color="DFE0E4"/>
                                                                                        <w:bottom w:val="single" w:sz="6" w:space="0" w:color="D0D1D5"/>
                                                                                        <w:right w:val="single" w:sz="6" w:space="0" w:color="DFE0E4"/>
                                                                                      </w:divBdr>
                                                                                      <w:divsChild>
                                                                                        <w:div w:id="1819574180">
                                                                                          <w:marLeft w:val="0"/>
                                                                                          <w:marRight w:val="0"/>
                                                                                          <w:marTop w:val="0"/>
                                                                                          <w:marBottom w:val="0"/>
                                                                                          <w:divBdr>
                                                                                            <w:top w:val="none" w:sz="0" w:space="0" w:color="auto"/>
                                                                                            <w:left w:val="none" w:sz="0" w:space="0" w:color="auto"/>
                                                                                            <w:bottom w:val="none" w:sz="0" w:space="0" w:color="auto"/>
                                                                                            <w:right w:val="none" w:sz="0" w:space="0" w:color="auto"/>
                                                                                          </w:divBdr>
                                                                                          <w:divsChild>
                                                                                            <w:div w:id="677468726">
                                                                                              <w:marLeft w:val="0"/>
                                                                                              <w:marRight w:val="0"/>
                                                                                              <w:marTop w:val="0"/>
                                                                                              <w:marBottom w:val="0"/>
                                                                                              <w:divBdr>
                                                                                                <w:top w:val="none" w:sz="0" w:space="0" w:color="auto"/>
                                                                                                <w:left w:val="none" w:sz="0" w:space="0" w:color="auto"/>
                                                                                                <w:bottom w:val="none" w:sz="0" w:space="0" w:color="auto"/>
                                                                                                <w:right w:val="none" w:sz="0" w:space="0" w:color="auto"/>
                                                                                              </w:divBdr>
                                                                                              <w:divsChild>
                                                                                                <w:div w:id="797184960">
                                                                                                  <w:marLeft w:val="0"/>
                                                                                                  <w:marRight w:val="0"/>
                                                                                                  <w:marTop w:val="0"/>
                                                                                                  <w:marBottom w:val="0"/>
                                                                                                  <w:divBdr>
                                                                                                    <w:top w:val="none" w:sz="0" w:space="0" w:color="auto"/>
                                                                                                    <w:left w:val="none" w:sz="0" w:space="0" w:color="auto"/>
                                                                                                    <w:bottom w:val="none" w:sz="0" w:space="0" w:color="auto"/>
                                                                                                    <w:right w:val="none" w:sz="0" w:space="0" w:color="auto"/>
                                                                                                  </w:divBdr>
                                                                                                  <w:divsChild>
                                                                                                    <w:div w:id="1859929651">
                                                                                                      <w:marLeft w:val="0"/>
                                                                                                      <w:marRight w:val="0"/>
                                                                                                      <w:marTop w:val="0"/>
                                                                                                      <w:marBottom w:val="0"/>
                                                                                                      <w:divBdr>
                                                                                                        <w:top w:val="none" w:sz="0" w:space="0" w:color="auto"/>
                                                                                                        <w:left w:val="none" w:sz="0" w:space="0" w:color="auto"/>
                                                                                                        <w:bottom w:val="none" w:sz="0" w:space="0" w:color="auto"/>
                                                                                                        <w:right w:val="none" w:sz="0" w:space="0" w:color="auto"/>
                                                                                                      </w:divBdr>
                                                                                                      <w:divsChild>
                                                                                                        <w:div w:id="633173160">
                                                                                                          <w:marLeft w:val="0"/>
                                                                                                          <w:marRight w:val="0"/>
                                                                                                          <w:marTop w:val="0"/>
                                                                                                          <w:marBottom w:val="0"/>
                                                                                                          <w:divBdr>
                                                                                                            <w:top w:val="none" w:sz="0" w:space="0" w:color="auto"/>
                                                                                                            <w:left w:val="none" w:sz="0" w:space="0" w:color="auto"/>
                                                                                                            <w:bottom w:val="none" w:sz="0" w:space="0" w:color="auto"/>
                                                                                                            <w:right w:val="none" w:sz="0" w:space="0" w:color="auto"/>
                                                                                                          </w:divBdr>
                                                                                                          <w:divsChild>
                                                                                                            <w:div w:id="483471861">
                                                                                                              <w:marLeft w:val="0"/>
                                                                                                              <w:marRight w:val="0"/>
                                                                                                              <w:marTop w:val="0"/>
                                                                                                              <w:marBottom w:val="0"/>
                                                                                                              <w:divBdr>
                                                                                                                <w:top w:val="none" w:sz="0" w:space="0" w:color="auto"/>
                                                                                                                <w:left w:val="none" w:sz="0" w:space="0" w:color="auto"/>
                                                                                                                <w:bottom w:val="none" w:sz="0" w:space="0" w:color="auto"/>
                                                                                                                <w:right w:val="none" w:sz="0" w:space="0" w:color="auto"/>
                                                                                                              </w:divBdr>
                                                                                                              <w:divsChild>
                                                                                                                <w:div w:id="207299891">
                                                                                                                  <w:marLeft w:val="0"/>
                                                                                                                  <w:marRight w:val="0"/>
                                                                                                                  <w:marTop w:val="150"/>
                                                                                                                  <w:marBottom w:val="0"/>
                                                                                                                  <w:divBdr>
                                                                                                                    <w:top w:val="none" w:sz="0" w:space="0" w:color="auto"/>
                                                                                                                    <w:left w:val="none" w:sz="0" w:space="0" w:color="auto"/>
                                                                                                                    <w:bottom w:val="none" w:sz="0" w:space="0" w:color="auto"/>
                                                                                                                    <w:right w:val="none" w:sz="0" w:space="0" w:color="auto"/>
                                                                                                                  </w:divBdr>
                                                                                                                  <w:divsChild>
                                                                                                                    <w:div w:id="1526939015">
                                                                                                                      <w:marLeft w:val="0"/>
                                                                                                                      <w:marRight w:val="0"/>
                                                                                                                      <w:marTop w:val="0"/>
                                                                                                                      <w:marBottom w:val="0"/>
                                                                                                                      <w:divBdr>
                                                                                                                        <w:top w:val="none" w:sz="0" w:space="0" w:color="auto"/>
                                                                                                                        <w:left w:val="none" w:sz="0" w:space="0" w:color="auto"/>
                                                                                                                        <w:bottom w:val="none" w:sz="0" w:space="0" w:color="auto"/>
                                                                                                                        <w:right w:val="none" w:sz="0" w:space="0" w:color="auto"/>
                                                                                                                      </w:divBdr>
                                                                                                                      <w:divsChild>
                                                                                                                        <w:div w:id="1206865924">
                                                                                                                          <w:marLeft w:val="0"/>
                                                                                                                          <w:marRight w:val="0"/>
                                                                                                                          <w:marTop w:val="0"/>
                                                                                                                          <w:marBottom w:val="0"/>
                                                                                                                          <w:divBdr>
                                                                                                                            <w:top w:val="none" w:sz="0" w:space="0" w:color="auto"/>
                                                                                                                            <w:left w:val="none" w:sz="0" w:space="0" w:color="auto"/>
                                                                                                                            <w:bottom w:val="none" w:sz="0" w:space="0" w:color="auto"/>
                                                                                                                            <w:right w:val="none" w:sz="0" w:space="0" w:color="auto"/>
                                                                                                                          </w:divBdr>
                                                                                                                          <w:divsChild>
                                                                                                                            <w:div w:id="868757909">
                                                                                                                              <w:marLeft w:val="0"/>
                                                                                                                              <w:marRight w:val="0"/>
                                                                                                                              <w:marTop w:val="0"/>
                                                                                                                              <w:marBottom w:val="0"/>
                                                                                                                              <w:divBdr>
                                                                                                                                <w:top w:val="none" w:sz="0" w:space="0" w:color="auto"/>
                                                                                                                                <w:left w:val="none" w:sz="0" w:space="0" w:color="auto"/>
                                                                                                                                <w:bottom w:val="none" w:sz="0" w:space="0" w:color="auto"/>
                                                                                                                                <w:right w:val="none" w:sz="0" w:space="0" w:color="auto"/>
                                                                                                                              </w:divBdr>
                                                                                                                              <w:divsChild>
                                                                                                                                <w:div w:id="581911304">
                                                                                                                                  <w:marLeft w:val="0"/>
                                                                                                                                  <w:marRight w:val="0"/>
                                                                                                                                  <w:marTop w:val="0"/>
                                                                                                                                  <w:marBottom w:val="0"/>
                                                                                                                                  <w:divBdr>
                                                                                                                                    <w:top w:val="none" w:sz="0" w:space="0" w:color="auto"/>
                                                                                                                                    <w:left w:val="none" w:sz="0" w:space="0" w:color="auto"/>
                                                                                                                                    <w:bottom w:val="none" w:sz="0" w:space="0" w:color="auto"/>
                                                                                                                                    <w:right w:val="none" w:sz="0" w:space="0" w:color="auto"/>
                                                                                                                                  </w:divBdr>
                                                                                                                                  <w:divsChild>
                                                                                                                                    <w:div w:id="1758289297">
                                                                                                                                      <w:marLeft w:val="180"/>
                                                                                                                                      <w:marRight w:val="180"/>
                                                                                                                                      <w:marTop w:val="150"/>
                                                                                                                                      <w:marBottom w:val="150"/>
                                                                                                                                      <w:divBdr>
                                                                                                                                        <w:top w:val="none" w:sz="0" w:space="0" w:color="auto"/>
                                                                                                                                        <w:left w:val="none" w:sz="0" w:space="0" w:color="auto"/>
                                                                                                                                        <w:bottom w:val="none" w:sz="0" w:space="0" w:color="auto"/>
                                                                                                                                        <w:right w:val="none" w:sz="0" w:space="0" w:color="auto"/>
                                                                                                                                      </w:divBdr>
                                                                                                                                      <w:divsChild>
                                                                                                                                        <w:div w:id="1330063372">
                                                                                                                                          <w:marLeft w:val="0"/>
                                                                                                                                          <w:marRight w:val="0"/>
                                                                                                                                          <w:marTop w:val="0"/>
                                                                                                                                          <w:marBottom w:val="75"/>
                                                                                                                                          <w:divBdr>
                                                                                                                                            <w:top w:val="none" w:sz="0" w:space="0" w:color="auto"/>
                                                                                                                                            <w:left w:val="none" w:sz="0" w:space="0" w:color="auto"/>
                                                                                                                                            <w:bottom w:val="none" w:sz="0" w:space="0" w:color="auto"/>
                                                                                                                                            <w:right w:val="none" w:sz="0" w:space="0" w:color="auto"/>
                                                                                                                                          </w:divBdr>
                                                                                                                                        </w:div>
                                                                                                                                        <w:div w:id="169715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erindiaenlared.org" TargetMode="External"/><Relationship Id="rId13" Type="http://schemas.openxmlformats.org/officeDocument/2006/relationships/hyperlink" Target="https://www.cristianismeijusticia.net/sites/default/files/pdf/es202.pdf" TargetMode="External"/><Relationship Id="rId18" Type="http://schemas.openxmlformats.org/officeDocument/2006/relationships/hyperlink" Target="http://www.vatican.va/holy_father/francesco/messages/pontmessages/2014/documents/papa-francesco_20140117_messaggio-wefdavos_sp.html" TargetMode="External"/><Relationship Id="rId26" Type="http://schemas.openxmlformats.org/officeDocument/2006/relationships/hyperlink" Target="https://leonardoboff.wordpress.com/2017/01/09/o-papa-francisco-e-um-dos-nossos-entrevista-em-alemao-de-l-boff/"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movimientospopulares.org/wp-content/uploads/2016/10/Documents_castellano_web.pdf" TargetMode="External"/><Relationship Id="rId34" Type="http://schemas.openxmlformats.org/officeDocument/2006/relationships/hyperlink" Target="https://www.alainet.org/es/articulo/170992" TargetMode="External"/><Relationship Id="rId7" Type="http://schemas.openxmlformats.org/officeDocument/2006/relationships/endnotes" Target="endnotes.xml"/><Relationship Id="rId12" Type="http://schemas.openxmlformats.org/officeDocument/2006/relationships/hyperlink" Target="https://www.alainet.org/es/node/170517" TargetMode="External"/><Relationship Id="rId17" Type="http://schemas.openxmlformats.org/officeDocument/2006/relationships/hyperlink" Target="https://press.vatican.va/content/salastampa/es/bollettino/pubblico/2016/10/31/decl.html" TargetMode="External"/><Relationship Id="rId25" Type="http://schemas.openxmlformats.org/officeDocument/2006/relationships/hyperlink" Target="http://es.radiovaticana.va/news/2017/06/13/mensaje_del_papa_francisco_para_ornada_mundial_de_los_pobres/1318643" TargetMode="External"/><Relationship Id="rId33" Type="http://schemas.openxmlformats.org/officeDocument/2006/relationships/hyperlink" Target="http://www.parroquiasantacruz.org.ar/bajar/marzo2013.pdf"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lutheranworld.org/sites/default/files/FCTC_ES-Del_conflicto_a_la_comunion.pdf" TargetMode="External"/><Relationship Id="rId20" Type="http://schemas.openxmlformats.org/officeDocument/2006/relationships/hyperlink" Target="http://w2.vatican.va/content/francesco/es/speeches/2014/october/documents/papa%20-francesco_20141028_incontro-mondiale-movimenti-popolari.html" TargetMode="External"/><Relationship Id="rId29" Type="http://schemas.openxmlformats.org/officeDocument/2006/relationships/hyperlink" Target="http://outraspalavras.net/maurolopes/2017/08/07/o-grito-dos-franciscanos-e-franciscanas-do-brasil-dirao-que-e-comunismo-mas-e-evangelh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aminootonal.blogspot.com/2014/07/leonardo-boff-el-pacto-de-las.html" TargetMode="External"/><Relationship Id="rId24" Type="http://schemas.openxmlformats.org/officeDocument/2006/relationships/hyperlink" Target="http://w2.vatican.va/content/francesco/es/speeches/2016/november/documents/papa-francesco_20161105_movimenti-popolari.html" TargetMode="External"/><Relationship Id="rId32" Type="http://schemas.openxmlformats.org/officeDocument/2006/relationships/hyperlink" Target="http://amerindiaenlared.org/noticia/795/neoliberalismo-la-lucha-de-los-dioses/"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cubaoggi.wordpress.com/2016/09/13/frei-betto-es-una-alegria-tener-a-un-papa-como-francisco/" TargetMode="External"/><Relationship Id="rId23" Type="http://schemas.openxmlformats.org/officeDocument/2006/relationships/hyperlink" Target="http://w2.vatican.va/content/francesco/es/speeches/2016/october/documents/papa%20-francesco_20161031_svezia-evento-ecumenico.html" TargetMode="External"/><Relationship Id="rId28" Type="http://schemas.openxmlformats.org/officeDocument/2006/relationships/hyperlink" Target="https://www.alainet.org/es/print/150174" TargetMode="External"/><Relationship Id="rId36" Type="http://schemas.openxmlformats.org/officeDocument/2006/relationships/hyperlink" Target="http://amerindiaenlared.org/biblioteca/10951/francisco-la-pobreza-crece-mientras-emerge-cada-vez-mas-la-riqueza-descarada-que-se-acumula-en-las-manos-de-unos-pocos-privilegiados" TargetMode="External"/><Relationship Id="rId10" Type="http://schemas.openxmlformats.org/officeDocument/2006/relationships/hyperlink" Target="http://www.ihuonline.unisinos.br/index.php?option=com_content&amp;view=article&amp;id=1358&amp;secao=238%20" TargetMode="External"/><Relationship Id="rId19" Type="http://schemas.openxmlformats.org/officeDocument/2006/relationships/hyperlink" Target="http://w2.vatican.va/content/francesco/es/homilies/2014/documents/papafrancesco_20140726_omelia-caserta.html" TargetMode="External"/><Relationship Id="rId31" Type="http://schemas.openxmlformats.org/officeDocument/2006/relationships/hyperlink" Target="http://www.amerindiaenlared.org/biblioteca/5182/hacia-una-nueva-primavera-eclesial--reflexiones-para-interpretar-la-renuncia-de-benedicto-xvi-y-la-eleccion-del-papa-francisco" TargetMode="External"/><Relationship Id="rId4" Type="http://schemas.openxmlformats.org/officeDocument/2006/relationships/settings" Target="settings.xml"/><Relationship Id="rId9" Type="http://schemas.openxmlformats.org/officeDocument/2006/relationships/hyperlink" Target="mailto:taihupara@hotmail.com" TargetMode="External"/><Relationship Id="rId14" Type="http://schemas.openxmlformats.org/officeDocument/2006/relationships/hyperlink" Target="http://outraspalavras.net/maurolopes/2017/08/07/o-grito-dos-franciscanos-e-franciscanas-do-brasil-dirao-que-e-comunismo-mas-e-evangelho/" TargetMode="External"/><Relationship Id="rId22" Type="http://schemas.openxmlformats.org/officeDocument/2006/relationships/hyperlink" Target="http://w2.vatican.va/content/francesco/es/speeches/2015/september/documents/p%20apa-francesco_20150925_onu-visita.html" TargetMode="External"/><Relationship Id="rId27" Type="http://schemas.openxmlformats.org/officeDocument/2006/relationships/hyperlink" Target="http://eduardohoornaert.blogspot.com.br/" TargetMode="External"/><Relationship Id="rId30" Type="http://schemas.openxmlformats.org/officeDocument/2006/relationships/hyperlink" Target="https://www.alainet.org/es/articulo/171016" TargetMode="External"/><Relationship Id="rId35" Type="http://schemas.openxmlformats.org/officeDocument/2006/relationships/hyperlink" Target="http://www.atrio.org/2017/03/francisco-cuatro-anos-despues/"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s.wikipedia.org/wiki/Iglesia_de_la_Santa_Cruz_(San_Crist%C3%B3bal)" TargetMode="External"/><Relationship Id="rId2" Type="http://schemas.openxmlformats.org/officeDocument/2006/relationships/hyperlink" Target="http://www.amerindiaenlared.org" TargetMode="External"/><Relationship Id="rId1" Type="http://schemas.openxmlformats.org/officeDocument/2006/relationships/hyperlink" Target="http://www.cehila.org" TargetMode="External"/><Relationship Id="rId4" Type="http://schemas.openxmlformats.org/officeDocument/2006/relationships/hyperlink" Target="https://upload.wikimedia.org/wikipedia/commons/e/e6/Council_of_Trent_by_Pasquale_Cati.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F19FAB-FD29-4486-9169-D83198A56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10621</Words>
  <Characters>58421</Characters>
  <Application>Microsoft Office Word</Application>
  <DocSecurity>0</DocSecurity>
  <Lines>486</Lines>
  <Paragraphs>137</Paragraphs>
  <ScaleCrop>false</ScaleCrop>
  <HeadingPairs>
    <vt:vector size="6" baseType="variant">
      <vt:variant>
        <vt:lpstr>Título</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68905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Rosario Hermano</cp:lastModifiedBy>
  <cp:revision>3</cp:revision>
  <cp:lastPrinted>2017-10-01T05:47:00Z</cp:lastPrinted>
  <dcterms:created xsi:type="dcterms:W3CDTF">2018-02-10T20:19:00Z</dcterms:created>
  <dcterms:modified xsi:type="dcterms:W3CDTF">2018-02-10T20:19:00Z</dcterms:modified>
</cp:coreProperties>
</file>