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365" w:rsidRPr="00DF2365" w:rsidRDefault="00DF2365" w:rsidP="00DF2365">
      <w:pPr>
        <w:shd w:val="clear" w:color="auto" w:fill="FFFFFF"/>
        <w:spacing w:after="0" w:line="465" w:lineRule="atLeast"/>
        <w:outlineLvl w:val="0"/>
        <w:rPr>
          <w:rFonts w:ascii="Arial" w:eastAsia="Times New Roman" w:hAnsi="Arial" w:cs="Arial"/>
          <w:b/>
          <w:bCs/>
          <w:color w:val="024D99"/>
          <w:kern w:val="36"/>
          <w:sz w:val="47"/>
          <w:szCs w:val="47"/>
          <w:lang w:eastAsia="es-ES"/>
        </w:rPr>
      </w:pPr>
      <w:r w:rsidRPr="00DF2365">
        <w:rPr>
          <w:rFonts w:ascii="Arial" w:eastAsia="Times New Roman" w:hAnsi="Arial" w:cs="Arial"/>
          <w:b/>
          <w:bCs/>
          <w:color w:val="024D99"/>
          <w:kern w:val="36"/>
          <w:sz w:val="47"/>
          <w:szCs w:val="47"/>
          <w:lang w:eastAsia="es-ES"/>
        </w:rPr>
        <w:t>Laicos de Osorno: No nos prestaremos para un lavado de imagen durante la visita del papa</w:t>
      </w:r>
    </w:p>
    <w:p w:rsidR="00DF2365" w:rsidRPr="00DF2365" w:rsidRDefault="00DF2365" w:rsidP="00DF2365">
      <w:pPr>
        <w:shd w:val="clear" w:color="auto" w:fill="FFFFFF"/>
        <w:spacing w:after="0" w:line="252" w:lineRule="atLeast"/>
        <w:rPr>
          <w:rFonts w:ascii="Arial" w:eastAsia="Times New Roman" w:hAnsi="Arial" w:cs="Arial"/>
          <w:color w:val="808080"/>
          <w:sz w:val="29"/>
          <w:szCs w:val="29"/>
          <w:lang w:eastAsia="es-ES"/>
        </w:rPr>
      </w:pPr>
      <w:r w:rsidRPr="00DF2365">
        <w:rPr>
          <w:rFonts w:ascii="Arial" w:eastAsia="Times New Roman" w:hAnsi="Arial" w:cs="Arial"/>
          <w:color w:val="808080"/>
          <w:sz w:val="29"/>
          <w:szCs w:val="29"/>
          <w:lang w:eastAsia="es-ES"/>
        </w:rPr>
        <w:t>"Durante tres años se nos ha obligado a mendigar dentro de la Iglesia", dijo a Cooperativa el vocero de la comunidad, Juan Carlos Claret.</w:t>
      </w:r>
    </w:p>
    <w:p w:rsidR="00DF2365" w:rsidRPr="00DF2365" w:rsidRDefault="00DF2365" w:rsidP="00DF2365">
      <w:pPr>
        <w:shd w:val="clear" w:color="auto" w:fill="FFFFFF"/>
        <w:spacing w:line="252" w:lineRule="atLeast"/>
        <w:rPr>
          <w:rFonts w:ascii="Arial" w:eastAsia="Times New Roman" w:hAnsi="Arial" w:cs="Arial"/>
          <w:color w:val="808080"/>
          <w:sz w:val="29"/>
          <w:szCs w:val="29"/>
          <w:lang w:eastAsia="es-ES"/>
        </w:rPr>
      </w:pPr>
      <w:r w:rsidRPr="00DF2365">
        <w:rPr>
          <w:rFonts w:ascii="Arial" w:eastAsia="Times New Roman" w:hAnsi="Arial" w:cs="Arial"/>
          <w:color w:val="808080"/>
          <w:sz w:val="29"/>
          <w:szCs w:val="29"/>
          <w:lang w:eastAsia="es-ES"/>
        </w:rPr>
        <w:t>En 2015 el pontífice trató de "tontos y zurdos" a quienes en la ciudad se oponen a la figura del obispo Juan Barros: "El tema le irrita", comentó el activista.</w:t>
      </w:r>
    </w:p>
    <w:p w:rsidR="00DF2365" w:rsidRPr="00DF2365" w:rsidRDefault="00DF2365" w:rsidP="00DF236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A dos días del arribo del papa Francisco a Chile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y en medio de la incertidumbre sobre la postura que adoptará respecto al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 obispo Juan Barros 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-sindicado como uno de los encubridores de los abusos del cura </w:t>
      </w:r>
      <w:proofErr w:type="spellStart"/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Karadima</w:t>
      </w:r>
      <w:proofErr w:type="spellEnd"/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-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los laicos de Osorno 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advirtieron en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Cooperativa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que, luego de las "humillaciones" que han sufrido, durante la visita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"no se prestarán para un lavado de imagen".</w:t>
      </w:r>
    </w:p>
    <w:p w:rsidR="00DF2365" w:rsidRPr="00DF2365" w:rsidRDefault="00DF2365" w:rsidP="00DF2365">
      <w:pPr>
        <w:shd w:val="clear" w:color="auto" w:fill="FFFFFF"/>
        <w:spacing w:after="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Cabe recordar que el pontífice, </w:t>
      </w:r>
      <w:hyperlink r:id="rId4" w:tgtFrame="_blank" w:history="1">
        <w:r w:rsidRPr="00DF2365">
          <w:rPr>
            <w:rFonts w:ascii="Arial" w:eastAsia="Times New Roman" w:hAnsi="Arial" w:cs="Arial"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en el año 2015, trató de </w:t>
        </w:r>
        <w:r w:rsidRPr="00DF2365">
          <w:rPr>
            <w:rFonts w:ascii="Arial" w:eastAsia="Times New Roman" w:hAnsi="Arial" w:cs="Arial"/>
            <w:b/>
            <w:bCs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"tontos y zurdos</w:t>
        </w:r>
        <w:r w:rsidRPr="00DF2365">
          <w:rPr>
            <w:rFonts w:ascii="Arial" w:eastAsia="Times New Roman" w:hAnsi="Arial" w:cs="Arial"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" a quienes, en la ciudad de la Región de Los Lagos, se oponen a la </w:t>
        </w:r>
        <w:r w:rsidRPr="00DF2365">
          <w:rPr>
            <w:rFonts w:ascii="Arial" w:eastAsia="Times New Roman" w:hAnsi="Arial" w:cs="Arial"/>
            <w:b/>
            <w:bCs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figura de Barros</w:t>
        </w:r>
      </w:hyperlink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y l</w:t>
      </w:r>
      <w:hyperlink r:id="rId5" w:anchor="vtxt_cuerpo_T0" w:tgtFrame="_blank" w:history="1">
        <w:r w:rsidRPr="00DF2365">
          <w:rPr>
            <w:rFonts w:ascii="Arial" w:eastAsia="Times New Roman" w:hAnsi="Arial" w:cs="Arial"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os integrantes del movimiento de laicos ya anunciaron manifestaciones</w:t>
        </w:r>
      </w:hyperlink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durante la visita papal.</w:t>
      </w:r>
    </w:p>
    <w:p w:rsidR="00DF2365" w:rsidRPr="00DF2365" w:rsidRDefault="00DF2365" w:rsidP="00DF2365">
      <w:pPr>
        <w:shd w:val="clear" w:color="auto" w:fill="FFFFFF"/>
        <w:spacing w:after="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Además, en las últimas horas </w:t>
      </w:r>
      <w:hyperlink r:id="rId6" w:tgtFrame="_blank" w:history="1">
        <w:r w:rsidRPr="00DF2365">
          <w:rPr>
            <w:rFonts w:ascii="Arial" w:eastAsia="Times New Roman" w:hAnsi="Arial" w:cs="Arial"/>
            <w:b/>
            <w:bCs/>
            <w:color w:val="006699"/>
            <w:sz w:val="24"/>
            <w:szCs w:val="24"/>
            <w:u w:val="single"/>
            <w:bdr w:val="none" w:sz="0" w:space="0" w:color="auto" w:frame="1"/>
            <w:lang w:eastAsia="es-ES"/>
          </w:rPr>
          <w:t>una carta del papa Francisco</w:t>
        </w:r>
      </w:hyperlink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-dirigida al Comité Permanente de la Conferencia Episcopal de Chile, con fecha del 31 de enero de 2015- reveló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 un plan del Vaticano para pedir la renuncia y otorgar un año sabático a tres obispos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 xml:space="preserve"> -entre ellos Barros- acusados de encubrir los abusos del ex párroco de El Bosque Fernando </w:t>
      </w:r>
      <w:proofErr w:type="spellStart"/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Karadima</w:t>
      </w:r>
      <w:proofErr w:type="spellEnd"/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El vocero de la comunidad laica de Osorno,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Juan Carlos Claret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planteó que "si es que el papa quiere hablar con nosotros, en virtud de la filtración de esta carta, vamos a estar disponibles, pero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no vamos a estar disponibles para que sea una conversación donde tengamos que entrar por el patio trasero de la Nunciatura (Apostólica)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en que tengamos que andar diciendo que vamos a tener que guardar confidencialidad por los siglos de los siglos, como lo hace Roma después de que tiene encuentros privados".</w:t>
      </w:r>
    </w:p>
    <w:p w:rsid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"En este momento estamos exigiendo que se nos reconozca como iguales dentro de la Iglesia, y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no nos vamos a prestar para juegos de lavados de imagen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", advirtió el activista.</w:t>
      </w:r>
    </w:p>
    <w:p w:rsid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b/>
          <w:bCs/>
          <w:color w:val="838383"/>
          <w:sz w:val="33"/>
          <w:szCs w:val="33"/>
          <w:lang w:eastAsia="es-ES"/>
        </w:rPr>
      </w:pP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bookmarkStart w:id="0" w:name="_GoBack"/>
      <w:bookmarkEnd w:id="0"/>
      <w:r w:rsidRPr="00DF2365">
        <w:rPr>
          <w:rFonts w:ascii="Arial" w:eastAsia="Times New Roman" w:hAnsi="Arial" w:cs="Arial"/>
          <w:b/>
          <w:bCs/>
          <w:color w:val="838383"/>
          <w:sz w:val="33"/>
          <w:szCs w:val="33"/>
          <w:lang w:eastAsia="es-ES"/>
        </w:rPr>
        <w:lastRenderedPageBreak/>
        <w:t>"Por tres años se nos ha obligado a mendigar"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"Durante tres años a nosotros se nos ha obligado a mendigar dentro de la Iglesia.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Hemos tocado las puertas del papa reiteradamente, el nuncio apostólico (Ivo </w:t>
      </w:r>
      <w:proofErr w:type="spellStart"/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Scapolo</w:t>
      </w:r>
      <w:proofErr w:type="spellEnd"/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el principal representante de la Santa Sede ante el Gobierno)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 ha sido sumamente violento con nosotros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 y, después de esta carta, "debería irse de Chile", continuó Claret.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El papa incluso, el 16 de agosto del año 2016, me iba a recibir en El Vaticano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yo viajé para allá; sin embargo, cuando llego a Roma, el papa me manda a decir a través de la Embajada de Chile en la Santa Sede,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a través de </w:t>
      </w:r>
      <w:proofErr w:type="spellStart"/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Italo</w:t>
      </w:r>
      <w:proofErr w:type="spellEnd"/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 xml:space="preserve"> Capurro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 (segundo secretario de la misión diplomática permanente), que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no me iba a recibir porque el tema de Osorno le irrita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", afirmó el portavoz de los laicos de la ciudad.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"Hemos estado en tres años donde no solamente se nos ha cerrado las puertas, sino que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se nos ha insultado, se nos ha desconocido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, y después cuando se anuncia la visita del papa, intentamos ni siquiera hablar con él, ¿le pueden entregar una carta en nuestro nombre? (...) Tampoco", cuestionó.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"Lo que queremos (con las manifestaciones) es que no se nos invisibilice, porque desde la organización de la visita del papa deliberadamente se nos ha querido excluir, no sólo a nosotros, sino que también a las víctimas de abusos sexuales. O sea, </w:t>
      </w:r>
      <w:r w:rsidRPr="00DF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ES"/>
        </w:rPr>
        <w:t>hay una intencionalidad de marginar, de invisibilizar realidades incómodas para la Iglesia, y eso nosotros no lo vamos a permitir</w:t>
      </w:r>
      <w:r w:rsidRPr="00DF2365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", concluyó.</w:t>
      </w:r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Helvetica" w:eastAsia="Times New Roman" w:hAnsi="Helvetica" w:cs="Helvetica"/>
          <w:color w:val="26282A"/>
          <w:sz w:val="20"/>
          <w:szCs w:val="20"/>
          <w:lang w:val="en-US" w:eastAsia="es-ES"/>
        </w:rPr>
      </w:pPr>
      <w:hyperlink r:id="rId7" w:tgtFrame="_blank" w:history="1"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 xml:space="preserve">https://www.facebook.com/ </w:t>
        </w:r>
        <w:proofErr w:type="spellStart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jclaretpool</w:t>
        </w:r>
        <w:proofErr w:type="spellEnd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/videos/</w:t>
        </w:r>
        <w:proofErr w:type="spellStart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pcb</w:t>
        </w:r>
        <w:proofErr w:type="spellEnd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 xml:space="preserve">. 10213347708639588/ 10213347683118950/?type=3&amp; </w:t>
        </w:r>
        <w:proofErr w:type="spellStart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theater&amp;ifg</w:t>
        </w:r>
        <w:proofErr w:type="spellEnd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=1</w:t>
        </w:r>
      </w:hyperlink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Helvetica" w:eastAsia="Times New Roman" w:hAnsi="Helvetica" w:cs="Helvetica"/>
          <w:color w:val="26282A"/>
          <w:sz w:val="20"/>
          <w:szCs w:val="20"/>
          <w:lang w:val="en-US" w:eastAsia="es-ES"/>
        </w:rPr>
      </w:pPr>
      <w:hyperlink r:id="rId8" w:tgtFrame="_blank" w:history="1"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https://www.nytimes.com/2018/ 01/14/world/</w:t>
        </w:r>
        <w:proofErr w:type="spellStart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americas</w:t>
        </w:r>
        <w:proofErr w:type="spellEnd"/>
        <w:r w:rsidRPr="00DF236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es-ES"/>
          </w:rPr>
          <w:t>/pope- francis-chile-argentina.html</w:t>
        </w:r>
      </w:hyperlink>
    </w:p>
    <w:p w:rsidR="00DF2365" w:rsidRPr="00DF2365" w:rsidRDefault="00DF2365" w:rsidP="00DF2365">
      <w:pPr>
        <w:shd w:val="clear" w:color="auto" w:fill="FFFFFF"/>
        <w:spacing w:after="300" w:line="329" w:lineRule="atLeast"/>
        <w:ind w:right="105"/>
        <w:jc w:val="both"/>
        <w:rPr>
          <w:rFonts w:ascii="Helvetica" w:eastAsia="Times New Roman" w:hAnsi="Helvetica" w:cs="Helvetica"/>
          <w:color w:val="26282A"/>
          <w:sz w:val="20"/>
          <w:szCs w:val="20"/>
          <w:lang w:val="en-US" w:eastAsia="es-ES"/>
        </w:rPr>
      </w:pPr>
      <w:hyperlink r:id="rId9" w:tgtFrame="_blank" w:history="1">
        <w:r w:rsidRPr="00DF236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n-US" w:eastAsia="es-ES"/>
          </w:rPr>
          <w:t>https://www.nytimes.com/2018/ 01/12/world/</w:t>
        </w:r>
        <w:proofErr w:type="spellStart"/>
        <w:r w:rsidRPr="00DF236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n-US" w:eastAsia="es-ES"/>
          </w:rPr>
          <w:t>americas</w:t>
        </w:r>
        <w:proofErr w:type="spellEnd"/>
        <w:r w:rsidRPr="00DF236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n-US" w:eastAsia="es-ES"/>
          </w:rPr>
          <w:t>/</w:t>
        </w:r>
        <w:proofErr w:type="spellStart"/>
        <w:r w:rsidRPr="00DF236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n-US" w:eastAsia="es-ES"/>
          </w:rPr>
          <w:t>chile</w:t>
        </w:r>
        <w:proofErr w:type="spellEnd"/>
        <w:r w:rsidRPr="00DF2365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n-US" w:eastAsia="es-ES"/>
          </w:rPr>
          <w:t>- peru-pope-francis.html</w:t>
        </w:r>
      </w:hyperlink>
    </w:p>
    <w:sectPr w:rsidR="00DF2365" w:rsidRPr="00DF23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65"/>
    <w:rsid w:val="00DF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50620"/>
  <w15:chartTrackingRefBased/>
  <w15:docId w15:val="{81BEF29D-4E7A-4C8A-BB8C-CC0EB47A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1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4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8014">
                      <w:marLeft w:val="0"/>
                      <w:marRight w:val="0"/>
                      <w:marTop w:val="4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8/01/14/world/americas/pope-francis-chile-argentin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jclaretpool/videos/pcb.10213347708639588/10213347683118950/?type=3&amp;theater&amp;ifg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operativa.cl/noticias/pais/iglesia-catolica/carta-del-papa-revela-que-se-ofrecio-renunciar-a-obispos-vinculados-con/2018-01-11/195908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operativa.cl/noticias/pais/iglesia-catolica/visita-papal-2018/las-protestas-sociales-que-esperan-en-chile-al-papa-francisco/2017-12-27/084527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operativa.cl/noticias/pais/iglesia-catolica/papa-por-obispo-barros-no-se-dejen-llevar-por-acusaciones-infundadas/2015-10-02/214105.html" TargetMode="External"/><Relationship Id="rId9" Type="http://schemas.openxmlformats.org/officeDocument/2006/relationships/hyperlink" Target="https://www.nytimes.com/2018/01/12/world/americas/chile-peru-pope-francis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2018-01-15T17:04:00Z</dcterms:created>
  <dcterms:modified xsi:type="dcterms:W3CDTF">2018-01-15T17:05:00Z</dcterms:modified>
</cp:coreProperties>
</file>