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A80" w:rsidRDefault="00091A80" w:rsidP="00091A80">
      <w:pPr>
        <w:rPr>
          <w:rFonts w:ascii="Arial" w:hAnsi="Arial" w:cs="Arial"/>
          <w:sz w:val="22"/>
          <w:szCs w:val="22"/>
        </w:rPr>
      </w:pPr>
    </w:p>
    <w:p w:rsidR="00091A80" w:rsidRPr="003C47C2" w:rsidRDefault="00091A80" w:rsidP="00091A8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¿</w:t>
      </w:r>
      <w:r w:rsidRPr="003C47C2">
        <w:rPr>
          <w:rFonts w:ascii="Arial" w:hAnsi="Arial" w:cs="Arial"/>
          <w:b/>
          <w:sz w:val="22"/>
          <w:szCs w:val="22"/>
        </w:rPr>
        <w:t xml:space="preserve">La Navidad </w:t>
      </w:r>
      <w:r>
        <w:rPr>
          <w:rFonts w:ascii="Arial" w:hAnsi="Arial" w:cs="Arial"/>
          <w:b/>
          <w:sz w:val="22"/>
          <w:szCs w:val="22"/>
        </w:rPr>
        <w:t>es una</w:t>
      </w:r>
      <w:r w:rsidRPr="003C47C2">
        <w:rPr>
          <w:rFonts w:ascii="Arial" w:hAnsi="Arial" w:cs="Arial"/>
          <w:b/>
          <w:sz w:val="22"/>
          <w:szCs w:val="22"/>
        </w:rPr>
        <w:t xml:space="preserve"> buena noticia</w:t>
      </w:r>
      <w:r>
        <w:rPr>
          <w:rFonts w:ascii="Arial" w:hAnsi="Arial" w:cs="Arial"/>
          <w:b/>
          <w:sz w:val="22"/>
          <w:szCs w:val="22"/>
        </w:rPr>
        <w:t>?</w:t>
      </w:r>
    </w:p>
    <w:p w:rsidR="00091A80" w:rsidRDefault="00091A80" w:rsidP="00091A80">
      <w:pPr>
        <w:rPr>
          <w:rFonts w:ascii="Arial" w:hAnsi="Arial" w:cs="Arial"/>
          <w:sz w:val="22"/>
          <w:szCs w:val="22"/>
        </w:rPr>
      </w:pPr>
    </w:p>
    <w:p w:rsidR="00692957" w:rsidRDefault="00692957">
      <w:pPr>
        <w:rPr>
          <w:rFonts w:ascii="Arial" w:hAnsi="Arial" w:cs="Arial"/>
          <w:sz w:val="22"/>
          <w:szCs w:val="22"/>
        </w:rPr>
      </w:pPr>
    </w:p>
    <w:p w:rsidR="000600C8" w:rsidRPr="000600C8" w:rsidRDefault="000600C8" w:rsidP="000600C8">
      <w:pPr>
        <w:rPr>
          <w:rFonts w:ascii="Arial" w:hAnsi="Arial" w:cs="Arial"/>
          <w:sz w:val="22"/>
          <w:szCs w:val="22"/>
        </w:rPr>
      </w:pPr>
    </w:p>
    <w:p w:rsidR="000600C8" w:rsidRDefault="000600C8">
      <w:pPr>
        <w:rPr>
          <w:rFonts w:ascii="Arial" w:hAnsi="Arial" w:cs="Arial"/>
          <w:sz w:val="22"/>
          <w:szCs w:val="22"/>
        </w:rPr>
      </w:pPr>
    </w:p>
    <w:p w:rsidR="000D2DA4" w:rsidRPr="003C47C2" w:rsidRDefault="000600C8">
      <w:pPr>
        <w:rPr>
          <w:rFonts w:ascii="Arial" w:hAnsi="Arial" w:cs="Arial"/>
          <w:sz w:val="22"/>
          <w:szCs w:val="22"/>
        </w:rPr>
      </w:pPr>
      <w:r w:rsidRPr="003C47C2">
        <w:rPr>
          <w:rFonts w:ascii="Arial" w:hAnsi="Arial" w:cs="Arial"/>
          <w:sz w:val="22"/>
          <w:szCs w:val="22"/>
        </w:rPr>
        <w:t>Navidad ya no es para los cri</w:t>
      </w:r>
      <w:r w:rsidR="00754A7E" w:rsidRPr="003C47C2">
        <w:rPr>
          <w:rFonts w:ascii="Arial" w:hAnsi="Arial" w:cs="Arial"/>
          <w:sz w:val="22"/>
          <w:szCs w:val="22"/>
        </w:rPr>
        <w:t>stianos creyentes una buena noticia, es una fiesta con mucho consumo. Es la gran fiesta del dios mercado</w:t>
      </w:r>
      <w:r w:rsidR="004617B6" w:rsidRPr="003C47C2">
        <w:rPr>
          <w:rFonts w:ascii="Arial" w:hAnsi="Arial" w:cs="Arial"/>
          <w:sz w:val="22"/>
          <w:szCs w:val="22"/>
        </w:rPr>
        <w:t xml:space="preserve"> y aunque se llenan todavía los templos para este día, más se llenan los supermercados. </w:t>
      </w:r>
    </w:p>
    <w:p w:rsidR="00754A7E" w:rsidRPr="003C47C2" w:rsidRDefault="00754A7E">
      <w:pPr>
        <w:rPr>
          <w:rFonts w:ascii="Arial" w:hAnsi="Arial" w:cs="Arial"/>
          <w:sz w:val="22"/>
          <w:szCs w:val="22"/>
        </w:rPr>
      </w:pPr>
    </w:p>
    <w:p w:rsidR="00754A7E" w:rsidRPr="003C47C2" w:rsidRDefault="00754A7E">
      <w:pPr>
        <w:rPr>
          <w:rFonts w:ascii="Arial" w:hAnsi="Arial" w:cs="Arial"/>
          <w:sz w:val="22"/>
          <w:szCs w:val="22"/>
        </w:rPr>
      </w:pPr>
      <w:r w:rsidRPr="003C47C2">
        <w:rPr>
          <w:rFonts w:ascii="Arial" w:hAnsi="Arial" w:cs="Arial"/>
          <w:sz w:val="22"/>
          <w:szCs w:val="22"/>
        </w:rPr>
        <w:t xml:space="preserve">Y si no es buena noticia para los creyentes menos lo es para los </w:t>
      </w:r>
      <w:r w:rsidR="00813EA3">
        <w:rPr>
          <w:rFonts w:ascii="Arial" w:hAnsi="Arial" w:cs="Arial"/>
          <w:sz w:val="22"/>
          <w:szCs w:val="22"/>
        </w:rPr>
        <w:t xml:space="preserve">que </w:t>
      </w:r>
      <w:r w:rsidRPr="003C47C2">
        <w:rPr>
          <w:rFonts w:ascii="Arial" w:hAnsi="Arial" w:cs="Arial"/>
          <w:sz w:val="22"/>
          <w:szCs w:val="22"/>
        </w:rPr>
        <w:t xml:space="preserve">no </w:t>
      </w:r>
      <w:r w:rsidR="003C47C2">
        <w:rPr>
          <w:rFonts w:ascii="Arial" w:hAnsi="Arial" w:cs="Arial"/>
          <w:sz w:val="22"/>
          <w:szCs w:val="22"/>
        </w:rPr>
        <w:t>lo son</w:t>
      </w:r>
      <w:r w:rsidRPr="003C47C2">
        <w:rPr>
          <w:rFonts w:ascii="Arial" w:hAnsi="Arial" w:cs="Arial"/>
          <w:sz w:val="22"/>
          <w:szCs w:val="22"/>
        </w:rPr>
        <w:t xml:space="preserve"> y menos para los no cristianos. Sin embargo quisiera </w:t>
      </w:r>
      <w:r w:rsidR="00813EA3">
        <w:rPr>
          <w:rFonts w:ascii="Arial" w:hAnsi="Arial" w:cs="Arial"/>
          <w:sz w:val="22"/>
          <w:szCs w:val="22"/>
        </w:rPr>
        <w:t>hablar de</w:t>
      </w:r>
      <w:r w:rsidRPr="003C47C2">
        <w:rPr>
          <w:rFonts w:ascii="Arial" w:hAnsi="Arial" w:cs="Arial"/>
          <w:sz w:val="22"/>
          <w:szCs w:val="22"/>
        </w:rPr>
        <w:t xml:space="preserve"> </w:t>
      </w:r>
      <w:r w:rsidR="00E87B64" w:rsidRPr="003C47C2">
        <w:rPr>
          <w:rFonts w:ascii="Arial" w:hAnsi="Arial" w:cs="Arial"/>
          <w:sz w:val="22"/>
          <w:szCs w:val="22"/>
        </w:rPr>
        <w:t>la novedad de la Navidad, aunque sea más allá de la fe religiosa</w:t>
      </w:r>
      <w:r w:rsidR="00813EA3">
        <w:rPr>
          <w:rFonts w:ascii="Arial" w:hAnsi="Arial" w:cs="Arial"/>
          <w:sz w:val="22"/>
          <w:szCs w:val="22"/>
        </w:rPr>
        <w:t>.</w:t>
      </w:r>
    </w:p>
    <w:p w:rsidR="00754A7E" w:rsidRPr="003C47C2" w:rsidRDefault="00754A7E">
      <w:pPr>
        <w:rPr>
          <w:rFonts w:ascii="Arial" w:hAnsi="Arial" w:cs="Arial"/>
          <w:sz w:val="22"/>
          <w:szCs w:val="22"/>
        </w:rPr>
      </w:pPr>
    </w:p>
    <w:p w:rsidR="00E87B64" w:rsidRDefault="00754A7E">
      <w:pPr>
        <w:rPr>
          <w:rFonts w:ascii="Arial" w:hAnsi="Arial" w:cs="Arial"/>
          <w:sz w:val="22"/>
          <w:szCs w:val="22"/>
        </w:rPr>
      </w:pPr>
      <w:r w:rsidRPr="003C47C2">
        <w:rPr>
          <w:rFonts w:ascii="Arial" w:hAnsi="Arial" w:cs="Arial"/>
          <w:sz w:val="22"/>
          <w:szCs w:val="22"/>
        </w:rPr>
        <w:t>Jesús de Nazaret</w:t>
      </w:r>
      <w:r w:rsidR="004617B6" w:rsidRPr="003C47C2">
        <w:rPr>
          <w:rFonts w:ascii="Arial" w:hAnsi="Arial" w:cs="Arial"/>
          <w:sz w:val="22"/>
          <w:szCs w:val="22"/>
        </w:rPr>
        <w:t xml:space="preserve"> fue más allá de la fe religiosa de su tiempo </w:t>
      </w:r>
      <w:r w:rsidR="00091A80">
        <w:rPr>
          <w:rFonts w:ascii="Arial" w:hAnsi="Arial" w:cs="Arial"/>
          <w:sz w:val="22"/>
          <w:szCs w:val="22"/>
        </w:rPr>
        <w:t xml:space="preserve">y </w:t>
      </w:r>
      <w:r w:rsidR="009A2A7D" w:rsidRPr="003C47C2">
        <w:rPr>
          <w:rFonts w:ascii="Arial" w:hAnsi="Arial" w:cs="Arial"/>
          <w:sz w:val="22"/>
          <w:szCs w:val="22"/>
        </w:rPr>
        <w:t xml:space="preserve">los religiosos de </w:t>
      </w:r>
      <w:r w:rsidR="004617B6" w:rsidRPr="003C47C2">
        <w:rPr>
          <w:rFonts w:ascii="Arial" w:hAnsi="Arial" w:cs="Arial"/>
          <w:sz w:val="22"/>
          <w:szCs w:val="22"/>
        </w:rPr>
        <w:t>entonces</w:t>
      </w:r>
      <w:r w:rsidR="009A2A7D" w:rsidRPr="003C47C2">
        <w:rPr>
          <w:rFonts w:ascii="Arial" w:hAnsi="Arial" w:cs="Arial"/>
          <w:sz w:val="22"/>
          <w:szCs w:val="22"/>
        </w:rPr>
        <w:t>, los sacerdotes, el sumo sacerdote y los grupos piadosos como</w:t>
      </w:r>
      <w:r w:rsidR="004617B6" w:rsidRPr="003C47C2">
        <w:rPr>
          <w:rFonts w:ascii="Arial" w:hAnsi="Arial" w:cs="Arial"/>
          <w:sz w:val="22"/>
          <w:szCs w:val="22"/>
        </w:rPr>
        <w:t xml:space="preserve"> eran</w:t>
      </w:r>
      <w:r w:rsidR="00091A80">
        <w:rPr>
          <w:rFonts w:ascii="Arial" w:hAnsi="Arial" w:cs="Arial"/>
          <w:sz w:val="22"/>
          <w:szCs w:val="22"/>
        </w:rPr>
        <w:t xml:space="preserve"> los saduceos y los fariseos </w:t>
      </w:r>
      <w:r w:rsidR="00091A80" w:rsidRPr="003C47C2">
        <w:rPr>
          <w:rFonts w:ascii="Arial" w:hAnsi="Arial" w:cs="Arial"/>
          <w:sz w:val="22"/>
          <w:szCs w:val="22"/>
        </w:rPr>
        <w:t>lo condenaron a muerte</w:t>
      </w:r>
    </w:p>
    <w:p w:rsidR="00FF3484" w:rsidRPr="003C47C2" w:rsidRDefault="00FF3484">
      <w:pPr>
        <w:rPr>
          <w:rFonts w:ascii="Arial" w:hAnsi="Arial" w:cs="Arial"/>
          <w:sz w:val="22"/>
          <w:szCs w:val="22"/>
        </w:rPr>
      </w:pPr>
    </w:p>
    <w:p w:rsidR="009A2A7D" w:rsidRPr="003C47C2" w:rsidRDefault="000600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</w:t>
      </w:r>
      <w:r w:rsidR="002C1DD6" w:rsidRPr="003C47C2">
        <w:rPr>
          <w:rFonts w:ascii="Arial" w:hAnsi="Arial" w:cs="Arial"/>
          <w:sz w:val="22"/>
          <w:szCs w:val="22"/>
        </w:rPr>
        <w:t xml:space="preserve"> su novedad</w:t>
      </w:r>
      <w:r>
        <w:rPr>
          <w:rFonts w:ascii="Arial" w:hAnsi="Arial" w:cs="Arial"/>
          <w:sz w:val="22"/>
          <w:szCs w:val="22"/>
        </w:rPr>
        <w:t>,</w:t>
      </w:r>
      <w:r w:rsidR="002C1DD6" w:rsidRPr="003C47C2">
        <w:rPr>
          <w:rFonts w:ascii="Arial" w:hAnsi="Arial" w:cs="Arial"/>
          <w:sz w:val="22"/>
          <w:szCs w:val="22"/>
        </w:rPr>
        <w:t xml:space="preserve"> </w:t>
      </w:r>
      <w:r w:rsidR="009A2A7D" w:rsidRPr="003C47C2">
        <w:rPr>
          <w:rFonts w:ascii="Arial" w:hAnsi="Arial" w:cs="Arial"/>
          <w:sz w:val="22"/>
          <w:szCs w:val="22"/>
        </w:rPr>
        <w:t>su mensaje liberador</w:t>
      </w:r>
      <w:r w:rsidR="002C1DD6" w:rsidRPr="003C47C2">
        <w:rPr>
          <w:rFonts w:ascii="Arial" w:hAnsi="Arial" w:cs="Arial"/>
          <w:sz w:val="22"/>
          <w:szCs w:val="22"/>
        </w:rPr>
        <w:t>,</w:t>
      </w:r>
      <w:r w:rsidR="009A2A7D" w:rsidRPr="003C47C2">
        <w:rPr>
          <w:rFonts w:ascii="Arial" w:hAnsi="Arial" w:cs="Arial"/>
          <w:sz w:val="22"/>
          <w:szCs w:val="22"/>
        </w:rPr>
        <w:t xml:space="preserve"> como buena noticia para los pobres</w:t>
      </w:r>
      <w:r w:rsidR="003C47C2">
        <w:rPr>
          <w:rFonts w:ascii="Arial" w:hAnsi="Arial" w:cs="Arial"/>
          <w:sz w:val="22"/>
          <w:szCs w:val="22"/>
        </w:rPr>
        <w:t>,</w:t>
      </w:r>
      <w:r w:rsidR="009A2A7D" w:rsidRPr="003C47C2">
        <w:rPr>
          <w:rFonts w:ascii="Arial" w:hAnsi="Arial" w:cs="Arial"/>
          <w:sz w:val="22"/>
          <w:szCs w:val="22"/>
        </w:rPr>
        <w:t xml:space="preserve"> se </w:t>
      </w:r>
      <w:r w:rsidR="002C1DD6" w:rsidRPr="003C47C2">
        <w:rPr>
          <w:rFonts w:ascii="Arial" w:hAnsi="Arial" w:cs="Arial"/>
          <w:sz w:val="22"/>
          <w:szCs w:val="22"/>
        </w:rPr>
        <w:t xml:space="preserve">lo </w:t>
      </w:r>
      <w:r w:rsidR="000450BA" w:rsidRPr="003C47C2">
        <w:rPr>
          <w:rFonts w:ascii="Arial" w:hAnsi="Arial" w:cs="Arial"/>
          <w:sz w:val="22"/>
          <w:szCs w:val="22"/>
        </w:rPr>
        <w:t>fue dejando</w:t>
      </w:r>
      <w:r w:rsidR="002C1DD6" w:rsidRPr="003C47C2">
        <w:rPr>
          <w:rFonts w:ascii="Arial" w:hAnsi="Arial" w:cs="Arial"/>
          <w:sz w:val="22"/>
          <w:szCs w:val="22"/>
        </w:rPr>
        <w:t xml:space="preserve"> en el </w:t>
      </w:r>
      <w:r w:rsidR="009A2A7D" w:rsidRPr="003C47C2">
        <w:rPr>
          <w:rFonts w:ascii="Arial" w:hAnsi="Arial" w:cs="Arial"/>
          <w:sz w:val="22"/>
          <w:szCs w:val="22"/>
        </w:rPr>
        <w:t>olvid</w:t>
      </w:r>
      <w:r w:rsidR="003C47C2">
        <w:rPr>
          <w:rFonts w:ascii="Arial" w:hAnsi="Arial" w:cs="Arial"/>
          <w:sz w:val="22"/>
          <w:szCs w:val="22"/>
        </w:rPr>
        <w:t>o</w:t>
      </w:r>
      <w:r w:rsidR="000450BA" w:rsidRPr="003C47C2">
        <w:rPr>
          <w:rFonts w:ascii="Arial" w:hAnsi="Arial" w:cs="Arial"/>
          <w:sz w:val="22"/>
          <w:szCs w:val="22"/>
        </w:rPr>
        <w:t>, preocupados los poderes políticos y religios</w:t>
      </w:r>
      <w:r w:rsidR="00FF3484">
        <w:rPr>
          <w:rFonts w:ascii="Arial" w:hAnsi="Arial" w:cs="Arial"/>
          <w:sz w:val="22"/>
          <w:szCs w:val="22"/>
        </w:rPr>
        <w:t>o</w:t>
      </w:r>
      <w:r w:rsidR="000450BA" w:rsidRPr="003C47C2">
        <w:rPr>
          <w:rFonts w:ascii="Arial" w:hAnsi="Arial" w:cs="Arial"/>
          <w:sz w:val="22"/>
          <w:szCs w:val="22"/>
        </w:rPr>
        <w:t>s en la definición de dogmas</w:t>
      </w:r>
      <w:r w:rsidR="00E87B64" w:rsidRPr="003C47C2">
        <w:rPr>
          <w:rFonts w:ascii="Arial" w:hAnsi="Arial" w:cs="Arial"/>
          <w:sz w:val="22"/>
          <w:szCs w:val="22"/>
        </w:rPr>
        <w:t xml:space="preserve"> y de otros intereses menos dignos.</w:t>
      </w:r>
    </w:p>
    <w:p w:rsidR="009A2A7D" w:rsidRPr="003C47C2" w:rsidRDefault="009A2A7D">
      <w:pPr>
        <w:rPr>
          <w:rFonts w:ascii="Arial" w:hAnsi="Arial" w:cs="Arial"/>
          <w:sz w:val="22"/>
          <w:szCs w:val="22"/>
        </w:rPr>
      </w:pPr>
    </w:p>
    <w:p w:rsidR="002C1DD6" w:rsidRPr="003C47C2" w:rsidRDefault="009A2A7D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3C47C2">
        <w:rPr>
          <w:rFonts w:ascii="Arial" w:hAnsi="Arial" w:cs="Arial"/>
          <w:sz w:val="22"/>
          <w:szCs w:val="22"/>
        </w:rPr>
        <w:t xml:space="preserve">De la </w:t>
      </w:r>
      <w:r w:rsidR="002C1DD6" w:rsidRPr="003C47C2">
        <w:rPr>
          <w:rFonts w:ascii="Arial" w:hAnsi="Arial" w:cs="Arial"/>
          <w:sz w:val="22"/>
          <w:szCs w:val="22"/>
        </w:rPr>
        <w:t>N</w:t>
      </w:r>
      <w:r w:rsidRPr="003C47C2">
        <w:rPr>
          <w:rFonts w:ascii="Arial" w:hAnsi="Arial" w:cs="Arial"/>
          <w:sz w:val="22"/>
          <w:szCs w:val="22"/>
        </w:rPr>
        <w:t xml:space="preserve">avidad </w:t>
      </w:r>
      <w:r w:rsidR="00813EA3">
        <w:rPr>
          <w:rFonts w:ascii="Arial" w:hAnsi="Arial" w:cs="Arial"/>
          <w:sz w:val="22"/>
          <w:szCs w:val="22"/>
        </w:rPr>
        <w:t>no nos pudo hablar Jesús, la que si nos habla es su madre</w:t>
      </w:r>
      <w:r w:rsidR="00FF1BFD">
        <w:rPr>
          <w:rFonts w:ascii="Arial" w:hAnsi="Arial" w:cs="Arial"/>
          <w:color w:val="222222"/>
          <w:sz w:val="22"/>
          <w:szCs w:val="22"/>
          <w:shd w:val="clear" w:color="auto" w:fill="FFFFFF"/>
        </w:rPr>
        <w:t>. E</w:t>
      </w:r>
      <w:r w:rsidR="00E87B64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s</w:t>
      </w:r>
      <w:r w:rsidR="002C1DD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="00813EA3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sólo </w:t>
      </w:r>
      <w:r w:rsidR="002C1DD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por la fe católica </w:t>
      </w:r>
      <w:r w:rsidR="00E87B64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que </w:t>
      </w:r>
      <w:r w:rsidR="002C1DD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creemos en </w:t>
      </w:r>
      <w:r w:rsidR="00813EA3">
        <w:rPr>
          <w:rFonts w:ascii="Arial" w:hAnsi="Arial" w:cs="Arial"/>
          <w:color w:val="222222"/>
          <w:sz w:val="22"/>
          <w:szCs w:val="22"/>
          <w:shd w:val="clear" w:color="auto" w:fill="FFFFFF"/>
        </w:rPr>
        <w:t>su virginidad</w:t>
      </w:r>
      <w:r w:rsidR="00E87B64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, </w:t>
      </w:r>
      <w:r w:rsidR="002C1DD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lo que se ha convertido en muro de separación entre cristianos y 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en </w:t>
      </w:r>
      <w:r w:rsidR="002C1DD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una exaltación hasta </w:t>
      </w:r>
      <w:r w:rsidR="00382869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divinizar a María, como una diosa, </w:t>
      </w:r>
      <w:r w:rsidR="002C1DD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como</w:t>
      </w:r>
      <w:r w:rsidR="004617B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madre de Dios y</w:t>
      </w:r>
      <w:r w:rsidR="002C1DD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Virgen, 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con el fin de </w:t>
      </w:r>
      <w:r w:rsidR="002C1DD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pedirle favores, pero no para conocer su vida</w:t>
      </w:r>
      <w:r w:rsidR="004617B6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y su buena noticia.</w:t>
      </w:r>
    </w:p>
    <w:p w:rsidR="000450BA" w:rsidRPr="003C47C2" w:rsidRDefault="000450BA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:rsidR="000450BA" w:rsidRPr="003C47C2" w:rsidRDefault="00E87B64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Sin embargo nuestra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María de la 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N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avidad 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es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buena noticia, 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pues ella 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se pone del lado 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las mujeres humilladas, 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como ella lo fue por sus contemporáneos, </w:t>
      </w:r>
      <w:r w:rsidR="007D6F13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para quienes no fue más que una madre soltera y para algunos violada 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por </w:t>
      </w:r>
      <w:r w:rsidR="007D6F13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algún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soldado romano desconocido</w:t>
      </w:r>
      <w:r w:rsidR="00382869">
        <w:rPr>
          <w:rFonts w:ascii="Arial" w:hAnsi="Arial" w:cs="Arial"/>
          <w:color w:val="222222"/>
          <w:sz w:val="22"/>
          <w:szCs w:val="22"/>
          <w:shd w:val="clear" w:color="auto" w:fill="FFFFFF"/>
        </w:rPr>
        <w:t>, como ocurría frecuentemente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. José s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u prometido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después de serias dudas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la recibió </w:t>
      </w:r>
      <w:r w:rsidR="00FF1BFD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con amor 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como esposa, cuando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supo </w:t>
      </w:r>
      <w:r w:rsidR="00FF3484">
        <w:rPr>
          <w:rFonts w:ascii="Arial" w:hAnsi="Arial" w:cs="Arial"/>
          <w:color w:val="222222"/>
          <w:sz w:val="22"/>
          <w:szCs w:val="22"/>
          <w:shd w:val="clear" w:color="auto" w:fill="FFFFFF"/>
        </w:rPr>
        <w:t>de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su sufrimiento</w:t>
      </w:r>
      <w:r w:rsidR="00E44AED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y de su verdad</w:t>
      </w: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>.</w:t>
      </w:r>
      <w:r w:rsidR="000450BA"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</w:p>
    <w:p w:rsidR="004617B6" w:rsidRPr="003C47C2" w:rsidRDefault="004617B6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:rsidR="003C47C2" w:rsidRPr="003C47C2" w:rsidRDefault="007D6F13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>María</w:t>
      </w:r>
      <w:r w:rsidR="000600C8">
        <w:rPr>
          <w:rFonts w:ascii="Arial" w:hAnsi="Arial" w:cs="Arial"/>
          <w:color w:val="000000"/>
          <w:sz w:val="22"/>
          <w:szCs w:val="22"/>
          <w:shd w:val="clear" w:color="auto" w:fill="FFFFFF"/>
        </w:rPr>
        <w:t>,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600C8">
        <w:rPr>
          <w:rFonts w:ascii="Arial" w:hAnsi="Arial" w:cs="Arial"/>
          <w:color w:val="000000"/>
          <w:sz w:val="22"/>
          <w:szCs w:val="22"/>
          <w:shd w:val="clear" w:color="auto" w:fill="FFFFFF"/>
        </w:rPr>
        <w:t>esperando a</w:t>
      </w:r>
      <w:r w:rsidR="00813EA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Jesús 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en su visita a su prima también embarazada, le </w:t>
      </w:r>
      <w:r w:rsidR="00FF3484">
        <w:rPr>
          <w:rFonts w:ascii="Arial" w:hAnsi="Arial" w:cs="Arial"/>
          <w:color w:val="000000"/>
          <w:sz w:val="22"/>
          <w:szCs w:val="22"/>
          <w:shd w:val="clear" w:color="auto" w:fill="FFFFFF"/>
        </w:rPr>
        <w:t>dice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que </w:t>
      </w:r>
      <w:r w:rsidR="00FF3484">
        <w:rPr>
          <w:rFonts w:ascii="Arial" w:hAnsi="Arial" w:cs="Arial"/>
          <w:color w:val="000000"/>
          <w:sz w:val="22"/>
          <w:szCs w:val="22"/>
          <w:shd w:val="clear" w:color="auto" w:fill="FFFFFF"/>
        </w:rPr>
        <w:t>está</w:t>
      </w:r>
      <w:r w:rsidR="00813EA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muy</w:t>
      </w: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alegr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>e</w:t>
      </w:r>
      <w:r w:rsidR="00FF3484">
        <w:rPr>
          <w:rFonts w:ascii="Arial" w:hAnsi="Arial" w:cs="Arial"/>
          <w:color w:val="000000"/>
          <w:sz w:val="22"/>
          <w:szCs w:val="22"/>
          <w:shd w:val="clear" w:color="auto" w:fill="FFFFFF"/>
        </w:rPr>
        <w:t>,</w:t>
      </w: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porque Dios ha mirado 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>su</w:t>
      </w: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humillación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y que </w:t>
      </w: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>su misericordia llega</w:t>
      </w:r>
      <w:r w:rsidR="00813EA3">
        <w:rPr>
          <w:rFonts w:ascii="Arial" w:hAnsi="Arial" w:cs="Arial"/>
          <w:color w:val="000000"/>
          <w:sz w:val="22"/>
          <w:szCs w:val="22"/>
          <w:shd w:val="clear" w:color="auto" w:fill="FFFFFF"/>
        </w:rPr>
        <w:t>rá</w:t>
      </w: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a todas las generaciones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382869">
        <w:rPr>
          <w:rFonts w:ascii="Arial" w:hAnsi="Arial" w:cs="Arial"/>
          <w:color w:val="000000"/>
          <w:sz w:val="22"/>
          <w:szCs w:val="22"/>
          <w:shd w:val="clear" w:color="auto" w:fill="FFFFFF"/>
        </w:rPr>
        <w:t>(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sobre todo a las </w:t>
      </w:r>
      <w:r w:rsidR="00FF1BFD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generaciones 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de mujeres, violadas, </w:t>
      </w:r>
      <w:r w:rsidR="00813EA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prostituidas, 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>abandonadas</w:t>
      </w:r>
      <w:r w:rsidR="003C47C2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maltratadas y </w:t>
      </w:r>
      <w:r w:rsidR="00382869">
        <w:rPr>
          <w:rFonts w:ascii="Arial" w:hAnsi="Arial" w:cs="Arial"/>
          <w:color w:val="000000"/>
          <w:sz w:val="22"/>
          <w:szCs w:val="22"/>
          <w:shd w:val="clear" w:color="auto" w:fill="FFFFFF"/>
        </w:rPr>
        <w:t>posterg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>adas</w:t>
      </w:r>
      <w:r w:rsidR="00FF1BFD">
        <w:rPr>
          <w:rFonts w:ascii="Arial" w:hAnsi="Arial" w:cs="Arial"/>
          <w:color w:val="000000"/>
          <w:sz w:val="22"/>
          <w:szCs w:val="22"/>
          <w:shd w:val="clear" w:color="auto" w:fill="FFFFFF"/>
        </w:rPr>
        <w:t>,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aun por los que se dicen guardianes de la religión</w:t>
      </w:r>
      <w:r w:rsidR="000600C8">
        <w:rPr>
          <w:rFonts w:ascii="Arial" w:hAnsi="Arial" w:cs="Arial"/>
          <w:color w:val="000000"/>
          <w:sz w:val="22"/>
          <w:szCs w:val="22"/>
          <w:shd w:val="clear" w:color="auto" w:fill="FFFFFF"/>
        </w:rPr>
        <w:t>)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</w:t>
      </w: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813EA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Y añade además </w:t>
      </w:r>
      <w:r w:rsidR="003C47C2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que </w:t>
      </w:r>
      <w:r w:rsidR="00091A80">
        <w:rPr>
          <w:rFonts w:ascii="Arial" w:hAnsi="Arial" w:cs="Arial"/>
          <w:color w:val="000000"/>
          <w:sz w:val="22"/>
          <w:szCs w:val="22"/>
          <w:shd w:val="clear" w:color="auto" w:fill="FFFFFF"/>
        </w:rPr>
        <w:t>Dios</w:t>
      </w:r>
      <w:r w:rsidR="000600C8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91A80">
        <w:rPr>
          <w:rFonts w:ascii="Arial" w:hAnsi="Arial" w:cs="Arial"/>
          <w:color w:val="000000"/>
          <w:sz w:val="22"/>
          <w:szCs w:val="22"/>
          <w:shd w:val="clear" w:color="auto" w:fill="FFFFFF"/>
        </w:rPr>
        <w:t>derriba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a los soberbios</w:t>
      </w:r>
      <w:r w:rsidR="00091A8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y </w:t>
      </w: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a los poderosos </w:t>
      </w:r>
      <w:r w:rsidR="00091A8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de sus tronos </w:t>
      </w: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>y enaltece a los humildes, a los hambrientos los colma de bienes y a los ricos los despide vacíos.</w:t>
      </w:r>
      <w:r w:rsidR="00E44AED"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813EA3">
        <w:rPr>
          <w:rFonts w:ascii="Arial" w:hAnsi="Arial" w:cs="Arial"/>
          <w:color w:val="000000"/>
          <w:sz w:val="22"/>
          <w:szCs w:val="22"/>
          <w:shd w:val="clear" w:color="auto" w:fill="FFFFFF"/>
        </w:rPr>
        <w:t>(</w:t>
      </w:r>
      <w:r w:rsidR="00FF1BFD">
        <w:rPr>
          <w:rFonts w:ascii="Arial" w:hAnsi="Arial" w:cs="Arial"/>
          <w:color w:val="000000"/>
          <w:sz w:val="22"/>
          <w:szCs w:val="22"/>
          <w:shd w:val="clear" w:color="auto" w:fill="FFFFFF"/>
        </w:rPr>
        <w:t>Lucas 1,50-51)</w:t>
      </w:r>
    </w:p>
    <w:p w:rsidR="003C47C2" w:rsidRDefault="003C47C2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="007D6F13" w:rsidRPr="003C47C2" w:rsidRDefault="00E44AED">
      <w:pPr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>Esta es su buena noticia</w:t>
      </w:r>
      <w:r w:rsidR="00091A80">
        <w:rPr>
          <w:rFonts w:ascii="Arial" w:hAnsi="Arial" w:cs="Arial"/>
          <w:color w:val="000000"/>
          <w:sz w:val="22"/>
          <w:szCs w:val="22"/>
          <w:shd w:val="clear" w:color="auto" w:fill="FFFFFF"/>
        </w:rPr>
        <w:t>,</w:t>
      </w:r>
      <w:r w:rsid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38286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para los pobres y </w:t>
      </w:r>
      <w:r w:rsidRPr="003C47C2">
        <w:rPr>
          <w:rFonts w:ascii="Arial" w:hAnsi="Arial" w:cs="Arial"/>
          <w:color w:val="000000"/>
          <w:sz w:val="22"/>
          <w:szCs w:val="22"/>
          <w:shd w:val="clear" w:color="auto" w:fill="FFFFFF"/>
        </w:rPr>
        <w:t>sobre todo para todas las mujeres.</w:t>
      </w:r>
    </w:p>
    <w:p w:rsidR="002C1DD6" w:rsidRPr="003C47C2" w:rsidRDefault="002C1DD6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:rsidR="009A2A7D" w:rsidRPr="003C47C2" w:rsidRDefault="002C1DD6">
      <w:pPr>
        <w:rPr>
          <w:rFonts w:ascii="Arial" w:hAnsi="Arial" w:cs="Arial"/>
          <w:sz w:val="22"/>
          <w:szCs w:val="22"/>
        </w:rPr>
      </w:pPr>
      <w:r w:rsidRPr="003C47C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</w:p>
    <w:p w:rsidR="00754A7E" w:rsidRDefault="00754A7E">
      <w:pPr>
        <w:rPr>
          <w:rFonts w:ascii="Arial" w:hAnsi="Arial" w:cs="Arial"/>
          <w:sz w:val="22"/>
          <w:szCs w:val="22"/>
        </w:rPr>
      </w:pPr>
    </w:p>
    <w:p w:rsidR="00754A7E" w:rsidRDefault="00FA7B5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Miguel Esquirol Vives</w:t>
      </w:r>
      <w:bookmarkStart w:id="0" w:name="_GoBack"/>
      <w:bookmarkEnd w:id="0"/>
    </w:p>
    <w:p w:rsidR="00FA7B51" w:rsidRPr="00754A7E" w:rsidRDefault="00FA7B5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Diciembre  2017</w:t>
      </w:r>
    </w:p>
    <w:sectPr w:rsidR="00FA7B51" w:rsidRPr="00754A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7E"/>
    <w:rsid w:val="000450BA"/>
    <w:rsid w:val="000600C8"/>
    <w:rsid w:val="00091A80"/>
    <w:rsid w:val="000D2DA4"/>
    <w:rsid w:val="002C1DD6"/>
    <w:rsid w:val="00382869"/>
    <w:rsid w:val="003C47C2"/>
    <w:rsid w:val="004617B6"/>
    <w:rsid w:val="00692957"/>
    <w:rsid w:val="00754A7E"/>
    <w:rsid w:val="007D6F13"/>
    <w:rsid w:val="00813EA3"/>
    <w:rsid w:val="00912DB2"/>
    <w:rsid w:val="009A2A7D"/>
    <w:rsid w:val="00BD72D2"/>
    <w:rsid w:val="00E44AED"/>
    <w:rsid w:val="00E87B64"/>
    <w:rsid w:val="00FA7B51"/>
    <w:rsid w:val="00FF1BFD"/>
    <w:rsid w:val="00FF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DB2"/>
  </w:style>
  <w:style w:type="paragraph" w:styleId="Ttulo1">
    <w:name w:val="heading 1"/>
    <w:basedOn w:val="Normal"/>
    <w:next w:val="Normal"/>
    <w:link w:val="Ttulo1Car"/>
    <w:uiPriority w:val="9"/>
    <w:qFormat/>
    <w:rsid w:val="00912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912DB2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s-ES_tradnl"/>
    </w:rPr>
  </w:style>
  <w:style w:type="paragraph" w:styleId="Ttulo3">
    <w:name w:val="heading 3"/>
    <w:basedOn w:val="Normal"/>
    <w:link w:val="Ttulo3Car"/>
    <w:uiPriority w:val="9"/>
    <w:qFormat/>
    <w:rsid w:val="00912DB2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s-ES_tradnl"/>
    </w:rPr>
  </w:style>
  <w:style w:type="paragraph" w:styleId="Ttulo4">
    <w:name w:val="heading 4"/>
    <w:basedOn w:val="Normal"/>
    <w:link w:val="Ttulo4Car"/>
    <w:uiPriority w:val="9"/>
    <w:qFormat/>
    <w:rsid w:val="00912DB2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2D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912DB2"/>
    <w:rPr>
      <w:rFonts w:ascii="Times New Roman" w:hAnsi="Times New Roman" w:cs="Times New Roman"/>
      <w:b/>
      <w:bCs/>
      <w:sz w:val="36"/>
      <w:szCs w:val="36"/>
      <w:lang w:eastAsia="es-ES_tradnl"/>
    </w:rPr>
  </w:style>
  <w:style w:type="character" w:customStyle="1" w:styleId="Ttulo3Car">
    <w:name w:val="Título 3 Car"/>
    <w:basedOn w:val="Fuentedeprrafopredeter"/>
    <w:link w:val="Ttulo3"/>
    <w:uiPriority w:val="9"/>
    <w:rsid w:val="00912DB2"/>
    <w:rPr>
      <w:rFonts w:ascii="Times New Roman" w:hAnsi="Times New Roman" w:cs="Times New Roman"/>
      <w:b/>
      <w:bCs/>
      <w:sz w:val="27"/>
      <w:szCs w:val="27"/>
      <w:lang w:eastAsia="es-ES_tradnl"/>
    </w:rPr>
  </w:style>
  <w:style w:type="character" w:customStyle="1" w:styleId="Ttulo4Car">
    <w:name w:val="Título 4 Car"/>
    <w:basedOn w:val="Fuentedeprrafopredeter"/>
    <w:link w:val="Ttulo4"/>
    <w:uiPriority w:val="9"/>
    <w:rsid w:val="00912DB2"/>
    <w:rPr>
      <w:rFonts w:ascii="Times New Roman" w:hAnsi="Times New Roman" w:cs="Times New Roman"/>
      <w:b/>
      <w:bCs/>
      <w:lang w:eastAsia="es-ES_tradnl"/>
    </w:rPr>
  </w:style>
  <w:style w:type="paragraph" w:styleId="Sinespaciado">
    <w:name w:val="No Spacing"/>
    <w:uiPriority w:val="1"/>
    <w:qFormat/>
    <w:rsid w:val="00912D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DB2"/>
  </w:style>
  <w:style w:type="paragraph" w:styleId="Ttulo1">
    <w:name w:val="heading 1"/>
    <w:basedOn w:val="Normal"/>
    <w:next w:val="Normal"/>
    <w:link w:val="Ttulo1Car"/>
    <w:uiPriority w:val="9"/>
    <w:qFormat/>
    <w:rsid w:val="00912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912DB2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s-ES_tradnl"/>
    </w:rPr>
  </w:style>
  <w:style w:type="paragraph" w:styleId="Ttulo3">
    <w:name w:val="heading 3"/>
    <w:basedOn w:val="Normal"/>
    <w:link w:val="Ttulo3Car"/>
    <w:uiPriority w:val="9"/>
    <w:qFormat/>
    <w:rsid w:val="00912DB2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s-ES_tradnl"/>
    </w:rPr>
  </w:style>
  <w:style w:type="paragraph" w:styleId="Ttulo4">
    <w:name w:val="heading 4"/>
    <w:basedOn w:val="Normal"/>
    <w:link w:val="Ttulo4Car"/>
    <w:uiPriority w:val="9"/>
    <w:qFormat/>
    <w:rsid w:val="00912DB2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2D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912DB2"/>
    <w:rPr>
      <w:rFonts w:ascii="Times New Roman" w:hAnsi="Times New Roman" w:cs="Times New Roman"/>
      <w:b/>
      <w:bCs/>
      <w:sz w:val="36"/>
      <w:szCs w:val="36"/>
      <w:lang w:eastAsia="es-ES_tradnl"/>
    </w:rPr>
  </w:style>
  <w:style w:type="character" w:customStyle="1" w:styleId="Ttulo3Car">
    <w:name w:val="Título 3 Car"/>
    <w:basedOn w:val="Fuentedeprrafopredeter"/>
    <w:link w:val="Ttulo3"/>
    <w:uiPriority w:val="9"/>
    <w:rsid w:val="00912DB2"/>
    <w:rPr>
      <w:rFonts w:ascii="Times New Roman" w:hAnsi="Times New Roman" w:cs="Times New Roman"/>
      <w:b/>
      <w:bCs/>
      <w:sz w:val="27"/>
      <w:szCs w:val="27"/>
      <w:lang w:eastAsia="es-ES_tradnl"/>
    </w:rPr>
  </w:style>
  <w:style w:type="character" w:customStyle="1" w:styleId="Ttulo4Car">
    <w:name w:val="Título 4 Car"/>
    <w:basedOn w:val="Fuentedeprrafopredeter"/>
    <w:link w:val="Ttulo4"/>
    <w:uiPriority w:val="9"/>
    <w:rsid w:val="00912DB2"/>
    <w:rPr>
      <w:rFonts w:ascii="Times New Roman" w:hAnsi="Times New Roman" w:cs="Times New Roman"/>
      <w:b/>
      <w:bCs/>
      <w:lang w:eastAsia="es-ES_tradnl"/>
    </w:rPr>
  </w:style>
  <w:style w:type="paragraph" w:styleId="Sinespaciado">
    <w:name w:val="No Spacing"/>
    <w:uiPriority w:val="1"/>
    <w:qFormat/>
    <w:rsid w:val="00912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359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Esquirol</dc:creator>
  <cp:lastModifiedBy>Miguel Esquirol</cp:lastModifiedBy>
  <cp:revision>13</cp:revision>
  <cp:lastPrinted>2017-12-03T01:01:00Z</cp:lastPrinted>
  <dcterms:created xsi:type="dcterms:W3CDTF">2017-12-01T01:50:00Z</dcterms:created>
  <dcterms:modified xsi:type="dcterms:W3CDTF">2017-12-04T13:01:00Z</dcterms:modified>
</cp:coreProperties>
</file>