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1E8C" w:rsidRPr="00FC1E8C" w:rsidRDefault="00FC1E8C" w:rsidP="00FC1E8C">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Pr>
          <w:rFonts w:ascii="Bookman Old Style" w:eastAsia="Times New Roman" w:hAnsi="Bookman Old Style" w:cs="Arial"/>
          <w:b/>
          <w:bCs/>
          <w:i/>
          <w:iCs/>
          <w:noProof/>
          <w:color w:val="222222"/>
          <w:sz w:val="60"/>
          <w:szCs w:val="60"/>
          <w:lang w:eastAsia="es-ES"/>
        </w:rPr>
        <w:drawing>
          <wp:inline distT="0" distB="0" distL="0" distR="0">
            <wp:extent cx="542925" cy="542925"/>
            <wp:effectExtent l="19050" t="0" r="9525" b="0"/>
            <wp:docPr id="1" name="0 Imagen" descr="Chiwank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iwanku.jpg"/>
                    <pic:cNvPicPr/>
                  </pic:nvPicPr>
                  <pic:blipFill>
                    <a:blip r:embed="rId4"/>
                    <a:stretch>
                      <a:fillRect/>
                    </a:stretch>
                  </pic:blipFill>
                  <pic:spPr>
                    <a:xfrm>
                      <a:off x="0" y="0"/>
                      <a:ext cx="542925" cy="542925"/>
                    </a:xfrm>
                    <a:prstGeom prst="rect">
                      <a:avLst/>
                    </a:prstGeom>
                  </pic:spPr>
                </pic:pic>
              </a:graphicData>
            </a:graphic>
          </wp:inline>
        </w:drawing>
      </w:r>
      <w:r w:rsidRPr="00FC1E8C">
        <w:rPr>
          <w:rFonts w:ascii="Bookman Old Style" w:eastAsia="Times New Roman" w:hAnsi="Bookman Old Style" w:cs="Arial"/>
          <w:b/>
          <w:bCs/>
          <w:i/>
          <w:iCs/>
          <w:color w:val="222222"/>
          <w:sz w:val="60"/>
          <w:szCs w:val="60"/>
          <w:lang w:val="es-ES_tradnl" w:eastAsia="es-ES"/>
        </w:rPr>
        <w:t>CHIWANKU </w:t>
      </w:r>
      <w:r w:rsidRPr="00FC1E8C">
        <w:rPr>
          <w:rFonts w:ascii="Bookman Old Style" w:eastAsia="Times New Roman" w:hAnsi="Bookman Old Style" w:cs="Arial"/>
          <w:b/>
          <w:bCs/>
          <w:i/>
          <w:iCs/>
          <w:color w:val="222222"/>
          <w:sz w:val="60"/>
          <w:lang w:val="es-ES_tradnl" w:eastAsia="es-ES"/>
        </w:rPr>
        <w:t> </w:t>
      </w:r>
      <w:r w:rsidRPr="00FC1E8C">
        <w:rPr>
          <w:rFonts w:ascii="Britannic Bold" w:eastAsia="Times New Roman" w:hAnsi="Britannic Bold" w:cs="Arial"/>
          <w:i/>
          <w:iCs/>
          <w:color w:val="222222"/>
          <w:sz w:val="60"/>
          <w:szCs w:val="60"/>
          <w:lang w:val="es-ES_tradnl" w:eastAsia="es-ES"/>
        </w:rPr>
        <w:t>Nº 984 - B</w:t>
      </w:r>
    </w:p>
    <w:p w:rsidR="00FC1E8C" w:rsidRPr="00FC1E8C" w:rsidRDefault="00FC1E8C" w:rsidP="00FC1E8C">
      <w:pPr>
        <w:shd w:val="clear" w:color="auto" w:fill="FFFFFF"/>
        <w:spacing w:before="100" w:beforeAutospacing="1" w:after="100" w:afterAutospacing="1" w:line="240" w:lineRule="auto"/>
        <w:ind w:right="44"/>
        <w:rPr>
          <w:rFonts w:ascii="Arial" w:eastAsia="Times New Roman" w:hAnsi="Arial" w:cs="Arial"/>
          <w:color w:val="222222"/>
          <w:sz w:val="19"/>
          <w:szCs w:val="19"/>
          <w:lang w:eastAsia="es-ES"/>
        </w:rPr>
      </w:pPr>
      <w:r w:rsidRPr="00FC1E8C">
        <w:rPr>
          <w:rFonts w:ascii="Arial" w:eastAsia="Times New Roman" w:hAnsi="Arial" w:cs="Arial"/>
          <w:b/>
          <w:bCs/>
          <w:color w:val="222222"/>
          <w:sz w:val="17"/>
          <w:szCs w:val="17"/>
          <w:lang w:val="es-ES_tradnl" w:eastAsia="es-ES"/>
        </w:rPr>
        <w:t>BOLETIN </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(IN</w:t>
      </w:r>
      <w:proofErr w:type="gramStart"/>
      <w:r w:rsidRPr="00FC1E8C">
        <w:rPr>
          <w:rFonts w:ascii="Arial" w:eastAsia="Times New Roman" w:hAnsi="Arial" w:cs="Arial"/>
          <w:b/>
          <w:bCs/>
          <w:color w:val="222222"/>
          <w:sz w:val="17"/>
          <w:szCs w:val="17"/>
          <w:lang w:val="es-ES_tradnl" w:eastAsia="es-ES"/>
        </w:rPr>
        <w:t>)FORMATIVO</w:t>
      </w:r>
      <w:proofErr w:type="gramEnd"/>
      <w:r w:rsidRPr="00FC1E8C">
        <w:rPr>
          <w:rFonts w:ascii="Arial" w:eastAsia="Times New Roman" w:hAnsi="Arial" w:cs="Arial"/>
          <w:b/>
          <w:bCs/>
          <w:color w:val="222222"/>
          <w:sz w:val="17"/>
          <w:szCs w:val="17"/>
          <w:lang w:val="es-ES_tradnl" w:eastAsia="es-ES"/>
        </w:rPr>
        <w:t> </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DEL </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CENTRO</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 DE  </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ECOLOGIA</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 Y</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 PUEBLOS</w:t>
      </w:r>
      <w:r w:rsidRPr="00FC1E8C">
        <w:rPr>
          <w:rFonts w:ascii="Arial" w:eastAsia="Times New Roman" w:hAnsi="Arial" w:cs="Arial"/>
          <w:b/>
          <w:bCs/>
          <w:color w:val="222222"/>
          <w:sz w:val="17"/>
          <w:lang w:val="es-ES_tradnl" w:eastAsia="es-ES"/>
        </w:rPr>
        <w:t> </w:t>
      </w:r>
      <w:r w:rsidRPr="00FC1E8C">
        <w:rPr>
          <w:rFonts w:ascii="Arial" w:eastAsia="Times New Roman" w:hAnsi="Arial" w:cs="Arial"/>
          <w:b/>
          <w:bCs/>
          <w:color w:val="222222"/>
          <w:sz w:val="17"/>
          <w:szCs w:val="17"/>
          <w:lang w:val="es-ES_tradnl" w:eastAsia="es-ES"/>
        </w:rPr>
        <w:t> ANDINOS (CEPA)</w:t>
      </w:r>
    </w:p>
    <w:p w:rsidR="00FC1E8C" w:rsidRPr="00FC1E8C" w:rsidRDefault="00FC1E8C" w:rsidP="00FC1E8C">
      <w:pPr>
        <w:shd w:val="clear" w:color="auto" w:fill="FFFFFF"/>
        <w:spacing w:after="0" w:line="240" w:lineRule="auto"/>
        <w:ind w:right="44"/>
        <w:jc w:val="both"/>
        <w:rPr>
          <w:rFonts w:ascii="Arial" w:eastAsia="Times New Roman" w:hAnsi="Arial" w:cs="Arial"/>
          <w:color w:val="222222"/>
          <w:sz w:val="19"/>
          <w:szCs w:val="19"/>
          <w:lang w:eastAsia="es-ES"/>
        </w:rPr>
      </w:pPr>
      <w:r w:rsidRPr="00FC1E8C">
        <w:rPr>
          <w:rFonts w:ascii="Arial" w:eastAsia="Times New Roman" w:hAnsi="Arial" w:cs="Arial"/>
          <w:b/>
          <w:bCs/>
          <w:color w:val="222222"/>
          <w:sz w:val="10"/>
          <w:szCs w:val="10"/>
          <w:lang w:val="es-ES_tradnl" w:eastAsia="es-ES"/>
        </w:rPr>
        <w:t> </w:t>
      </w:r>
    </w:p>
    <w:p w:rsidR="00FC1E8C" w:rsidRPr="00FC1E8C" w:rsidRDefault="00FC1E8C" w:rsidP="00FC1E8C">
      <w:pPr>
        <w:shd w:val="clear" w:color="auto" w:fill="FFFFFF"/>
        <w:spacing w:after="0" w:line="240" w:lineRule="auto"/>
        <w:ind w:right="44"/>
        <w:rPr>
          <w:rFonts w:ascii="Arial" w:eastAsia="Times New Roman" w:hAnsi="Arial" w:cs="Arial"/>
          <w:color w:val="222222"/>
          <w:sz w:val="19"/>
          <w:szCs w:val="19"/>
          <w:lang w:eastAsia="es-ES"/>
        </w:rPr>
      </w:pPr>
      <w:proofErr w:type="spellStart"/>
      <w:proofErr w:type="gramStart"/>
      <w:r w:rsidRPr="00FC1E8C">
        <w:rPr>
          <w:rFonts w:ascii="Arial" w:eastAsia="Times New Roman" w:hAnsi="Arial" w:cs="Arial"/>
          <w:color w:val="222222"/>
          <w:sz w:val="20"/>
          <w:szCs w:val="20"/>
          <w:lang w:val="pt-BR" w:eastAsia="es-ES"/>
        </w:rPr>
        <w:t>Oruro</w:t>
      </w:r>
      <w:proofErr w:type="spellEnd"/>
      <w:r w:rsidRPr="00FC1E8C">
        <w:rPr>
          <w:rFonts w:ascii="Arial" w:eastAsia="Times New Roman" w:hAnsi="Arial" w:cs="Arial"/>
          <w:color w:val="222222"/>
          <w:sz w:val="20"/>
          <w:szCs w:val="20"/>
          <w:lang w:val="pt-BR" w:eastAsia="es-ES"/>
        </w:rPr>
        <w:t>:</w:t>
      </w:r>
      <w:proofErr w:type="gramEnd"/>
      <w:r w:rsidRPr="00FC1E8C">
        <w:rPr>
          <w:rFonts w:ascii="Arial" w:eastAsia="Times New Roman" w:hAnsi="Arial" w:cs="Arial"/>
          <w:color w:val="222222"/>
          <w:sz w:val="20"/>
          <w:szCs w:val="20"/>
          <w:lang w:val="pt-BR" w:eastAsia="es-ES"/>
        </w:rPr>
        <w:t>6 - 09 -16</w:t>
      </w:r>
      <w:r w:rsidRPr="00FC1E8C">
        <w:rPr>
          <w:rFonts w:ascii="Arial" w:eastAsia="Times New Roman" w:hAnsi="Arial" w:cs="Arial"/>
          <w:color w:val="222222"/>
          <w:sz w:val="17"/>
          <w:szCs w:val="17"/>
          <w:lang w:val="pt-BR" w:eastAsia="es-ES"/>
        </w:rPr>
        <w:t>     </w:t>
      </w:r>
      <w:r w:rsidRPr="00FC1E8C">
        <w:rPr>
          <w:rFonts w:ascii="Arial" w:eastAsia="Times New Roman" w:hAnsi="Arial" w:cs="Arial"/>
          <w:color w:val="222222"/>
          <w:sz w:val="17"/>
          <w:lang w:val="pt-BR" w:eastAsia="es-ES"/>
        </w:rPr>
        <w:t> </w:t>
      </w:r>
      <w:hyperlink r:id="rId5" w:tgtFrame="_blank" w:history="1">
        <w:r w:rsidRPr="00FC1E8C">
          <w:rPr>
            <w:rFonts w:ascii="Arial" w:eastAsia="Times New Roman" w:hAnsi="Arial" w:cs="Arial"/>
            <w:color w:val="1155CC"/>
            <w:sz w:val="17"/>
            <w:u w:val="single"/>
            <w:lang w:val="pt-BR" w:eastAsia="es-ES"/>
          </w:rPr>
          <w:t>http://cepaoruro.org</w:t>
        </w:r>
      </w:hyperlink>
      <w:r w:rsidRPr="00FC1E8C">
        <w:rPr>
          <w:rFonts w:ascii="Arial" w:eastAsia="Times New Roman" w:hAnsi="Arial" w:cs="Arial"/>
          <w:color w:val="222222"/>
          <w:sz w:val="17"/>
          <w:szCs w:val="17"/>
          <w:lang w:val="pt-BR" w:eastAsia="es-ES"/>
        </w:rPr>
        <w:t>   </w:t>
      </w:r>
      <w:r w:rsidRPr="00FC1E8C">
        <w:rPr>
          <w:rFonts w:ascii="Arial" w:eastAsia="Times New Roman" w:hAnsi="Arial" w:cs="Arial"/>
          <w:color w:val="222222"/>
          <w:sz w:val="17"/>
          <w:lang w:val="pt-BR" w:eastAsia="es-ES"/>
        </w:rPr>
        <w:t> </w:t>
      </w:r>
      <w:r w:rsidRPr="00FC1E8C">
        <w:rPr>
          <w:rFonts w:ascii="Arial" w:eastAsia="Times New Roman" w:hAnsi="Arial" w:cs="Arial"/>
          <w:color w:val="222222"/>
          <w:sz w:val="17"/>
          <w:szCs w:val="17"/>
          <w:lang w:val="pt-BR" w:eastAsia="es-ES"/>
        </w:rPr>
        <w:t>-  </w:t>
      </w:r>
      <w:r w:rsidRPr="00FC1E8C">
        <w:rPr>
          <w:rFonts w:ascii="Arial" w:eastAsia="Times New Roman" w:hAnsi="Arial" w:cs="Arial"/>
          <w:color w:val="222222"/>
          <w:sz w:val="17"/>
          <w:lang w:val="pt-BR" w:eastAsia="es-ES"/>
        </w:rPr>
        <w:t> </w:t>
      </w:r>
      <w:hyperlink r:id="rId6" w:tgtFrame="_blank" w:history="1">
        <w:r w:rsidRPr="00FC1E8C">
          <w:rPr>
            <w:rFonts w:ascii="Arial" w:eastAsia="Times New Roman" w:hAnsi="Arial" w:cs="Arial"/>
            <w:color w:val="1155CC"/>
            <w:sz w:val="17"/>
            <w:u w:val="single"/>
            <w:lang w:val="pt-BR" w:eastAsia="es-ES"/>
          </w:rPr>
          <w:t>http://juventudandinacepa.blogspot.com</w:t>
        </w:r>
      </w:hyperlink>
      <w:r w:rsidRPr="00FC1E8C">
        <w:rPr>
          <w:rFonts w:ascii="Arial" w:eastAsia="Times New Roman" w:hAnsi="Arial" w:cs="Arial"/>
          <w:color w:val="222222"/>
          <w:sz w:val="17"/>
          <w:szCs w:val="17"/>
          <w:lang w:val="pt-BR" w:eastAsia="es-ES"/>
        </w:rPr>
        <w:t>      </w:t>
      </w:r>
      <w:r w:rsidRPr="00FC1E8C">
        <w:rPr>
          <w:rFonts w:ascii="Arial" w:eastAsia="Times New Roman" w:hAnsi="Arial" w:cs="Arial"/>
          <w:color w:val="222222"/>
          <w:sz w:val="17"/>
          <w:lang w:val="pt-BR" w:eastAsia="es-ES"/>
        </w:rPr>
        <w:t> </w:t>
      </w:r>
      <w:r w:rsidRPr="00FC1E8C">
        <w:rPr>
          <w:rFonts w:ascii="Arial" w:eastAsia="Times New Roman" w:hAnsi="Arial" w:cs="Arial"/>
          <w:color w:val="222222"/>
          <w:sz w:val="17"/>
          <w:szCs w:val="17"/>
          <w:lang w:val="pt-BR" w:eastAsia="es-ES"/>
        </w:rPr>
        <w:t>CEPA: 5263613</w:t>
      </w:r>
    </w:p>
    <w:p w:rsidR="00FC1E8C" w:rsidRPr="00FC1E8C" w:rsidRDefault="00FC1E8C" w:rsidP="00FC1E8C">
      <w:pPr>
        <w:shd w:val="clear" w:color="auto" w:fill="FFFFFF"/>
        <w:spacing w:after="0" w:line="240" w:lineRule="auto"/>
        <w:ind w:right="44"/>
        <w:rPr>
          <w:rFonts w:ascii="Arial" w:eastAsia="Times New Roman" w:hAnsi="Arial" w:cs="Arial"/>
          <w:color w:val="222222"/>
          <w:sz w:val="19"/>
          <w:szCs w:val="19"/>
          <w:lang w:eastAsia="es-ES"/>
        </w:rPr>
      </w:pPr>
      <w:r w:rsidRPr="00FC1E8C">
        <w:rPr>
          <w:rFonts w:ascii="Arial" w:eastAsia="Times New Roman" w:hAnsi="Arial" w:cs="Arial"/>
          <w:color w:val="222222"/>
          <w:sz w:val="17"/>
          <w:szCs w:val="17"/>
          <w:lang w:val="pt-BR" w:eastAsia="es-ES"/>
        </w:rPr>
        <w:t> </w:t>
      </w:r>
    </w:p>
    <w:p w:rsidR="00FC1E8C" w:rsidRPr="00FC1E8C" w:rsidRDefault="00FC1E8C" w:rsidP="00FC1E8C">
      <w:pPr>
        <w:shd w:val="clear" w:color="auto" w:fill="FFFFFF"/>
        <w:spacing w:after="0" w:line="240" w:lineRule="auto"/>
        <w:ind w:right="44"/>
        <w:rPr>
          <w:rFonts w:ascii="Arial" w:eastAsia="Times New Roman" w:hAnsi="Arial" w:cs="Arial"/>
          <w:color w:val="222222"/>
          <w:sz w:val="19"/>
          <w:szCs w:val="19"/>
          <w:lang w:eastAsia="es-ES"/>
        </w:rPr>
      </w:pPr>
      <w:r w:rsidRPr="00FC1E8C">
        <w:rPr>
          <w:rFonts w:ascii="Arial" w:eastAsia="Times New Roman" w:hAnsi="Arial" w:cs="Arial"/>
          <w:color w:val="222222"/>
          <w:lang w:val="es-ES_tradnl" w:eastAsia="es-ES"/>
        </w:rPr>
        <w:t>*****************************************************</w:t>
      </w:r>
    </w:p>
    <w:p w:rsidR="00FC1E8C" w:rsidRPr="00FC1E8C" w:rsidRDefault="00FC1E8C" w:rsidP="00FC1E8C">
      <w:pPr>
        <w:shd w:val="clear" w:color="auto" w:fill="FFFFFF"/>
        <w:spacing w:after="0" w:line="240" w:lineRule="auto"/>
        <w:rPr>
          <w:rFonts w:ascii="Arial" w:eastAsia="Times New Roman" w:hAnsi="Arial" w:cs="Arial"/>
          <w:color w:val="222222"/>
          <w:sz w:val="19"/>
          <w:szCs w:val="19"/>
          <w:lang w:eastAsia="es-ES"/>
        </w:rPr>
      </w:pPr>
      <w:r w:rsidRPr="00FC1E8C">
        <w:rPr>
          <w:rFonts w:ascii="Arial" w:eastAsia="Times New Roman" w:hAnsi="Arial" w:cs="Arial"/>
          <w:color w:val="222222"/>
          <w:lang w:val="es-ES_tradnl" w:eastAsia="es-ES"/>
        </w:rPr>
        <w:t xml:space="preserve">En este </w:t>
      </w:r>
      <w:proofErr w:type="spellStart"/>
      <w:r w:rsidRPr="00FC1E8C">
        <w:rPr>
          <w:rFonts w:ascii="Arial" w:eastAsia="Times New Roman" w:hAnsi="Arial" w:cs="Arial"/>
          <w:color w:val="222222"/>
          <w:lang w:val="es-ES_tradnl" w:eastAsia="es-ES"/>
        </w:rPr>
        <w:t>numero</w:t>
      </w:r>
      <w:proofErr w:type="spellEnd"/>
      <w:r w:rsidRPr="00FC1E8C">
        <w:rPr>
          <w:rFonts w:ascii="Arial" w:eastAsia="Times New Roman" w:hAnsi="Arial" w:cs="Arial"/>
          <w:color w:val="222222"/>
          <w:lang w:val="es-ES_tradnl" w:eastAsia="es-ES"/>
        </w:rPr>
        <w:t>:</w:t>
      </w:r>
    </w:p>
    <w:p w:rsidR="00FC1E8C" w:rsidRPr="00FC1E8C" w:rsidRDefault="00FC1E8C" w:rsidP="00FC1E8C">
      <w:pPr>
        <w:shd w:val="clear" w:color="auto" w:fill="FFFFFF"/>
        <w:spacing w:after="0" w:line="240" w:lineRule="auto"/>
        <w:rPr>
          <w:rFonts w:ascii="Arial" w:eastAsia="Times New Roman" w:hAnsi="Arial" w:cs="Arial"/>
          <w:color w:val="222222"/>
          <w:sz w:val="19"/>
          <w:szCs w:val="19"/>
          <w:lang w:eastAsia="es-ES"/>
        </w:rPr>
      </w:pPr>
      <w:r w:rsidRPr="00FC1E8C">
        <w:rPr>
          <w:rFonts w:ascii="Arial" w:eastAsia="Times New Roman" w:hAnsi="Arial" w:cs="Arial"/>
          <w:color w:val="222222"/>
          <w:lang w:val="es-ES_tradnl" w:eastAsia="es-ES"/>
        </w:rPr>
        <w:t>1.  Apoyo al Tribunal Internacional de Monsanto</w:t>
      </w:r>
      <w:r w:rsidRPr="00FC1E8C">
        <w:rPr>
          <w:rFonts w:ascii="Arial" w:eastAsia="Times New Roman" w:hAnsi="Arial" w:cs="Arial"/>
          <w:color w:val="222222"/>
          <w:sz w:val="23"/>
          <w:szCs w:val="23"/>
          <w:lang w:val="es-ES_tradnl" w:eastAsia="es-ES"/>
        </w:rPr>
        <w:t>.</w:t>
      </w:r>
    </w:p>
    <w:p w:rsidR="00FC1E8C" w:rsidRPr="00FC1E8C" w:rsidRDefault="00FC1E8C" w:rsidP="00FC1E8C">
      <w:pPr>
        <w:shd w:val="clear" w:color="auto" w:fill="FFFFFF"/>
        <w:spacing w:after="0" w:line="240" w:lineRule="auto"/>
        <w:rPr>
          <w:rFonts w:ascii="Arial" w:eastAsia="Times New Roman" w:hAnsi="Arial" w:cs="Arial"/>
          <w:color w:val="222222"/>
          <w:sz w:val="19"/>
          <w:szCs w:val="19"/>
          <w:lang w:eastAsia="es-ES"/>
        </w:rPr>
      </w:pPr>
      <w:r w:rsidRPr="00FC1E8C">
        <w:rPr>
          <w:rFonts w:ascii="Arial" w:eastAsia="Times New Roman" w:hAnsi="Arial" w:cs="Arial"/>
          <w:color w:val="222222"/>
          <w:lang w:val="es-ES_tradnl" w:eastAsia="es-ES"/>
        </w:rPr>
        <w:t>******************************************************</w:t>
      </w:r>
      <w:bookmarkStart w:id="0" w:name="m_-5982410479679080523__GoBack"/>
      <w:bookmarkEnd w:id="0"/>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Compartimos con ustedes la declaración de apoyo para el Tribunal Internacional de Monsanto que tendrá lugar los días 14-16 de octubre de 2016 en La Haya, Países Bajos.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 </w:t>
      </w:r>
      <w:proofErr w:type="spellStart"/>
      <w:r w:rsidRPr="00FC1E8C">
        <w:rPr>
          <w:rFonts w:ascii="Arial" w:eastAsia="Times New Roman" w:hAnsi="Arial" w:cs="Arial"/>
          <w:i/>
          <w:iCs/>
          <w:color w:val="222222"/>
          <w:sz w:val="20"/>
          <w:szCs w:val="20"/>
          <w:lang w:val="es-ES_tradnl" w:eastAsia="es-ES"/>
        </w:rPr>
        <w:t>People's</w:t>
      </w:r>
      <w:proofErr w:type="spellEnd"/>
      <w:r w:rsidRPr="00FC1E8C">
        <w:rPr>
          <w:rFonts w:ascii="Arial" w:eastAsia="Times New Roman" w:hAnsi="Arial" w:cs="Arial"/>
          <w:i/>
          <w:iCs/>
          <w:color w:val="222222"/>
          <w:sz w:val="20"/>
          <w:szCs w:val="20"/>
          <w:lang w:val="es-ES_tradnl" w:eastAsia="es-ES"/>
        </w:rPr>
        <w:t xml:space="preserve"> </w:t>
      </w:r>
      <w:proofErr w:type="spellStart"/>
      <w:r w:rsidRPr="00FC1E8C">
        <w:rPr>
          <w:rFonts w:ascii="Arial" w:eastAsia="Times New Roman" w:hAnsi="Arial" w:cs="Arial"/>
          <w:i/>
          <w:iCs/>
          <w:color w:val="222222"/>
          <w:sz w:val="20"/>
          <w:szCs w:val="20"/>
          <w:lang w:val="es-ES_tradnl" w:eastAsia="es-ES"/>
        </w:rPr>
        <w:t>Coalition</w:t>
      </w:r>
      <w:proofErr w:type="spellEnd"/>
      <w:r w:rsidRPr="00FC1E8C">
        <w:rPr>
          <w:rFonts w:ascii="Arial" w:eastAsia="Times New Roman" w:hAnsi="Arial" w:cs="Arial"/>
          <w:i/>
          <w:iCs/>
          <w:color w:val="222222"/>
          <w:sz w:val="20"/>
          <w:szCs w:val="20"/>
          <w:lang w:val="es-ES_tradnl" w:eastAsia="es-ES"/>
        </w:rPr>
        <w:t xml:space="preserve"> </w:t>
      </w:r>
      <w:proofErr w:type="spellStart"/>
      <w:r w:rsidRPr="00FC1E8C">
        <w:rPr>
          <w:rFonts w:ascii="Arial" w:eastAsia="Times New Roman" w:hAnsi="Arial" w:cs="Arial"/>
          <w:i/>
          <w:iCs/>
          <w:color w:val="222222"/>
          <w:sz w:val="20"/>
          <w:szCs w:val="20"/>
          <w:lang w:val="es-ES_tradnl" w:eastAsia="es-ES"/>
        </w:rPr>
        <w:t>on</w:t>
      </w:r>
      <w:proofErr w:type="spellEnd"/>
      <w:r w:rsidRPr="00FC1E8C">
        <w:rPr>
          <w:rFonts w:ascii="Arial" w:eastAsia="Times New Roman" w:hAnsi="Arial" w:cs="Arial"/>
          <w:i/>
          <w:iCs/>
          <w:color w:val="222222"/>
          <w:sz w:val="20"/>
          <w:szCs w:val="20"/>
          <w:lang w:val="es-ES_tradnl" w:eastAsia="es-ES"/>
        </w:rPr>
        <w:t xml:space="preserve"> </w:t>
      </w:r>
      <w:proofErr w:type="spellStart"/>
      <w:r w:rsidRPr="00FC1E8C">
        <w:rPr>
          <w:rFonts w:ascii="Arial" w:eastAsia="Times New Roman" w:hAnsi="Arial" w:cs="Arial"/>
          <w:i/>
          <w:iCs/>
          <w:color w:val="222222"/>
          <w:sz w:val="20"/>
          <w:szCs w:val="20"/>
          <w:lang w:val="es-ES_tradnl" w:eastAsia="es-ES"/>
        </w:rPr>
        <w:t>Food</w:t>
      </w:r>
      <w:proofErr w:type="spellEnd"/>
      <w:r w:rsidRPr="00FC1E8C">
        <w:rPr>
          <w:rFonts w:ascii="Arial" w:eastAsia="Times New Roman" w:hAnsi="Arial" w:cs="Arial"/>
          <w:i/>
          <w:iCs/>
          <w:color w:val="222222"/>
          <w:sz w:val="20"/>
          <w:szCs w:val="20"/>
          <w:lang w:val="es-ES_tradnl" w:eastAsia="es-ES"/>
        </w:rPr>
        <w:t xml:space="preserve"> </w:t>
      </w:r>
      <w:proofErr w:type="spellStart"/>
      <w:r w:rsidRPr="00FC1E8C">
        <w:rPr>
          <w:rFonts w:ascii="Arial" w:eastAsia="Times New Roman" w:hAnsi="Arial" w:cs="Arial"/>
          <w:i/>
          <w:iCs/>
          <w:color w:val="222222"/>
          <w:sz w:val="20"/>
          <w:szCs w:val="20"/>
          <w:lang w:val="es-ES_tradnl" w:eastAsia="es-ES"/>
        </w:rPr>
        <w:t>Sovereignty</w:t>
      </w:r>
      <w:proofErr w:type="spellEnd"/>
      <w:r w:rsidRPr="00FC1E8C">
        <w:rPr>
          <w:rFonts w:ascii="Arial" w:eastAsia="Times New Roman" w:hAnsi="Arial" w:cs="Arial"/>
          <w:i/>
          <w:iCs/>
          <w:color w:val="222222"/>
          <w:sz w:val="20"/>
          <w:szCs w:val="20"/>
          <w:lang w:val="es-ES_tradnl" w:eastAsia="es-ES"/>
        </w:rPr>
        <w:t xml:space="preserve"> (PCFS) está presentando esta declaración al tribunal para mostrar el apoyo a este esfuerzo y para registrar la </w:t>
      </w:r>
      <w:r w:rsidRPr="00FC1E8C">
        <w:rPr>
          <w:rFonts w:ascii="Arial" w:eastAsia="Times New Roman" w:hAnsi="Arial" w:cs="Arial"/>
          <w:i/>
          <w:iCs/>
          <w:color w:val="222222"/>
          <w:sz w:val="20"/>
          <w:lang w:val="es-ES_tradnl" w:eastAsia="es-ES"/>
        </w:rPr>
        <w:t> </w:t>
      </w:r>
      <w:r w:rsidRPr="00FC1E8C">
        <w:rPr>
          <w:rFonts w:ascii="Arial" w:eastAsia="Times New Roman" w:hAnsi="Arial" w:cs="Arial"/>
          <w:i/>
          <w:iCs/>
          <w:color w:val="222222"/>
          <w:sz w:val="20"/>
          <w:szCs w:val="20"/>
          <w:lang w:val="es-ES_tradnl" w:eastAsia="es-ES"/>
        </w:rPr>
        <w:t>condena a Monsanto y sus crímenes.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Qué podemos hacer todos para sumarnos a este apoyo</w:t>
      </w:r>
    </w:p>
    <w:p w:rsidR="00FC1E8C" w:rsidRPr="00FC1E8C" w:rsidRDefault="00FC1E8C" w:rsidP="00FC1E8C">
      <w:pPr>
        <w:shd w:val="clear" w:color="auto" w:fill="FFFFFF"/>
        <w:spacing w:after="0" w:line="240" w:lineRule="auto"/>
        <w:ind w:left="142"/>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1.</w:t>
      </w:r>
      <w:r w:rsidRPr="00FC1E8C">
        <w:rPr>
          <w:rFonts w:ascii="Times New Roman" w:eastAsia="Times New Roman" w:hAnsi="Times New Roman" w:cs="Times New Roman"/>
          <w:color w:val="222222"/>
          <w:sz w:val="14"/>
          <w:szCs w:val="14"/>
          <w:lang w:val="es-ES_tradnl" w:eastAsia="es-ES"/>
        </w:rPr>
        <w:t> </w:t>
      </w:r>
      <w:r w:rsidRPr="00FC1E8C">
        <w:rPr>
          <w:rFonts w:ascii="Times New Roman" w:eastAsia="Times New Roman" w:hAnsi="Times New Roman" w:cs="Times New Roman"/>
          <w:color w:val="222222"/>
          <w:sz w:val="14"/>
          <w:lang w:val="es-ES_tradnl" w:eastAsia="es-ES"/>
        </w:rPr>
        <w:t> </w:t>
      </w:r>
      <w:r w:rsidRPr="00FC1E8C">
        <w:rPr>
          <w:rFonts w:ascii="Arial" w:eastAsia="Times New Roman" w:hAnsi="Arial" w:cs="Arial"/>
          <w:i/>
          <w:iCs/>
          <w:color w:val="222222"/>
          <w:sz w:val="20"/>
          <w:szCs w:val="20"/>
          <w:lang w:val="es-ES_tradnl" w:eastAsia="es-ES"/>
        </w:rPr>
        <w:t>Apropiarse de la declaración y compartir su interés en incluir la firma de su organización a la misma.</w:t>
      </w:r>
    </w:p>
    <w:p w:rsidR="00FC1E8C" w:rsidRPr="00FC1E8C" w:rsidRDefault="00FC1E8C" w:rsidP="00FC1E8C">
      <w:pPr>
        <w:shd w:val="clear" w:color="auto" w:fill="FFFFFF"/>
        <w:spacing w:after="0" w:line="240" w:lineRule="auto"/>
        <w:ind w:left="142"/>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2.</w:t>
      </w:r>
      <w:r w:rsidRPr="00FC1E8C">
        <w:rPr>
          <w:rFonts w:ascii="Times New Roman" w:eastAsia="Times New Roman" w:hAnsi="Times New Roman" w:cs="Times New Roman"/>
          <w:color w:val="222222"/>
          <w:sz w:val="14"/>
          <w:szCs w:val="14"/>
          <w:lang w:val="es-ES_tradnl" w:eastAsia="es-ES"/>
        </w:rPr>
        <w:t> </w:t>
      </w:r>
      <w:r w:rsidRPr="00FC1E8C">
        <w:rPr>
          <w:rFonts w:ascii="Times New Roman" w:eastAsia="Times New Roman" w:hAnsi="Times New Roman" w:cs="Times New Roman"/>
          <w:color w:val="222222"/>
          <w:sz w:val="14"/>
          <w:lang w:val="es-ES_tradnl" w:eastAsia="es-ES"/>
        </w:rPr>
        <w:t> </w:t>
      </w:r>
      <w:r w:rsidRPr="00FC1E8C">
        <w:rPr>
          <w:rFonts w:ascii="Arial" w:eastAsia="Times New Roman" w:hAnsi="Arial" w:cs="Arial"/>
          <w:i/>
          <w:iCs/>
          <w:color w:val="222222"/>
          <w:sz w:val="20"/>
          <w:szCs w:val="20"/>
          <w:lang w:val="es-ES_tradnl" w:eastAsia="es-ES"/>
        </w:rPr>
        <w:t>Compartir los impactos de la presencia y / o operaciones de Monsanto en su país.</w:t>
      </w:r>
    </w:p>
    <w:p w:rsidR="00FC1E8C" w:rsidRPr="00FC1E8C" w:rsidRDefault="00FC1E8C" w:rsidP="00FC1E8C">
      <w:pPr>
        <w:shd w:val="clear" w:color="auto" w:fill="FFFFFF"/>
        <w:spacing w:after="0" w:line="240" w:lineRule="auto"/>
        <w:ind w:left="142"/>
        <w:jc w:val="both"/>
        <w:rPr>
          <w:rFonts w:ascii="Arial" w:eastAsia="Times New Roman" w:hAnsi="Arial" w:cs="Arial"/>
          <w:color w:val="222222"/>
          <w:sz w:val="19"/>
          <w:szCs w:val="19"/>
          <w:lang w:eastAsia="es-ES"/>
        </w:rPr>
      </w:pPr>
      <w:r w:rsidRPr="00FC1E8C">
        <w:rPr>
          <w:rFonts w:ascii="Arial" w:eastAsia="Times New Roman" w:hAnsi="Arial" w:cs="Arial"/>
          <w:i/>
          <w:iCs/>
          <w:color w:val="222222"/>
          <w:sz w:val="20"/>
          <w:szCs w:val="20"/>
          <w:lang w:val="es-ES_tradnl" w:eastAsia="es-ES"/>
        </w:rPr>
        <w:t>3.</w:t>
      </w:r>
      <w:r w:rsidRPr="00FC1E8C">
        <w:rPr>
          <w:rFonts w:ascii="Times New Roman" w:eastAsia="Times New Roman" w:hAnsi="Times New Roman" w:cs="Times New Roman"/>
          <w:color w:val="222222"/>
          <w:sz w:val="14"/>
          <w:szCs w:val="14"/>
          <w:lang w:val="es-ES_tradnl" w:eastAsia="es-ES"/>
        </w:rPr>
        <w:t> </w:t>
      </w:r>
      <w:r w:rsidRPr="00FC1E8C">
        <w:rPr>
          <w:rFonts w:ascii="Times New Roman" w:eastAsia="Times New Roman" w:hAnsi="Times New Roman" w:cs="Times New Roman"/>
          <w:color w:val="222222"/>
          <w:sz w:val="14"/>
          <w:lang w:val="es-ES_tradnl" w:eastAsia="es-ES"/>
        </w:rPr>
        <w:t> </w:t>
      </w:r>
      <w:r w:rsidRPr="00FC1E8C">
        <w:rPr>
          <w:rFonts w:ascii="Arial" w:eastAsia="Times New Roman" w:hAnsi="Arial" w:cs="Arial"/>
          <w:i/>
          <w:iCs/>
          <w:color w:val="222222"/>
          <w:sz w:val="20"/>
          <w:szCs w:val="20"/>
          <w:lang w:val="es-ES_tradnl" w:eastAsia="es-ES"/>
        </w:rPr>
        <w:t>Compartir actividades y declaraciones de su organización en respuesta a las operaciones de Monsanto.</w:t>
      </w:r>
    </w:p>
    <w:p w:rsidR="00FC1E8C" w:rsidRPr="00FC1E8C" w:rsidRDefault="00FC1E8C" w:rsidP="00FC1E8C">
      <w:pPr>
        <w:shd w:val="clear" w:color="auto" w:fill="FFFFFF"/>
        <w:spacing w:after="0" w:line="240" w:lineRule="auto"/>
        <w:ind w:left="142"/>
        <w:jc w:val="both"/>
        <w:rPr>
          <w:rFonts w:ascii="Arial" w:eastAsia="Times New Roman" w:hAnsi="Arial" w:cs="Arial"/>
          <w:color w:val="222222"/>
          <w:sz w:val="19"/>
          <w:szCs w:val="19"/>
          <w:lang w:eastAsia="es-ES"/>
        </w:rPr>
      </w:pPr>
      <w:r w:rsidRPr="00FC1E8C">
        <w:rPr>
          <w:rFonts w:ascii="Arial" w:eastAsia="Times New Roman" w:hAnsi="Arial" w:cs="Arial"/>
          <w:color w:val="222222"/>
          <w:sz w:val="19"/>
          <w:szCs w:val="19"/>
          <w:lang w:val="es-ES_tradnl" w:eastAsia="es-ES"/>
        </w:rPr>
        <w:t>4.</w:t>
      </w:r>
      <w:r w:rsidRPr="00FC1E8C">
        <w:rPr>
          <w:rFonts w:ascii="Times New Roman" w:eastAsia="Times New Roman" w:hAnsi="Times New Roman" w:cs="Times New Roman"/>
          <w:color w:val="222222"/>
          <w:sz w:val="14"/>
          <w:lang w:val="es-ES_tradnl" w:eastAsia="es-ES"/>
        </w:rPr>
        <w:t> </w:t>
      </w:r>
      <w:r w:rsidRPr="00FC1E8C">
        <w:rPr>
          <w:rFonts w:ascii="Arial" w:eastAsia="Times New Roman" w:hAnsi="Arial" w:cs="Arial"/>
          <w:i/>
          <w:iCs/>
          <w:color w:val="222222"/>
          <w:sz w:val="20"/>
          <w:szCs w:val="20"/>
          <w:lang w:val="es-ES_tradnl" w:eastAsia="es-ES"/>
        </w:rPr>
        <w:t xml:space="preserve">Enviar memes, </w:t>
      </w:r>
      <w:proofErr w:type="spellStart"/>
      <w:r w:rsidRPr="00FC1E8C">
        <w:rPr>
          <w:rFonts w:ascii="Arial" w:eastAsia="Times New Roman" w:hAnsi="Arial" w:cs="Arial"/>
          <w:i/>
          <w:iCs/>
          <w:color w:val="222222"/>
          <w:sz w:val="20"/>
          <w:szCs w:val="20"/>
          <w:lang w:val="es-ES_tradnl" w:eastAsia="es-ES"/>
        </w:rPr>
        <w:t>selfies</w:t>
      </w:r>
      <w:proofErr w:type="spellEnd"/>
      <w:r w:rsidRPr="00FC1E8C">
        <w:rPr>
          <w:rFonts w:ascii="Arial" w:eastAsia="Times New Roman" w:hAnsi="Arial" w:cs="Arial"/>
          <w:i/>
          <w:iCs/>
          <w:color w:val="222222"/>
          <w:sz w:val="20"/>
          <w:szCs w:val="20"/>
          <w:lang w:val="es-ES_tradnl" w:eastAsia="es-ES"/>
        </w:rPr>
        <w:t xml:space="preserve"> y / o fotografías de grupo con pancartas y carteles contra Monsanto.</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222222"/>
          <w:sz w:val="19"/>
          <w:szCs w:val="19"/>
          <w:lang w:val="es-ES_tradnl" w:eastAsia="es-ES"/>
        </w:rPr>
        <w:t> </w:t>
      </w:r>
    </w:p>
    <w:p w:rsidR="00FC1E8C" w:rsidRPr="00FC1E8C" w:rsidRDefault="00FC1E8C" w:rsidP="00FC1E8C">
      <w:pPr>
        <w:shd w:val="clear" w:color="auto" w:fill="FFFFFF"/>
        <w:spacing w:after="0" w:line="240" w:lineRule="auto"/>
        <w:jc w:val="center"/>
        <w:rPr>
          <w:rFonts w:ascii="Arial" w:eastAsia="Times New Roman" w:hAnsi="Arial" w:cs="Arial"/>
          <w:color w:val="222222"/>
          <w:sz w:val="19"/>
          <w:szCs w:val="19"/>
          <w:lang w:eastAsia="es-ES"/>
        </w:rPr>
      </w:pPr>
      <w:r w:rsidRPr="00FC1E8C">
        <w:rPr>
          <w:rFonts w:ascii="Arial" w:eastAsia="Times New Roman" w:hAnsi="Arial" w:cs="Arial"/>
          <w:b/>
          <w:bCs/>
          <w:color w:val="000000"/>
          <w:sz w:val="23"/>
          <w:szCs w:val="23"/>
          <w:lang w:val="es-ES_tradnl" w:eastAsia="es-ES"/>
        </w:rPr>
        <w:t>Apoyo al Tribunal Internacional de Monsanto</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br/>
        <w:t>Nosotros, de Coalición de los pueblos por la Soberanía Alimentaria (PCFS), expresamos nuestro pleno apoyo al Tribunal Monsanto Internacional de La Haya programada para octubre de 2016. Apoyamos al comité de dirección del tribunal y al comité de organización en este importante esfuerzo.</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Monsanto, la empresa gigante de biotecnología en Estados Unidos, por décadas ha cometido delitos graves contra los agricultores, pescadores, pequeños productores de alimentos, y los pueblos del mundo.</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18"/>
          <w:szCs w:val="18"/>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Es el rostro de las corporaciones monopolistas-capitalistas que han avanzado en el control corporativo de la cadena alimentaria, privando a varios países de su soberanía alimentaria. Se ha estado negando a los pueblos y sus comunidades de la facultad de hacer valer y hacer realidad el derecho fundamental a la alimentación ya la producción de alimentos.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18"/>
          <w:szCs w:val="18"/>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Monsanto ha contribuido al empeoramiento del hambre, la pobreza, la explotación y la servidumbre por deudas entre los pequeños pescadores, productores de alimentos. Ha contribuido a los ataques contra el derecho a la alimentación de dichos grupos y de todos los pueblos del mundo. Que en gran medida ha contribuido a la destrucción del medio ambiente y el deterioro de la salud de numerosas personas.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18"/>
          <w:szCs w:val="18"/>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Es de interés de los agricultores y de los pueblos del mundo que los delitos graves de Monsanto se amplifiquen a través del tribunal.</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18"/>
          <w:szCs w:val="18"/>
          <w:lang w:val="es-ES_tradnl"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000000"/>
          <w:sz w:val="23"/>
          <w:szCs w:val="23"/>
          <w:lang w:val="es-ES_tradnl" w:eastAsia="es-ES"/>
        </w:rPr>
        <w:t xml:space="preserve">Hacemos un llamado a todas las organizaciones de base de pequeños productores de alimentos, especialmente las organizaciones de agricultores y sus ONG de </w:t>
      </w:r>
      <w:r w:rsidRPr="00FC1E8C">
        <w:rPr>
          <w:rFonts w:ascii="Arial" w:eastAsia="Times New Roman" w:hAnsi="Arial" w:cs="Arial"/>
          <w:color w:val="000000"/>
          <w:sz w:val="23"/>
          <w:szCs w:val="23"/>
          <w:lang w:val="es-ES_tradnl" w:eastAsia="es-ES"/>
        </w:rPr>
        <w:lastRenderedPageBreak/>
        <w:t>apoyo, de hablar</w:t>
      </w:r>
      <w:r w:rsidRPr="00FC1E8C">
        <w:rPr>
          <w:rFonts w:ascii="Arial" w:eastAsia="Times New Roman" w:hAnsi="Arial" w:cs="Arial"/>
          <w:color w:val="000000"/>
          <w:sz w:val="23"/>
          <w:lang w:val="es-ES_tradnl" w:eastAsia="es-ES"/>
        </w:rPr>
        <w:t> </w:t>
      </w:r>
      <w:r w:rsidRPr="00FC1E8C">
        <w:rPr>
          <w:rFonts w:ascii="Arial" w:eastAsia="Times New Roman" w:hAnsi="Arial" w:cs="Arial"/>
          <w:color w:val="222222"/>
          <w:sz w:val="23"/>
          <w:szCs w:val="23"/>
          <w:lang w:val="es-ES_tradnl" w:eastAsia="es-ES"/>
        </w:rPr>
        <w:t>sobre los impactos de Monsanto en sus comunidades y países. Eduquemos a nuestras filas y al público sobre estos a través de diversas formas de foros y simposios. Mantengamos diferentes formas de acción que condena a Monsanto y sus crímenes.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222222"/>
          <w:sz w:val="23"/>
          <w:szCs w:val="23"/>
          <w:lang w:val="es-ES_tradnl" w:eastAsia="es-ES"/>
        </w:rPr>
        <w:t> </w:t>
      </w:r>
    </w:p>
    <w:p w:rsidR="00FC1E8C" w:rsidRPr="00FC1E8C" w:rsidRDefault="00FC1E8C" w:rsidP="00FC1E8C">
      <w:pPr>
        <w:shd w:val="clear" w:color="auto" w:fill="FFFFFF"/>
        <w:spacing w:after="0" w:line="240" w:lineRule="auto"/>
        <w:jc w:val="center"/>
        <w:rPr>
          <w:rFonts w:ascii="Arial" w:eastAsia="Times New Roman" w:hAnsi="Arial" w:cs="Arial"/>
          <w:color w:val="222222"/>
          <w:sz w:val="19"/>
          <w:szCs w:val="19"/>
          <w:lang w:eastAsia="es-ES"/>
        </w:rPr>
      </w:pPr>
      <w:proofErr w:type="gramStart"/>
      <w:r w:rsidRPr="00FC1E8C">
        <w:rPr>
          <w:rFonts w:ascii="Arial" w:eastAsia="Times New Roman" w:hAnsi="Arial" w:cs="Arial"/>
          <w:color w:val="222222"/>
          <w:sz w:val="23"/>
          <w:szCs w:val="23"/>
          <w:lang w:val="es-ES_tradnl" w:eastAsia="es-ES"/>
        </w:rPr>
        <w:t>!Adelante</w:t>
      </w:r>
      <w:proofErr w:type="gramEnd"/>
      <w:r w:rsidRPr="00FC1E8C">
        <w:rPr>
          <w:rFonts w:ascii="Arial" w:eastAsia="Times New Roman" w:hAnsi="Arial" w:cs="Arial"/>
          <w:color w:val="222222"/>
          <w:sz w:val="23"/>
          <w:szCs w:val="23"/>
          <w:lang w:val="es-ES_tradnl" w:eastAsia="es-ES"/>
        </w:rPr>
        <w:t xml:space="preserve"> al Tribunal Internacional contra la Monsanto!</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b/>
          <w:bCs/>
          <w:color w:val="222222"/>
          <w:sz w:val="23"/>
          <w:szCs w:val="23"/>
          <w:lang w:val="en-US"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b/>
          <w:bCs/>
          <w:color w:val="222222"/>
          <w:sz w:val="23"/>
          <w:szCs w:val="23"/>
          <w:lang w:val="en-US" w:eastAsia="es-ES"/>
        </w:rPr>
        <w:t>People's Coalition on Food Sovereignty (PCFS)</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hyperlink r:id="rId7" w:tgtFrame="_blank" w:history="1">
        <w:r w:rsidRPr="00FC1E8C">
          <w:rPr>
            <w:rFonts w:ascii="Arial" w:eastAsia="Times New Roman" w:hAnsi="Arial" w:cs="Arial"/>
            <w:sz w:val="23"/>
            <w:lang w:val="en-US" w:eastAsia="es-ES"/>
          </w:rPr>
          <w:t>www.foodsov.org</w:t>
        </w:r>
      </w:hyperlink>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b/>
          <w:bCs/>
          <w:color w:val="222222"/>
          <w:sz w:val="23"/>
          <w:szCs w:val="23"/>
          <w:lang w:val="en-US" w:eastAsia="es-ES"/>
        </w:rPr>
        <w:t> </w:t>
      </w:r>
    </w:p>
    <w:p w:rsidR="00FC1E8C" w:rsidRPr="00FC1E8C" w:rsidRDefault="00FC1E8C" w:rsidP="00FC1E8C">
      <w:pPr>
        <w:shd w:val="clear" w:color="auto" w:fill="FFFFFF"/>
        <w:spacing w:after="0" w:line="240" w:lineRule="auto"/>
        <w:jc w:val="both"/>
        <w:rPr>
          <w:rFonts w:ascii="Arial" w:eastAsia="Times New Roman" w:hAnsi="Arial" w:cs="Arial"/>
          <w:color w:val="222222"/>
          <w:sz w:val="19"/>
          <w:szCs w:val="19"/>
          <w:lang w:eastAsia="es-ES"/>
        </w:rPr>
      </w:pPr>
      <w:r w:rsidRPr="00FC1E8C">
        <w:rPr>
          <w:rFonts w:ascii="Arial" w:eastAsia="Times New Roman" w:hAnsi="Arial" w:cs="Arial"/>
          <w:color w:val="222222"/>
          <w:sz w:val="20"/>
          <w:szCs w:val="20"/>
          <w:lang w:val="en-US" w:eastAsia="es-ES"/>
        </w:rPr>
        <w:t>*</w:t>
      </w:r>
      <w:proofErr w:type="spellStart"/>
      <w:r w:rsidRPr="00FC1E8C">
        <w:rPr>
          <w:rFonts w:ascii="Arial" w:eastAsia="Times New Roman" w:hAnsi="Arial" w:cs="Arial"/>
          <w:color w:val="222222"/>
          <w:sz w:val="20"/>
          <w:szCs w:val="20"/>
          <w:lang w:val="en-US" w:eastAsia="es-ES"/>
        </w:rPr>
        <w:t>foto</w:t>
      </w:r>
      <w:proofErr w:type="spellEnd"/>
      <w:r w:rsidRPr="00FC1E8C">
        <w:rPr>
          <w:rFonts w:ascii="Arial" w:eastAsia="Times New Roman" w:hAnsi="Arial" w:cs="Arial"/>
          <w:color w:val="222222"/>
          <w:sz w:val="20"/>
          <w:szCs w:val="20"/>
          <w:lang w:val="en-US" w:eastAsia="es-ES"/>
        </w:rPr>
        <w:t>:</w:t>
      </w:r>
      <w:r w:rsidRPr="00FC1E8C">
        <w:rPr>
          <w:rFonts w:ascii="Arial" w:eastAsia="Times New Roman" w:hAnsi="Arial" w:cs="Arial"/>
          <w:color w:val="222222"/>
          <w:sz w:val="20"/>
          <w:lang w:val="en-US" w:eastAsia="es-ES"/>
        </w:rPr>
        <w:t> </w:t>
      </w:r>
      <w:hyperlink r:id="rId8" w:tgtFrame="_blank" w:history="1">
        <w:r w:rsidRPr="00FC1E8C">
          <w:rPr>
            <w:rFonts w:ascii="Arial" w:eastAsia="Times New Roman" w:hAnsi="Arial" w:cs="Arial"/>
            <w:i/>
            <w:iCs/>
            <w:color w:val="1155CC"/>
            <w:sz w:val="20"/>
            <w:u w:val="single"/>
            <w:lang w:val="en-US" w:eastAsia="es-ES"/>
          </w:rPr>
          <w:t>www.monsanto-tribunal.org</w:t>
        </w:r>
      </w:hyperlink>
    </w:p>
    <w:p w:rsidR="00FC1E8C" w:rsidRPr="00FC1E8C" w:rsidRDefault="00FC1E8C" w:rsidP="00FC1E8C">
      <w:pPr>
        <w:shd w:val="clear" w:color="auto" w:fill="FFFFFF"/>
        <w:spacing w:after="0" w:line="240" w:lineRule="auto"/>
        <w:ind w:left="142" w:right="44"/>
        <w:jc w:val="center"/>
        <w:rPr>
          <w:rFonts w:ascii="Arial" w:eastAsia="Times New Roman" w:hAnsi="Arial" w:cs="Arial"/>
          <w:color w:val="222222"/>
          <w:sz w:val="19"/>
          <w:szCs w:val="19"/>
          <w:lang w:eastAsia="es-ES"/>
        </w:rPr>
      </w:pPr>
      <w:r w:rsidRPr="00FC1E8C">
        <w:rPr>
          <w:rFonts w:ascii="Arial" w:eastAsia="Times New Roman" w:hAnsi="Arial" w:cs="Arial"/>
          <w:color w:val="222222"/>
          <w:lang w:val="en-US" w:eastAsia="es-ES"/>
        </w:rPr>
        <w:t> </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FC1E8C"/>
    <w:rsid w:val="00197210"/>
    <w:rsid w:val="00590F50"/>
    <w:rsid w:val="00FC1E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FC1E8C"/>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apple-converted-space">
    <w:name w:val="apple-converted-space"/>
    <w:basedOn w:val="Fuentedeprrafopredeter"/>
    <w:rsid w:val="00FC1E8C"/>
  </w:style>
  <w:style w:type="character" w:styleId="Hipervnculo">
    <w:name w:val="Hyperlink"/>
    <w:basedOn w:val="Fuentedeprrafopredeter"/>
    <w:uiPriority w:val="99"/>
    <w:semiHidden/>
    <w:unhideWhenUsed/>
    <w:rsid w:val="00FC1E8C"/>
    <w:rPr>
      <w:color w:val="0000FF"/>
      <w:u w:val="single"/>
    </w:rPr>
  </w:style>
  <w:style w:type="paragraph" w:styleId="Textodeglobo">
    <w:name w:val="Balloon Text"/>
    <w:basedOn w:val="Normal"/>
    <w:link w:val="TextodegloboCar"/>
    <w:uiPriority w:val="99"/>
    <w:semiHidden/>
    <w:unhideWhenUsed/>
    <w:rsid w:val="00FC1E8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C1E8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55030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nsanto-tribunal.org/" TargetMode="External"/><Relationship Id="rId3" Type="http://schemas.openxmlformats.org/officeDocument/2006/relationships/webSettings" Target="webSettings.xml"/><Relationship Id="rId7" Type="http://schemas.openxmlformats.org/officeDocument/2006/relationships/hyperlink" Target="http://www.foodsov.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juventudandinacepa.blogspot.com/" TargetMode="External"/><Relationship Id="rId5" Type="http://schemas.openxmlformats.org/officeDocument/2006/relationships/hyperlink" Target="http://cepaoruro.org/"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527</Words>
  <Characters>2901</Characters>
  <Application>Microsoft Office Word</Application>
  <DocSecurity>0</DocSecurity>
  <Lines>24</Lines>
  <Paragraphs>6</Paragraphs>
  <ScaleCrop>false</ScaleCrop>
  <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2016-09-07T13:00:00Z</dcterms:created>
  <dcterms:modified xsi:type="dcterms:W3CDTF">2016-09-07T13:01:00Z</dcterms:modified>
</cp:coreProperties>
</file>