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5956" w:rsidRDefault="00D55956" w:rsidP="00D55956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b/>
          <w:color w:val="222222"/>
          <w:sz w:val="32"/>
          <w:szCs w:val="32"/>
          <w:lang w:eastAsia="es-ES"/>
        </w:rPr>
      </w:pPr>
      <w:r>
        <w:rPr>
          <w:rFonts w:ascii="Calibri" w:eastAsia="Times New Roman" w:hAnsi="Calibri" w:cs="Times New Roman"/>
          <w:b/>
          <w:noProof/>
          <w:color w:val="222222"/>
          <w:sz w:val="32"/>
          <w:szCs w:val="32"/>
          <w:lang w:eastAsia="es-ES"/>
        </w:rPr>
        <w:drawing>
          <wp:inline distT="0" distB="0" distL="0" distR="0">
            <wp:extent cx="2409825" cy="714375"/>
            <wp:effectExtent l="19050" t="0" r="9525" b="0"/>
            <wp:docPr id="1" name="0 Imagen" descr="CEBITEP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BITEPAL.jp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409825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55956" w:rsidRPr="00D55956" w:rsidRDefault="00D55956" w:rsidP="00D55956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b/>
          <w:bCs/>
          <w:color w:val="222222"/>
          <w:sz w:val="32"/>
          <w:szCs w:val="32"/>
          <w:lang w:eastAsia="es-ES"/>
        </w:rPr>
      </w:pPr>
      <w:r w:rsidRPr="00D55956">
        <w:rPr>
          <w:rFonts w:ascii="Calibri" w:eastAsia="Times New Roman" w:hAnsi="Calibri" w:cs="Times New Roman"/>
          <w:b/>
          <w:color w:val="222222"/>
          <w:sz w:val="32"/>
          <w:szCs w:val="32"/>
          <w:lang w:eastAsia="es-ES"/>
        </w:rPr>
        <w:t>DIPLOMADOS</w:t>
      </w:r>
    </w:p>
    <w:p w:rsidR="00D55956" w:rsidRPr="00D55956" w:rsidRDefault="00D55956" w:rsidP="00D55956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b/>
          <w:color w:val="222222"/>
          <w:sz w:val="32"/>
          <w:szCs w:val="32"/>
          <w:lang w:eastAsia="es-ES"/>
        </w:rPr>
      </w:pPr>
      <w:r w:rsidRPr="00D55956">
        <w:rPr>
          <w:rFonts w:ascii="Calibri" w:eastAsia="Times New Roman" w:hAnsi="Calibri" w:cs="Times New Roman"/>
          <w:b/>
          <w:bCs/>
          <w:color w:val="222222"/>
          <w:sz w:val="32"/>
          <w:szCs w:val="32"/>
          <w:lang w:eastAsia="es-ES"/>
        </w:rPr>
        <w:t>Escuela Social - Dpto. Justicia y Solidaridad CELAM</w:t>
      </w:r>
    </w:p>
    <w:p w:rsidR="00D55956" w:rsidRDefault="00D55956" w:rsidP="00D559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  <w:lang w:eastAsia="es-ES"/>
        </w:rPr>
      </w:pPr>
    </w:p>
    <w:p w:rsidR="00D55956" w:rsidRDefault="00D55956" w:rsidP="00D559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  <w:lang w:eastAsia="es-ES"/>
        </w:rPr>
      </w:pPr>
    </w:p>
    <w:p w:rsidR="00D55956" w:rsidRPr="00D55956" w:rsidRDefault="00D55956" w:rsidP="00D559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  <w:lang w:eastAsia="es-ES"/>
        </w:rPr>
      </w:pPr>
      <w:r w:rsidRPr="00D55956">
        <w:rPr>
          <w:rFonts w:ascii="Calibri" w:eastAsia="Times New Roman" w:hAnsi="Calibri" w:cs="Times New Roman"/>
          <w:color w:val="222222"/>
          <w:lang w:eastAsia="es-ES"/>
        </w:rPr>
        <w:t>Es para nosotros un gusto informar de los diplomados que tenemos disponibles en este momento.  </w:t>
      </w:r>
    </w:p>
    <w:p w:rsidR="00D55956" w:rsidRPr="00D55956" w:rsidRDefault="00D55956" w:rsidP="00D559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  <w:lang w:eastAsia="es-ES"/>
        </w:rPr>
      </w:pPr>
      <w:r w:rsidRPr="00D55956">
        <w:rPr>
          <w:rFonts w:ascii="Calibri" w:eastAsia="Times New Roman" w:hAnsi="Calibri" w:cs="Times New Roman"/>
          <w:color w:val="1F497D"/>
          <w:lang w:eastAsia="es-ES"/>
        </w:rPr>
        <w:t> </w:t>
      </w:r>
    </w:p>
    <w:p w:rsidR="00D55956" w:rsidRPr="00D55956" w:rsidRDefault="00D55956" w:rsidP="00D559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  <w:lang w:eastAsia="es-ES"/>
        </w:rPr>
      </w:pPr>
      <w:r w:rsidRPr="00D55956">
        <w:rPr>
          <w:rFonts w:ascii="Calibri" w:eastAsia="Times New Roman" w:hAnsi="Calibri" w:cs="Times New Roman"/>
          <w:color w:val="222222"/>
          <w:lang w:eastAsia="es-ES"/>
        </w:rPr>
        <w:t>Adjunto encontrará información y fechas.</w:t>
      </w:r>
    </w:p>
    <w:p w:rsidR="00D55956" w:rsidRPr="00D55956" w:rsidRDefault="00D55956" w:rsidP="00D559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  <w:lang w:eastAsia="es-ES"/>
        </w:rPr>
      </w:pPr>
      <w:r w:rsidRPr="00D55956">
        <w:rPr>
          <w:rFonts w:ascii="Calibri" w:eastAsia="Times New Roman" w:hAnsi="Calibri" w:cs="Times New Roman"/>
          <w:b/>
          <w:bCs/>
          <w:color w:val="1F497D"/>
          <w:lang w:eastAsia="es-ES"/>
        </w:rPr>
        <w:t> </w:t>
      </w:r>
    </w:p>
    <w:p w:rsidR="00D55956" w:rsidRPr="00D55956" w:rsidRDefault="00D55956" w:rsidP="00D559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  <w:lang w:eastAsia="es-ES"/>
        </w:rPr>
      </w:pPr>
      <w:r w:rsidRPr="00D55956">
        <w:rPr>
          <w:rFonts w:ascii="Calibri" w:eastAsia="Times New Roman" w:hAnsi="Calibri" w:cs="Times New Roman"/>
          <w:b/>
          <w:bCs/>
          <w:color w:val="1F497D"/>
          <w:lang w:eastAsia="es-ES"/>
        </w:rPr>
        <w:t> </w:t>
      </w:r>
    </w:p>
    <w:p w:rsidR="00D55956" w:rsidRPr="00D55956" w:rsidRDefault="00D55956" w:rsidP="00D559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  <w:lang w:eastAsia="es-ES"/>
        </w:rPr>
      </w:pPr>
      <w:r w:rsidRPr="00D55956">
        <w:rPr>
          <w:rFonts w:ascii="Calibri" w:eastAsia="Times New Roman" w:hAnsi="Calibri" w:cs="Times New Roman"/>
          <w:b/>
          <w:bCs/>
          <w:color w:val="222222"/>
          <w:lang w:eastAsia="es-ES"/>
        </w:rPr>
        <w:t>Fechas Diplomados DSI:</w:t>
      </w:r>
    </w:p>
    <w:p w:rsidR="00D55956" w:rsidRPr="00D55956" w:rsidRDefault="00D55956" w:rsidP="00D559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  <w:lang w:eastAsia="es-ES"/>
        </w:rPr>
      </w:pPr>
      <w:r w:rsidRPr="00D55956">
        <w:rPr>
          <w:rFonts w:ascii="Calibri" w:eastAsia="Times New Roman" w:hAnsi="Calibri" w:cs="Times New Roman"/>
          <w:color w:val="222222"/>
          <w:lang w:eastAsia="es-ES"/>
        </w:rPr>
        <w:t> </w:t>
      </w:r>
    </w:p>
    <w:p w:rsidR="00D55956" w:rsidRPr="00D55956" w:rsidRDefault="00D55956" w:rsidP="00D559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  <w:lang w:eastAsia="es-ES"/>
        </w:rPr>
      </w:pPr>
      <w:r w:rsidRPr="00D55956">
        <w:rPr>
          <w:rFonts w:ascii="Calibri" w:eastAsia="Times New Roman" w:hAnsi="Calibri" w:cs="Times New Roman"/>
          <w:color w:val="222222"/>
          <w:lang w:eastAsia="es-ES"/>
        </w:rPr>
        <w:t> </w:t>
      </w:r>
    </w:p>
    <w:p w:rsidR="00D55956" w:rsidRPr="00D55956" w:rsidRDefault="00D55956" w:rsidP="00D559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  <w:lang w:eastAsia="es-ES"/>
        </w:rPr>
      </w:pPr>
      <w:r w:rsidRPr="00D55956">
        <w:rPr>
          <w:rFonts w:ascii="Calibri" w:eastAsia="Times New Roman" w:hAnsi="Calibri" w:cs="Times New Roman"/>
          <w:color w:val="222222"/>
          <w:lang w:eastAsia="es-ES"/>
        </w:rPr>
        <w:t xml:space="preserve">1) </w:t>
      </w:r>
      <w:r w:rsidRPr="00D55956">
        <w:rPr>
          <w:rFonts w:ascii="Calibri" w:eastAsia="Times New Roman" w:hAnsi="Calibri" w:cs="Times New Roman"/>
          <w:b/>
          <w:color w:val="222222"/>
          <w:lang w:eastAsia="es-ES"/>
        </w:rPr>
        <w:t>Diplomado Introductorio Fundamentos de la Doctrina Socia de la Iglesia</w:t>
      </w:r>
      <w:r w:rsidRPr="00D55956">
        <w:rPr>
          <w:rFonts w:ascii="Calibri" w:eastAsia="Times New Roman" w:hAnsi="Calibri" w:cs="Times New Roman"/>
          <w:color w:val="222222"/>
          <w:lang w:eastAsia="es-ES"/>
        </w:rPr>
        <w:t xml:space="preserve"> del  29 de agosto al 31 de octubre.</w:t>
      </w:r>
    </w:p>
    <w:p w:rsidR="00D55956" w:rsidRPr="00D55956" w:rsidRDefault="00D55956" w:rsidP="00D559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  <w:lang w:eastAsia="es-ES"/>
        </w:rPr>
      </w:pPr>
      <w:r w:rsidRPr="00D55956">
        <w:rPr>
          <w:rFonts w:ascii="Calibri" w:eastAsia="Times New Roman" w:hAnsi="Calibri" w:cs="Times New Roman"/>
          <w:color w:val="222222"/>
          <w:lang w:eastAsia="es-ES"/>
        </w:rPr>
        <w:t> </w:t>
      </w:r>
    </w:p>
    <w:p w:rsidR="00D55956" w:rsidRPr="00D55956" w:rsidRDefault="00D55956" w:rsidP="00D559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  <w:lang w:eastAsia="es-ES"/>
        </w:rPr>
      </w:pPr>
      <w:r w:rsidRPr="00D55956">
        <w:rPr>
          <w:rFonts w:ascii="Calibri" w:eastAsia="Times New Roman" w:hAnsi="Calibri" w:cs="Times New Roman"/>
          <w:color w:val="222222"/>
          <w:lang w:eastAsia="es-ES"/>
        </w:rPr>
        <w:t xml:space="preserve">2) </w:t>
      </w:r>
      <w:r w:rsidRPr="00D55956">
        <w:rPr>
          <w:rFonts w:ascii="Calibri" w:eastAsia="Times New Roman" w:hAnsi="Calibri" w:cs="Times New Roman"/>
          <w:b/>
          <w:color w:val="222222"/>
          <w:lang w:eastAsia="es-ES"/>
        </w:rPr>
        <w:t>La realidad latinoamericana hoy y su transformación posible</w:t>
      </w:r>
      <w:r w:rsidRPr="00D55956">
        <w:rPr>
          <w:rFonts w:ascii="Calibri" w:eastAsia="Times New Roman" w:hAnsi="Calibri" w:cs="Times New Roman"/>
          <w:color w:val="222222"/>
          <w:lang w:eastAsia="es-ES"/>
        </w:rPr>
        <w:t xml:space="preserve"> del  3 de noviembre al 12 de diciembre.</w:t>
      </w:r>
    </w:p>
    <w:p w:rsidR="00D55956" w:rsidRPr="00D55956" w:rsidRDefault="00D55956" w:rsidP="00D559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  <w:lang w:eastAsia="es-ES"/>
        </w:rPr>
      </w:pPr>
      <w:r w:rsidRPr="00D55956">
        <w:rPr>
          <w:rFonts w:ascii="Calibri" w:eastAsia="Times New Roman" w:hAnsi="Calibri" w:cs="Times New Roman"/>
          <w:color w:val="222222"/>
          <w:lang w:eastAsia="es-ES"/>
        </w:rPr>
        <w:t> </w:t>
      </w:r>
    </w:p>
    <w:p w:rsidR="00D55956" w:rsidRPr="00D55956" w:rsidRDefault="00D55956" w:rsidP="00D559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  <w:lang w:eastAsia="es-ES"/>
        </w:rPr>
      </w:pPr>
      <w:r w:rsidRPr="00D55956">
        <w:rPr>
          <w:rFonts w:ascii="Calibri" w:eastAsia="Times New Roman" w:hAnsi="Calibri" w:cs="Times New Roman"/>
          <w:color w:val="222222"/>
          <w:lang w:eastAsia="es-ES"/>
        </w:rPr>
        <w:t>Duración de cada diplomado 2 meses</w:t>
      </w:r>
    </w:p>
    <w:p w:rsidR="00D55956" w:rsidRPr="00D55956" w:rsidRDefault="00D55956" w:rsidP="00D559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  <w:lang w:eastAsia="es-ES"/>
        </w:rPr>
      </w:pPr>
      <w:r w:rsidRPr="00D55956">
        <w:rPr>
          <w:rFonts w:ascii="Calibri" w:eastAsia="Times New Roman" w:hAnsi="Calibri" w:cs="Times New Roman"/>
          <w:color w:val="222222"/>
          <w:lang w:eastAsia="es-ES"/>
        </w:rPr>
        <w:t> </w:t>
      </w:r>
    </w:p>
    <w:p w:rsidR="00D55956" w:rsidRPr="00D55956" w:rsidRDefault="00D55956" w:rsidP="00D559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  <w:lang w:eastAsia="es-ES"/>
        </w:rPr>
      </w:pPr>
      <w:r w:rsidRPr="00D55956">
        <w:rPr>
          <w:rFonts w:ascii="Calibri" w:eastAsia="Times New Roman" w:hAnsi="Calibri" w:cs="Times New Roman"/>
          <w:color w:val="222222"/>
          <w:lang w:eastAsia="es-ES"/>
        </w:rPr>
        <w:t> </w:t>
      </w:r>
    </w:p>
    <w:p w:rsidR="00D55956" w:rsidRPr="00D55956" w:rsidRDefault="00D55956" w:rsidP="00D559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  <w:lang w:eastAsia="es-ES"/>
        </w:rPr>
      </w:pPr>
      <w:r w:rsidRPr="00D55956">
        <w:rPr>
          <w:rFonts w:ascii="Calibri" w:eastAsia="Times New Roman" w:hAnsi="Calibri" w:cs="Times New Roman"/>
          <w:color w:val="222222"/>
          <w:lang w:eastAsia="es-ES"/>
        </w:rPr>
        <w:t> </w:t>
      </w:r>
      <w:r w:rsidRPr="00D55956">
        <w:rPr>
          <w:rFonts w:ascii="Calibri" w:eastAsia="Times New Roman" w:hAnsi="Calibri" w:cs="Times New Roman"/>
          <w:b/>
          <w:bCs/>
          <w:color w:val="222222"/>
          <w:lang w:eastAsia="es-ES"/>
        </w:rPr>
        <w:t>Escuela Social - Dpto. Justicia y Solidaridad CELAM</w:t>
      </w:r>
    </w:p>
    <w:p w:rsidR="00D55956" w:rsidRPr="00D55956" w:rsidRDefault="00D55956" w:rsidP="00D559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  <w:lang w:eastAsia="es-ES"/>
        </w:rPr>
      </w:pPr>
      <w:r w:rsidRPr="00D55956">
        <w:rPr>
          <w:rFonts w:ascii="Calibri" w:eastAsia="Times New Roman" w:hAnsi="Calibri" w:cs="Times New Roman"/>
          <w:color w:val="222222"/>
          <w:lang w:eastAsia="es-ES"/>
        </w:rPr>
        <w:t> </w:t>
      </w:r>
    </w:p>
    <w:p w:rsidR="00D55956" w:rsidRPr="00D55956" w:rsidRDefault="00D55956" w:rsidP="00D559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  <w:lang w:eastAsia="es-ES"/>
        </w:rPr>
      </w:pPr>
      <w:r w:rsidRPr="00D55956">
        <w:rPr>
          <w:rFonts w:ascii="Calibri" w:eastAsia="Times New Roman" w:hAnsi="Calibri" w:cs="Times New Roman"/>
          <w:color w:val="222222"/>
          <w:lang w:eastAsia="es-ES"/>
        </w:rPr>
        <w:t> </w:t>
      </w:r>
    </w:p>
    <w:p w:rsidR="00D55956" w:rsidRPr="00D55956" w:rsidRDefault="00D55956" w:rsidP="00D559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  <w:lang w:eastAsia="es-ES"/>
        </w:rPr>
      </w:pPr>
      <w:r w:rsidRPr="00D55956">
        <w:rPr>
          <w:rFonts w:ascii="Calibri" w:eastAsia="Times New Roman" w:hAnsi="Calibri" w:cs="Times New Roman"/>
          <w:color w:val="222222"/>
          <w:lang w:eastAsia="es-ES"/>
        </w:rPr>
        <w:t>1º de setiembre al 30 de setiembre:</w:t>
      </w:r>
    </w:p>
    <w:p w:rsidR="00D55956" w:rsidRPr="00D55956" w:rsidRDefault="00D55956" w:rsidP="00D559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  <w:lang w:eastAsia="es-ES"/>
        </w:rPr>
      </w:pPr>
      <w:r w:rsidRPr="00D55956">
        <w:rPr>
          <w:rFonts w:ascii="Calibri" w:eastAsia="Times New Roman" w:hAnsi="Calibri" w:cs="Times New Roman"/>
          <w:color w:val="222222"/>
          <w:lang w:eastAsia="es-ES"/>
        </w:rPr>
        <w:t> </w:t>
      </w:r>
    </w:p>
    <w:p w:rsidR="00D55956" w:rsidRPr="00D55956" w:rsidRDefault="00D55956" w:rsidP="00D559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b/>
          <w:color w:val="222222"/>
          <w:lang w:eastAsia="es-ES"/>
        </w:rPr>
      </w:pPr>
      <w:r w:rsidRPr="00D55956">
        <w:rPr>
          <w:rFonts w:ascii="Calibri" w:eastAsia="Times New Roman" w:hAnsi="Calibri" w:cs="Times New Roman"/>
          <w:b/>
          <w:color w:val="222222"/>
          <w:lang w:eastAsia="es-ES"/>
        </w:rPr>
        <w:t>  "Pastoral Carcelaria"</w:t>
      </w:r>
    </w:p>
    <w:p w:rsidR="00D55956" w:rsidRPr="00D55956" w:rsidRDefault="00D55956" w:rsidP="00D559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  <w:lang w:eastAsia="es-ES"/>
        </w:rPr>
      </w:pPr>
      <w:r w:rsidRPr="00D55956">
        <w:rPr>
          <w:rFonts w:ascii="Calibri" w:eastAsia="Times New Roman" w:hAnsi="Calibri" w:cs="Times New Roman"/>
          <w:color w:val="222222"/>
          <w:lang w:eastAsia="es-ES"/>
        </w:rPr>
        <w:t> Pensar y vivir una pastoral carcelaria profundamente humana.</w:t>
      </w:r>
    </w:p>
    <w:p w:rsidR="00D55956" w:rsidRPr="00D55956" w:rsidRDefault="00D55956" w:rsidP="00D559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  <w:lang w:eastAsia="es-ES"/>
        </w:rPr>
      </w:pPr>
      <w:r w:rsidRPr="00D55956">
        <w:rPr>
          <w:rFonts w:ascii="Calibri" w:eastAsia="Times New Roman" w:hAnsi="Calibri" w:cs="Times New Roman"/>
          <w:color w:val="222222"/>
          <w:lang w:eastAsia="es-ES"/>
        </w:rPr>
        <w:t> </w:t>
      </w:r>
    </w:p>
    <w:p w:rsidR="00D55956" w:rsidRPr="00D55956" w:rsidRDefault="00D55956" w:rsidP="00D559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  <w:lang w:eastAsia="es-ES"/>
        </w:rPr>
      </w:pPr>
      <w:r w:rsidRPr="00D55956">
        <w:rPr>
          <w:rFonts w:ascii="Calibri" w:eastAsia="Times New Roman" w:hAnsi="Calibri" w:cs="Times New Roman"/>
          <w:color w:val="222222"/>
          <w:lang w:eastAsia="es-ES"/>
        </w:rPr>
        <w:t>3 de octubre al 28 de octubre:</w:t>
      </w:r>
    </w:p>
    <w:p w:rsidR="00D55956" w:rsidRPr="00D55956" w:rsidRDefault="00D55956" w:rsidP="00D559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  <w:lang w:eastAsia="es-ES"/>
        </w:rPr>
      </w:pPr>
      <w:r w:rsidRPr="00D55956">
        <w:rPr>
          <w:rFonts w:ascii="Calibri" w:eastAsia="Times New Roman" w:hAnsi="Calibri" w:cs="Times New Roman"/>
          <w:color w:val="222222"/>
          <w:lang w:eastAsia="es-ES"/>
        </w:rPr>
        <w:t> </w:t>
      </w:r>
    </w:p>
    <w:p w:rsidR="00D55956" w:rsidRPr="00D55956" w:rsidRDefault="00D55956" w:rsidP="00D559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  <w:lang w:eastAsia="es-ES"/>
        </w:rPr>
      </w:pPr>
      <w:r w:rsidRPr="00D55956">
        <w:rPr>
          <w:rFonts w:ascii="Calibri" w:eastAsia="Times New Roman" w:hAnsi="Calibri" w:cs="Times New Roman"/>
          <w:b/>
          <w:color w:val="222222"/>
          <w:lang w:eastAsia="es-ES"/>
        </w:rPr>
        <w:t>Humanización de la Salud</w:t>
      </w:r>
      <w:r w:rsidRPr="00D55956">
        <w:rPr>
          <w:rFonts w:ascii="Calibri" w:eastAsia="Times New Roman" w:hAnsi="Calibri" w:cs="Times New Roman"/>
          <w:color w:val="222222"/>
          <w:lang w:eastAsia="es-ES"/>
        </w:rPr>
        <w:t>. </w:t>
      </w:r>
    </w:p>
    <w:p w:rsidR="00D55956" w:rsidRPr="00D55956" w:rsidRDefault="00D55956" w:rsidP="00D559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  <w:lang w:eastAsia="es-ES"/>
        </w:rPr>
      </w:pPr>
      <w:r w:rsidRPr="00D55956">
        <w:rPr>
          <w:rFonts w:ascii="Calibri" w:eastAsia="Times New Roman" w:hAnsi="Calibri" w:cs="Times New Roman"/>
          <w:color w:val="222222"/>
          <w:lang w:eastAsia="es-ES"/>
        </w:rPr>
        <w:t>Destinado al personal de salud: médicos, enfermeras y agentes de pastoral de la salud</w:t>
      </w:r>
    </w:p>
    <w:p w:rsidR="00D55956" w:rsidRPr="00D55956" w:rsidRDefault="00D55956" w:rsidP="00D559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  <w:lang w:eastAsia="es-ES"/>
        </w:rPr>
      </w:pPr>
      <w:r w:rsidRPr="00D55956">
        <w:rPr>
          <w:rFonts w:ascii="Calibri" w:eastAsia="Times New Roman" w:hAnsi="Calibri" w:cs="Times New Roman"/>
          <w:color w:val="222222"/>
          <w:lang w:eastAsia="es-ES"/>
        </w:rPr>
        <w:t> </w:t>
      </w:r>
    </w:p>
    <w:p w:rsidR="00D55956" w:rsidRPr="00D55956" w:rsidRDefault="00D55956" w:rsidP="00D559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  <w:lang w:eastAsia="es-ES"/>
        </w:rPr>
      </w:pPr>
      <w:r w:rsidRPr="00D55956">
        <w:rPr>
          <w:rFonts w:ascii="Calibri" w:eastAsia="Times New Roman" w:hAnsi="Calibri" w:cs="Times New Roman"/>
          <w:color w:val="222222"/>
          <w:lang w:eastAsia="es-ES"/>
        </w:rPr>
        <w:t>Duración de cada diplomado 1 mes.</w:t>
      </w:r>
    </w:p>
    <w:p w:rsidR="00D55956" w:rsidRPr="00D55956" w:rsidRDefault="00D55956" w:rsidP="00D559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  <w:lang w:eastAsia="es-ES"/>
        </w:rPr>
      </w:pPr>
      <w:r w:rsidRPr="00D55956">
        <w:rPr>
          <w:rFonts w:ascii="Calibri" w:eastAsia="Times New Roman" w:hAnsi="Calibri" w:cs="Times New Roman"/>
          <w:color w:val="1F497D"/>
          <w:lang w:eastAsia="es-ES"/>
        </w:rPr>
        <w:t> </w:t>
      </w:r>
    </w:p>
    <w:p w:rsidR="00D55956" w:rsidRPr="00D55956" w:rsidRDefault="00D55956" w:rsidP="00D559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  <w:lang w:eastAsia="es-ES"/>
        </w:rPr>
      </w:pPr>
    </w:p>
    <w:p w:rsidR="00D55956" w:rsidRPr="00D55956" w:rsidRDefault="00D55956" w:rsidP="00D559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  <w:lang w:eastAsia="es-ES"/>
        </w:rPr>
      </w:pPr>
      <w:proofErr w:type="spellStart"/>
      <w:r w:rsidRPr="00D55956">
        <w:rPr>
          <w:rFonts w:ascii="Calibri" w:eastAsia="Times New Roman" w:hAnsi="Calibri" w:cs="Times New Roman"/>
          <w:color w:val="222222"/>
          <w:lang w:eastAsia="es-ES"/>
        </w:rPr>
        <w:t>Pdta</w:t>
      </w:r>
      <w:proofErr w:type="spellEnd"/>
      <w:r w:rsidRPr="00D55956">
        <w:rPr>
          <w:rFonts w:ascii="Calibri" w:eastAsia="Times New Roman" w:hAnsi="Calibri" w:cs="Times New Roman"/>
          <w:color w:val="222222"/>
          <w:lang w:eastAsia="es-ES"/>
        </w:rPr>
        <w:t>: Si desea adquirir información de los diplomados para grupos, escuelas o facultades para mayor información comunicarse a </w:t>
      </w:r>
      <w:hyperlink r:id="rId5" w:tgtFrame="_blank" w:history="1">
        <w:r w:rsidRPr="00D55956">
          <w:rPr>
            <w:rFonts w:ascii="Calibri" w:eastAsia="Times New Roman" w:hAnsi="Calibri" w:cs="Times New Roman"/>
            <w:color w:val="1155CC"/>
            <w:u w:val="single"/>
            <w:lang w:eastAsia="es-ES"/>
          </w:rPr>
          <w:t>cebitepal.social@celam.org</w:t>
        </w:r>
      </w:hyperlink>
      <w:r w:rsidRPr="00D55956">
        <w:rPr>
          <w:rFonts w:ascii="Calibri" w:eastAsia="Times New Roman" w:hAnsi="Calibri" w:cs="Times New Roman"/>
          <w:color w:val="222222"/>
          <w:lang w:eastAsia="es-ES"/>
        </w:rPr>
        <w:t> o </w:t>
      </w:r>
      <w:hyperlink r:id="rId6" w:tgtFrame="_blank" w:history="1">
        <w:r w:rsidRPr="00D55956">
          <w:rPr>
            <w:rFonts w:ascii="Calibri" w:eastAsia="Times New Roman" w:hAnsi="Calibri" w:cs="Times New Roman"/>
            <w:color w:val="1155CC"/>
            <w:u w:val="single"/>
            <w:lang w:eastAsia="es-ES"/>
          </w:rPr>
          <w:t>susananuin@gmail.com</w:t>
        </w:r>
      </w:hyperlink>
    </w:p>
    <w:p w:rsidR="00D55956" w:rsidRPr="00D55956" w:rsidRDefault="00D55956" w:rsidP="00D559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  <w:lang w:eastAsia="es-ES"/>
        </w:rPr>
      </w:pPr>
      <w:r w:rsidRPr="00D55956">
        <w:rPr>
          <w:rFonts w:ascii="Calibri" w:eastAsia="Times New Roman" w:hAnsi="Calibri" w:cs="Times New Roman"/>
          <w:color w:val="222222"/>
          <w:lang w:eastAsia="es-ES"/>
        </w:rPr>
        <w:t> </w:t>
      </w:r>
    </w:p>
    <w:p w:rsidR="00D55956" w:rsidRPr="00D55956" w:rsidRDefault="00D55956" w:rsidP="00D559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  <w:lang w:eastAsia="es-ES"/>
        </w:rPr>
      </w:pPr>
      <w:r w:rsidRPr="00D55956">
        <w:rPr>
          <w:rFonts w:ascii="Calibri" w:eastAsia="Times New Roman" w:hAnsi="Calibri" w:cs="Times New Roman"/>
          <w:color w:val="222222"/>
          <w:lang w:eastAsia="es-ES"/>
        </w:rPr>
        <w:t> </w:t>
      </w:r>
    </w:p>
    <w:p w:rsidR="00D55956" w:rsidRPr="00D55956" w:rsidRDefault="00D55956" w:rsidP="00D559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  <w:lang w:eastAsia="es-ES"/>
        </w:rPr>
      </w:pPr>
      <w:r w:rsidRPr="00D55956">
        <w:rPr>
          <w:rFonts w:ascii="Calibri" w:eastAsia="Times New Roman" w:hAnsi="Calibri" w:cs="Times New Roman"/>
          <w:color w:val="222222"/>
          <w:lang w:eastAsia="es-ES"/>
        </w:rPr>
        <w:t>Sin otro particular agradezco la atención prestada quedando muy atenta a sus comentarios e inquietudes.</w:t>
      </w:r>
    </w:p>
    <w:p w:rsidR="00D55956" w:rsidRPr="00D55956" w:rsidRDefault="00D55956" w:rsidP="00D559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  <w:lang w:eastAsia="es-ES"/>
        </w:rPr>
      </w:pPr>
      <w:r w:rsidRPr="00D55956">
        <w:rPr>
          <w:rFonts w:ascii="Calibri" w:eastAsia="Times New Roman" w:hAnsi="Calibri" w:cs="Times New Roman"/>
          <w:color w:val="222222"/>
          <w:lang w:eastAsia="es-ES"/>
        </w:rPr>
        <w:t> </w:t>
      </w:r>
    </w:p>
    <w:p w:rsidR="00D55956" w:rsidRPr="00D55956" w:rsidRDefault="00D55956" w:rsidP="00D5595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22222"/>
          <w:lang w:eastAsia="es-ES"/>
        </w:rPr>
      </w:pPr>
      <w:r w:rsidRPr="00D55956">
        <w:rPr>
          <w:rFonts w:ascii="Calibri" w:eastAsia="Times New Roman" w:hAnsi="Calibri" w:cs="Times New Roman"/>
          <w:color w:val="222222"/>
          <w:lang w:eastAsia="es-ES"/>
        </w:rPr>
        <w:t> </w:t>
      </w:r>
    </w:p>
    <w:tbl>
      <w:tblPr>
        <w:tblW w:w="0" w:type="auto"/>
        <w:tblInd w:w="10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116"/>
        <w:gridCol w:w="6789"/>
      </w:tblGrid>
      <w:tr w:rsidR="00D55956" w:rsidRPr="00D55956" w:rsidTr="00D55956">
        <w:tc>
          <w:tcPr>
            <w:tcW w:w="111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5956" w:rsidRPr="00D55956" w:rsidRDefault="00D55956" w:rsidP="00D55956">
            <w:pPr>
              <w:spacing w:after="0" w:line="223" w:lineRule="atLeast"/>
              <w:rPr>
                <w:rFonts w:ascii="Calibri" w:eastAsia="Times New Roman" w:hAnsi="Calibri" w:cs="Times New Roman"/>
                <w:color w:val="222222"/>
                <w:lang w:eastAsia="es-ES"/>
              </w:rPr>
            </w:pPr>
          </w:p>
        </w:tc>
        <w:tc>
          <w:tcPr>
            <w:tcW w:w="678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5956" w:rsidRPr="00D55956" w:rsidRDefault="00D55956" w:rsidP="00D55956">
            <w:pPr>
              <w:spacing w:after="0" w:line="223" w:lineRule="atLeast"/>
              <w:jc w:val="both"/>
              <w:rPr>
                <w:rFonts w:ascii="Calibri" w:eastAsia="Times New Roman" w:hAnsi="Calibri" w:cs="Times New Roman"/>
                <w:color w:val="222222"/>
                <w:lang w:eastAsia="es-ES"/>
              </w:rPr>
            </w:pPr>
            <w:r w:rsidRPr="00D55956">
              <w:rPr>
                <w:rFonts w:ascii="Calibri" w:eastAsia="Times New Roman" w:hAnsi="Calibri" w:cs="Times New Roman"/>
                <w:b/>
                <w:bCs/>
                <w:color w:val="4A442A"/>
                <w:lang w:eastAsia="es-ES"/>
              </w:rPr>
              <w:t>Viviana Barreto Rozo</w:t>
            </w:r>
          </w:p>
          <w:p w:rsidR="00D55956" w:rsidRPr="00D55956" w:rsidRDefault="00D55956" w:rsidP="00D55956">
            <w:pPr>
              <w:spacing w:after="0" w:line="223" w:lineRule="atLeast"/>
              <w:jc w:val="both"/>
              <w:rPr>
                <w:rFonts w:ascii="Calibri" w:eastAsia="Times New Roman" w:hAnsi="Calibri" w:cs="Times New Roman"/>
                <w:color w:val="222222"/>
                <w:lang w:eastAsia="es-ES"/>
              </w:rPr>
            </w:pPr>
            <w:r w:rsidRPr="00D55956">
              <w:rPr>
                <w:rFonts w:ascii="Calibri" w:eastAsia="Times New Roman" w:hAnsi="Calibri" w:cs="Times New Roman"/>
                <w:color w:val="4A442A"/>
                <w:lang w:eastAsia="es-ES"/>
              </w:rPr>
              <w:lastRenderedPageBreak/>
              <w:t>Secretaria  de Escuela Social</w:t>
            </w:r>
          </w:p>
          <w:p w:rsidR="00D55956" w:rsidRPr="00D55956" w:rsidRDefault="00D55956" w:rsidP="00D55956">
            <w:pPr>
              <w:spacing w:after="0" w:line="223" w:lineRule="atLeast"/>
              <w:jc w:val="both"/>
              <w:rPr>
                <w:rFonts w:ascii="Calibri" w:eastAsia="Times New Roman" w:hAnsi="Calibri" w:cs="Times New Roman"/>
                <w:color w:val="222222"/>
                <w:lang w:eastAsia="es-ES"/>
              </w:rPr>
            </w:pPr>
            <w:r w:rsidRPr="00D55956">
              <w:rPr>
                <w:rFonts w:ascii="Calibri" w:eastAsia="Times New Roman" w:hAnsi="Calibri" w:cs="Times New Roman"/>
                <w:color w:val="4A442A"/>
                <w:lang w:eastAsia="es-ES"/>
              </w:rPr>
              <w:t>Consejo Episcopal Latinoamericano - CELAM</w:t>
            </w:r>
          </w:p>
          <w:p w:rsidR="00D55956" w:rsidRPr="00D55956" w:rsidRDefault="00D55956" w:rsidP="00D55956">
            <w:pPr>
              <w:spacing w:after="0" w:line="223" w:lineRule="atLeast"/>
              <w:jc w:val="both"/>
              <w:rPr>
                <w:rFonts w:ascii="Calibri" w:eastAsia="Times New Roman" w:hAnsi="Calibri" w:cs="Times New Roman"/>
                <w:color w:val="222222"/>
                <w:lang w:eastAsia="es-ES"/>
              </w:rPr>
            </w:pPr>
            <w:r w:rsidRPr="00D55956">
              <w:rPr>
                <w:rFonts w:ascii="Calibri" w:eastAsia="Times New Roman" w:hAnsi="Calibri" w:cs="Times New Roman"/>
                <w:color w:val="4A442A"/>
                <w:lang w:eastAsia="es-ES"/>
              </w:rPr>
              <w:t xml:space="preserve">Av. </w:t>
            </w:r>
            <w:proofErr w:type="spellStart"/>
            <w:r w:rsidRPr="00D55956">
              <w:rPr>
                <w:rFonts w:ascii="Calibri" w:eastAsia="Times New Roman" w:hAnsi="Calibri" w:cs="Times New Roman"/>
                <w:color w:val="4A442A"/>
                <w:lang w:eastAsia="es-ES"/>
              </w:rPr>
              <w:t>Boyaca</w:t>
            </w:r>
            <w:proofErr w:type="spellEnd"/>
            <w:r w:rsidRPr="00D55956">
              <w:rPr>
                <w:rFonts w:ascii="Calibri" w:eastAsia="Times New Roman" w:hAnsi="Calibri" w:cs="Times New Roman"/>
                <w:color w:val="4A442A"/>
                <w:lang w:eastAsia="es-ES"/>
              </w:rPr>
              <w:t xml:space="preserve"> No. 179 D 75</w:t>
            </w:r>
          </w:p>
          <w:p w:rsidR="00D55956" w:rsidRPr="00D55956" w:rsidRDefault="00D55956" w:rsidP="00D55956">
            <w:pPr>
              <w:spacing w:after="0" w:line="223" w:lineRule="atLeast"/>
              <w:jc w:val="both"/>
              <w:rPr>
                <w:rFonts w:ascii="Calibri" w:eastAsia="Times New Roman" w:hAnsi="Calibri" w:cs="Times New Roman"/>
                <w:color w:val="222222"/>
                <w:lang w:eastAsia="es-ES"/>
              </w:rPr>
            </w:pPr>
            <w:r w:rsidRPr="00D55956">
              <w:rPr>
                <w:rFonts w:ascii="Calibri" w:eastAsia="Times New Roman" w:hAnsi="Calibri" w:cs="Times New Roman"/>
                <w:color w:val="4A442A"/>
                <w:lang w:val="en-US" w:eastAsia="es-ES"/>
              </w:rPr>
              <w:t>Nit. 860 020 737 -5</w:t>
            </w:r>
          </w:p>
          <w:p w:rsidR="00D55956" w:rsidRPr="00D55956" w:rsidRDefault="00D55956" w:rsidP="00D55956">
            <w:pPr>
              <w:spacing w:after="0" w:line="223" w:lineRule="atLeast"/>
              <w:jc w:val="both"/>
              <w:rPr>
                <w:rFonts w:ascii="Calibri" w:eastAsia="Times New Roman" w:hAnsi="Calibri" w:cs="Times New Roman"/>
                <w:color w:val="222222"/>
                <w:lang w:eastAsia="es-ES"/>
              </w:rPr>
            </w:pPr>
            <w:r w:rsidRPr="00D55956">
              <w:rPr>
                <w:rFonts w:ascii="Calibri" w:eastAsia="Times New Roman" w:hAnsi="Calibri" w:cs="Times New Roman"/>
                <w:color w:val="4A442A"/>
                <w:lang w:val="en-US" w:eastAsia="es-ES"/>
              </w:rPr>
              <w:t>Tel: (57 1) 5879710 ext. 331</w:t>
            </w:r>
          </w:p>
          <w:p w:rsidR="00D55956" w:rsidRPr="00D55956" w:rsidRDefault="00D55956" w:rsidP="00D55956">
            <w:pPr>
              <w:spacing w:after="0" w:line="223" w:lineRule="atLeast"/>
              <w:jc w:val="both"/>
              <w:rPr>
                <w:rFonts w:ascii="Calibri" w:eastAsia="Times New Roman" w:hAnsi="Calibri" w:cs="Times New Roman"/>
                <w:color w:val="222222"/>
                <w:lang w:eastAsia="es-ES"/>
              </w:rPr>
            </w:pPr>
            <w:proofErr w:type="spellStart"/>
            <w:r w:rsidRPr="00D55956">
              <w:rPr>
                <w:rFonts w:ascii="Calibri" w:eastAsia="Times New Roman" w:hAnsi="Calibri" w:cs="Times New Roman"/>
                <w:color w:val="4A442A"/>
                <w:lang w:val="en-US" w:eastAsia="es-ES"/>
              </w:rPr>
              <w:t>Correo</w:t>
            </w:r>
            <w:proofErr w:type="spellEnd"/>
            <w:r w:rsidRPr="00D55956">
              <w:rPr>
                <w:rFonts w:ascii="Calibri" w:eastAsia="Times New Roman" w:hAnsi="Calibri" w:cs="Times New Roman"/>
                <w:color w:val="4A442A"/>
                <w:lang w:val="en-US" w:eastAsia="es-ES"/>
              </w:rPr>
              <w:t>: </w:t>
            </w:r>
            <w:hyperlink r:id="rId7" w:tgtFrame="_blank" w:history="1">
              <w:r w:rsidRPr="00D55956">
                <w:rPr>
                  <w:rFonts w:ascii="Calibri" w:eastAsia="Times New Roman" w:hAnsi="Calibri" w:cs="Times New Roman"/>
                  <w:color w:val="1155CC"/>
                  <w:u w:val="single"/>
                  <w:lang w:val="en-US" w:eastAsia="es-ES"/>
                </w:rPr>
                <w:t>vivianab@celam.org</w:t>
              </w:r>
            </w:hyperlink>
          </w:p>
          <w:p w:rsidR="00D55956" w:rsidRPr="00D55956" w:rsidRDefault="00D55956" w:rsidP="00D55956">
            <w:pPr>
              <w:spacing w:after="0" w:line="223" w:lineRule="atLeast"/>
              <w:jc w:val="both"/>
              <w:rPr>
                <w:rFonts w:ascii="Calibri" w:eastAsia="Times New Roman" w:hAnsi="Calibri" w:cs="Times New Roman"/>
                <w:color w:val="222222"/>
                <w:lang w:eastAsia="es-ES"/>
              </w:rPr>
            </w:pPr>
            <w:r w:rsidRPr="00D55956">
              <w:rPr>
                <w:rFonts w:ascii="Calibri" w:eastAsia="Times New Roman" w:hAnsi="Calibri" w:cs="Times New Roman"/>
                <w:color w:val="4A442A"/>
                <w:lang w:eastAsia="es-ES"/>
              </w:rPr>
              <w:t>Página Web: </w:t>
            </w:r>
            <w:hyperlink r:id="rId8" w:tgtFrame="_blank" w:history="1">
              <w:r w:rsidRPr="00D55956">
                <w:rPr>
                  <w:rFonts w:ascii="Calibri" w:eastAsia="Times New Roman" w:hAnsi="Calibri" w:cs="Times New Roman"/>
                  <w:color w:val="1155CC"/>
                  <w:u w:val="single"/>
                  <w:lang w:eastAsia="es-ES"/>
                </w:rPr>
                <w:t>http://www.celam.org</w:t>
              </w:r>
            </w:hyperlink>
          </w:p>
        </w:tc>
      </w:tr>
    </w:tbl>
    <w:p w:rsidR="00590F50" w:rsidRDefault="00590F50"/>
    <w:sectPr w:rsidR="00590F50" w:rsidSect="00590F5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4"/>
  <w:proofState w:spelling="clean" w:grammar="clean"/>
  <w:defaultTabStop w:val="708"/>
  <w:hyphenationZone w:val="425"/>
  <w:characterSpacingControl w:val="doNotCompress"/>
  <w:compat/>
  <w:rsids>
    <w:rsidRoot w:val="00D55956"/>
    <w:rsid w:val="00590F50"/>
    <w:rsid w:val="00D55956"/>
    <w:rsid w:val="00FC63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0F50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apple-converted-space">
    <w:name w:val="apple-converted-space"/>
    <w:basedOn w:val="Fuentedeprrafopredeter"/>
    <w:rsid w:val="00D55956"/>
  </w:style>
  <w:style w:type="character" w:styleId="Hipervnculo">
    <w:name w:val="Hyperlink"/>
    <w:basedOn w:val="Fuentedeprrafopredeter"/>
    <w:uiPriority w:val="99"/>
    <w:semiHidden/>
    <w:unhideWhenUsed/>
    <w:rsid w:val="00D55956"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D559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5595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0070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elam.org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vivianab@celam.or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usananuin@gmail.com" TargetMode="External"/><Relationship Id="rId5" Type="http://schemas.openxmlformats.org/officeDocument/2006/relationships/hyperlink" Target="mailto:cebitepal.social@celam.org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246</Words>
  <Characters>1354</Characters>
  <Application>Microsoft Office Word</Application>
  <DocSecurity>0</DocSecurity>
  <Lines>11</Lines>
  <Paragraphs>3</Paragraphs>
  <ScaleCrop>false</ScaleCrop>
  <Company/>
  <LinksUpToDate>false</LinksUpToDate>
  <CharactersWithSpaces>1597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Rosario</dc:creator>
  <cp:lastModifiedBy>Rosario</cp:lastModifiedBy>
  <cp:revision>1</cp:revision>
  <dcterms:created xsi:type="dcterms:W3CDTF">2016-08-22T12:32:00Z</dcterms:created>
  <dcterms:modified xsi:type="dcterms:W3CDTF">2016-08-22T12:35:00Z</dcterms:modified>
</cp:coreProperties>
</file>