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971E79" w14:textId="77777777" w:rsidR="00494277" w:rsidRPr="00494277" w:rsidRDefault="00494277" w:rsidP="00494277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36"/>
          <w:szCs w:val="36"/>
          <w:lang w:eastAsia="es-ES"/>
        </w:rPr>
      </w:pPr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De tempos </w:t>
      </w:r>
      <w:proofErr w:type="spellStart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em</w:t>
      </w:r>
      <w:proofErr w:type="spellEnd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 tempos a plutocracia </w:t>
      </w:r>
      <w:proofErr w:type="spellStart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tenta</w:t>
      </w:r>
      <w:proofErr w:type="spellEnd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>um</w:t>
      </w:r>
      <w:proofErr w:type="spellEnd"/>
      <w:r w:rsidRPr="00494277">
        <w:rPr>
          <w:rFonts w:ascii="Cambria" w:eastAsia="Times New Roman" w:hAnsi="Cambria" w:cs="Times New Roman"/>
          <w:b/>
          <w:bCs/>
          <w:color w:val="000000"/>
          <w:sz w:val="36"/>
          <w:szCs w:val="36"/>
          <w:lang w:eastAsia="es-ES"/>
        </w:rPr>
        <w:t xml:space="preserve"> golpe</w:t>
      </w:r>
    </w:p>
    <w:p w14:paraId="7378E7DD" w14:textId="77777777" w:rsidR="00494277" w:rsidRDefault="00494277" w:rsidP="00494277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                                                    </w:t>
      </w:r>
    </w:p>
    <w:p w14:paraId="0063F64F" w14:textId="77777777" w:rsidR="00494277" w:rsidRPr="00494277" w:rsidRDefault="00494277" w:rsidP="00494277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 Leonardo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Boff</w:t>
      </w:r>
      <w:proofErr w:type="spellEnd"/>
    </w:p>
    <w:p w14:paraId="15ECF344" w14:textId="77777777" w:rsidR="00494277" w:rsidRPr="00494277" w:rsidRDefault="00494277" w:rsidP="00494277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 </w:t>
      </w:r>
    </w:p>
    <w:p w14:paraId="3E3D44E2" w14:textId="77777777" w:rsidR="00494277" w:rsidRPr="00494277" w:rsidRDefault="00494277" w:rsidP="00494277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         A plutocracia brasileira (os 71.440 mil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milhardários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segundo o IPEA)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possui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pouca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fantasia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. Usa os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mesmos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métodos, 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mesma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linguagem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, o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mesmo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recurso farisaico do moralismo e do combate à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corrupção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para ocultar 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própria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corrupção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e dar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golpe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na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democracia 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assim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salvaguardar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seus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privilégios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Sempre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que emerge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democracia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abertura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social se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enchem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de medo.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Organizam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concluio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forças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envolve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setores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da política, do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judiciário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, da PF e principalmente da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imprensa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conservadora e até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reacionária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como é o caso do conglomerado de O Globo.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Assim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fizeram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com</w:t>
      </w:r>
      <w:proofErr w:type="spellEnd"/>
      <w:r w:rsidR="0027749C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Vargas,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Jango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agora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Lula-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Dilma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.</w:t>
      </w:r>
    </w:p>
    <w:p w14:paraId="4F885764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        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Numa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entrevista à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Folha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de São Paulo (24/04/2016)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escreveu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acertamente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Jessé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Souza, autor de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livro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que merece ser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lido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também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certa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crítica, “A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tolice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da 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inteligência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brasileira”(</w:t>
      </w:r>
      <w:proofErr w:type="spellStart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>Leya</w:t>
      </w:r>
      <w:proofErr w:type="spellEnd"/>
      <w:r w:rsidRPr="00494277"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  <w:t xml:space="preserve"> 2015):”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Nossa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elite 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dinheiro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nunca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sentiu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compromisso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os destinos do país. O  Brasil é palco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disputa entre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esses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dois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projetos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: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sonho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país grande e pujante para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maioria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; 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realidade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elite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rapina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quer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drenar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trabalho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todos e saquear as riquezas do país para o bolso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meia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dúzia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A elite 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dinheiromanda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pelo simples fato de poder "comprar" todas 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outras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elites”(</w:t>
      </w:r>
      <w:proofErr w:type="spellStart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>Quem</w:t>
      </w:r>
      <w:proofErr w:type="spellEnd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>deu</w:t>
      </w:r>
      <w:proofErr w:type="spellEnd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 xml:space="preserve"> o golpe e contra </w:t>
      </w:r>
      <w:proofErr w:type="spellStart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>quem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).</w:t>
      </w:r>
    </w:p>
    <w:p w14:paraId="3C8D79B6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     No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atual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processo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impeachment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à Presidenta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Dilma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contam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aliado poderoso: o complexo jurídico-policial do Estado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substitui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baionetas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O vice Presidente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usurpou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 título de Presidente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montou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ministério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pantomima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vários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ministros corruptos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reduzindo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ministérios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 cultura,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comunicação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da secretaria dos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direitos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humanos, dos negros e das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mulheres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cortando de forma criminosa verbas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saúde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educação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atacando 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direitos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trabalhadores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salário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mínimo,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legislação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trabalhista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aposentadorias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outros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benefícios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sociais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inagurados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pelos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dois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mandatos anteriores.</w:t>
      </w:r>
    </w:p>
    <w:p w14:paraId="1A83018D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      Por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trás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 golpe parlamentar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estão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estas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forças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citadas por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Jessé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Souza.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Bem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disse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 Papa Francisco 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Letícia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Sabatella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quando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junto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famosa jurista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teve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, 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há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dois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meses,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encontro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 Papa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Roma, relatando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ameaça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corre a democracia brasileira. O Papa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comentou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:”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esse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golpe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dos capitalistas”.</w:t>
      </w:r>
    </w:p>
    <w:p w14:paraId="2EDF4E2C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O fato é que estamos todos cansados de tanta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corrupção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justamente denunciada e das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delongas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processo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impeachment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.</w:t>
      </w:r>
    </w:p>
    <w:p w14:paraId="47C6C08E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Ninguém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sabe para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onde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estamos indo. Algo parece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ficar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claro que o </w:t>
      </w:r>
      <w:proofErr w:type="spellStart"/>
      <w:r w:rsidRPr="00494277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eastAsia="es-ES"/>
        </w:rPr>
        <w:t>design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social, montado a partir do colonialismo e 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escravagismo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as castas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deendinheirados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se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firmaram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no poder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seja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sociedade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seja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nos aparatos do Estado está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chegando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fim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.</w:t>
      </w:r>
    </w:p>
    <w:p w14:paraId="2ED5E7DF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momentos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obscuridade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como 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atuais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precisamos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grelha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teórica mínima que nos traga luz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alguma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esperança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Para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mim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serve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como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orientação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Arnold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Toynbee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o ultimo historiador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inglês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escrever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dez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volumes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sobre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história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civilizações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Para explicar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nascimento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o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desenvolvimento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maturação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decadência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civilização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usa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chave </w:t>
      </w: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lastRenderedPageBreak/>
        <w:t xml:space="preserve">extremamente simples mas esclarecedora:”o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 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”(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challenge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and response).</w:t>
      </w:r>
    </w:p>
    <w:p w14:paraId="5F2D1925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Diz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Toynbee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: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sempre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há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crises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fundamentais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no interior das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civilizações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São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exigem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Se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for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maior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 que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capacidade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civilização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entra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processo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colapso. Se 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é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excessiva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face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surge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arrogância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o uso abusivo do poder. O ideal é encontrar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equação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equilíbrio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entre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forma que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sociedade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mantenha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sua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coesão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enfrente positivamente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novos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prospere.</w:t>
      </w:r>
    </w:p>
    <w:p w14:paraId="602A970D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Voltando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caso do Brasil. Os grupos 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dinheiro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do poder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conseguem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resposta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desafio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das bases que nos últimos anos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cresceram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enormemente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consciência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reclamos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direitos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Eles, por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manipulem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dados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sabem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dificilmente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voltarão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poder central pela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via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eleição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.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Daí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razão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do golpe. Desmoralizados,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têm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nada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oferecer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novo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Brasil que escapa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seu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controle.</w:t>
      </w:r>
    </w:p>
    <w:p w14:paraId="5CF1BC2A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     O legado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atual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crise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será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provavelmente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surgimento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outro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tipo de Brasil, de democracia, de Estado, de formas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participação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popular.</w:t>
      </w:r>
    </w:p>
    <w:p w14:paraId="40CC8D6C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         A dores do tempo presente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são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as dores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moribundo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nas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vascas da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morte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, mas as dores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parto de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outro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tipo de Brasil,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democrático,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participativo 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sensível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para superar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pior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chaga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que nos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envergonha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: a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abissal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desigualdade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social.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Um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Brasil finalmente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mais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humano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onde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podemos ser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singelamente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felizes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.</w:t>
      </w:r>
    </w:p>
    <w:p w14:paraId="025A2CDF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</w:p>
    <w:p w14:paraId="5878292C" w14:textId="77777777" w:rsidR="00494277" w:rsidRPr="00494277" w:rsidRDefault="00494277" w:rsidP="00494277">
      <w:p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ES"/>
        </w:rPr>
      </w:pPr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Boff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é articulista do JB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on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line e autor de “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Depois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de 500 anos que Brasil queremos”, </w:t>
      </w:r>
      <w:proofErr w:type="spellStart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>Vozes</w:t>
      </w:r>
      <w:proofErr w:type="spellEnd"/>
      <w:r w:rsidRPr="00494277">
        <w:rPr>
          <w:rFonts w:ascii="Georgia" w:eastAsia="Times New Roman" w:hAnsi="Georgia" w:cs="Times New Roman"/>
          <w:color w:val="000000"/>
          <w:sz w:val="24"/>
          <w:szCs w:val="24"/>
          <w:lang w:eastAsia="es-ES"/>
        </w:rPr>
        <w:t xml:space="preserve"> 2000.</w:t>
      </w:r>
    </w:p>
    <w:p w14:paraId="14D065BD" w14:textId="77777777" w:rsidR="00590F50" w:rsidRDefault="00590F50">
      <w:bookmarkStart w:id="0" w:name="_GoBack"/>
      <w:bookmarkEnd w:id="0"/>
    </w:p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94277"/>
    <w:rsid w:val="0027749C"/>
    <w:rsid w:val="00494277"/>
    <w:rsid w:val="00590F50"/>
    <w:rsid w:val="00B8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1E48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CO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3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724</Words>
  <Characters>3987</Characters>
  <Application>Microsoft Macintosh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Oscar A. Pérez Sayago</cp:lastModifiedBy>
  <cp:revision>2</cp:revision>
  <dcterms:created xsi:type="dcterms:W3CDTF">2016-08-03T21:11:00Z</dcterms:created>
  <dcterms:modified xsi:type="dcterms:W3CDTF">2016-08-04T15:28:00Z</dcterms:modified>
</cp:coreProperties>
</file>