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DF2C3" w14:textId="77777777" w:rsidR="00883EA7" w:rsidRPr="00883EA7" w:rsidRDefault="00883EA7" w:rsidP="00883EA7">
      <w:pPr>
        <w:spacing w:after="0" w:line="312" w:lineRule="atLeast"/>
        <w:jc w:val="both"/>
        <w:textAlignment w:val="baseline"/>
        <w:rPr>
          <w:rFonts w:ascii="Poppins" w:eastAsia="Times New Roman" w:hAnsi="Poppins" w:cs="Poppins"/>
          <w:color w:val="000000"/>
          <w:kern w:val="0"/>
          <w:sz w:val="45"/>
          <w:szCs w:val="45"/>
          <w:lang w:eastAsia="es-UY"/>
          <w14:ligatures w14:val="none"/>
        </w:rPr>
      </w:pPr>
      <w:r w:rsidRPr="00883EA7">
        <w:rPr>
          <w:rFonts w:ascii="Poppins" w:eastAsia="Times New Roman" w:hAnsi="Poppins" w:cs="Poppins"/>
          <w:color w:val="000000"/>
          <w:kern w:val="0"/>
          <w:sz w:val="45"/>
          <w:szCs w:val="45"/>
          <w:lang w:eastAsia="es-UY"/>
          <w14:ligatures w14:val="none"/>
        </w:rPr>
        <w:t>Carta Abierta de Pérez Esquivel a María Corina Machado</w:t>
      </w:r>
    </w:p>
    <w:p w14:paraId="234715DB" w14:textId="77777777" w:rsidR="00883EA7" w:rsidRPr="00883EA7" w:rsidRDefault="00883EA7" w:rsidP="00883EA7">
      <w:pPr>
        <w:spacing w:after="0" w:line="0" w:lineRule="auto"/>
        <w:textAlignment w:val="baseline"/>
        <w:rPr>
          <w:rFonts w:ascii="Lato" w:eastAsia="Times New Roman" w:hAnsi="Lato" w:cs="Times New Roman"/>
          <w:color w:val="000000"/>
          <w:kern w:val="0"/>
          <w:sz w:val="24"/>
          <w:szCs w:val="24"/>
          <w:lang w:eastAsia="es-UY"/>
          <w14:ligatures w14:val="none"/>
        </w:rPr>
      </w:pPr>
      <w:r w:rsidRPr="00883EA7">
        <w:rPr>
          <w:rFonts w:ascii="ETmodules" w:eastAsia="Times New Roman" w:hAnsi="ETmodules" w:cs="Times New Roman"/>
          <w:color w:val="F3948C"/>
          <w:kern w:val="0"/>
          <w:sz w:val="38"/>
          <w:szCs w:val="38"/>
          <w:bdr w:val="none" w:sz="0" w:space="0" w:color="auto" w:frame="1"/>
          <w:lang w:eastAsia="es-UY"/>
          <w14:ligatures w14:val="none"/>
        </w:rPr>
        <w:t></w:t>
      </w:r>
    </w:p>
    <w:p w14:paraId="791E456D" w14:textId="77777777" w:rsidR="00883EA7" w:rsidRPr="00883EA7" w:rsidRDefault="00883EA7" w:rsidP="00883EA7">
      <w:pPr>
        <w:spacing w:after="0" w:line="240" w:lineRule="auto"/>
        <w:textAlignment w:val="baseline"/>
        <w:rPr>
          <w:rFonts w:ascii="Lato" w:eastAsia="Times New Roman" w:hAnsi="Lato" w:cs="Times New Roman"/>
          <w:color w:val="000000"/>
          <w:kern w:val="0"/>
          <w:sz w:val="24"/>
          <w:szCs w:val="24"/>
          <w:lang w:eastAsia="es-UY"/>
          <w14:ligatures w14:val="none"/>
        </w:rPr>
      </w:pPr>
      <w:r w:rsidRPr="00883EA7">
        <w:rPr>
          <w:rFonts w:ascii="Lato" w:eastAsia="Times New Roman" w:hAnsi="Lato" w:cs="Times New Roman"/>
          <w:color w:val="000000"/>
          <w:kern w:val="0"/>
          <w:sz w:val="24"/>
          <w:szCs w:val="24"/>
          <w:lang w:eastAsia="es-UY"/>
          <w14:ligatures w14:val="none"/>
        </w:rPr>
        <w:t>octubre 12, 2025</w:t>
      </w:r>
    </w:p>
    <w:p w14:paraId="195A62C2" w14:textId="77777777" w:rsidR="00883EA7" w:rsidRPr="00883EA7" w:rsidRDefault="00883EA7" w:rsidP="00883EA7">
      <w:pPr>
        <w:spacing w:after="0" w:line="0" w:lineRule="auto"/>
        <w:textAlignment w:val="baseline"/>
        <w:rPr>
          <w:rFonts w:ascii="Lato" w:eastAsia="Times New Roman" w:hAnsi="Lato" w:cs="Times New Roman"/>
          <w:color w:val="000000"/>
          <w:kern w:val="0"/>
          <w:sz w:val="24"/>
          <w:szCs w:val="24"/>
          <w:lang w:eastAsia="es-UY"/>
          <w14:ligatures w14:val="none"/>
        </w:rPr>
      </w:pPr>
      <w:r w:rsidRPr="00883EA7">
        <w:rPr>
          <w:rFonts w:ascii="FontAwesome" w:eastAsia="Times New Roman" w:hAnsi="FontAwesome" w:cs="Times New Roman"/>
          <w:b/>
          <w:bCs/>
          <w:color w:val="F3948C"/>
          <w:kern w:val="0"/>
          <w:sz w:val="38"/>
          <w:szCs w:val="38"/>
          <w:bdr w:val="none" w:sz="0" w:space="0" w:color="auto" w:frame="1"/>
          <w:lang w:eastAsia="es-UY"/>
          <w14:ligatures w14:val="none"/>
        </w:rPr>
        <w:sym w:font="Symbol" w:char="F08D"/>
      </w:r>
    </w:p>
    <w:p w14:paraId="577DA20F" w14:textId="77777777" w:rsid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3A465D29" w14:textId="3870B933" w:rsidR="00883EA7" w:rsidRP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DE NOBEL A NOBEL</w:t>
      </w:r>
    </w:p>
    <w:p w14:paraId="018EA5D4" w14:textId="09BEECB3" w:rsidR="00883EA7" w:rsidRP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CARTA ABIERTA A MARIA CORINA MACHADO</w:t>
      </w:r>
    </w:p>
    <w:p w14:paraId="0DE45DED" w14:textId="1839EEE6" w:rsid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val="pt-PT" w:eastAsia="es-UY"/>
          <w14:ligatures w14:val="none"/>
        </w:rPr>
        <w:br/>
      </w: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Te envío el saludo de Paz y Bien que tanto necesita la humanidad y los pueblos que viven en la pobreza, conflictos, guerras y hambre. Esta carta abierta es para expresarte y compartir algunas reflexiones.</w:t>
      </w: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  <w:t>Me sorprendió tu designación como Premio Nobel de la Paz que te otorgara el Comité Nobel. Me vino a la memoria las luchas contra las dictaduras en el continente y en mi país bajo dictaduras militares que soportamos desde 1976 hasta 1983 y resistimos las cárceles, torturas y el exilio con miles de desaparecidos, niños secuestrados y desaparecidos y los vuelos de la muerte de los cuales soy un sobreviviente.</w:t>
      </w: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  <w:t>En 1980 el Comité Nobel me otorga El Premio Nobel de la Paz, han pasado 45 años y continuamos trabajando al servicio de los más pobres y junto a los pueblos latinoamericanos. En nombre de todos ellos asumí esa alta distinción, no por el Premio en sí, es por el compromiso junto a los pueblos compartiendo las luchas y esperanzas para construir un nuevo amanecer . La Paz se construye día a día y debemos ser coherentes entre el decir y el hacer.</w:t>
      </w:r>
    </w:p>
    <w:p w14:paraId="05F80DE6" w14:textId="77777777" w:rsid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  <w:t>A mis 94 años continúo siendo un aprendiz de la vida y me preocupa tu postura y decisiones sociales y políticas. Por lo tanto te envío estas reflexiones.</w:t>
      </w:r>
    </w:p>
    <w:p w14:paraId="11138DE7" w14:textId="0CF3F483" w:rsid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  <w:t xml:space="preserve">El gobierno venezolano es una democracia con sus luces y sombras, Hugo Chávez marco el camino de libertad y soberanía del pueblo y lucho por la unidad continental, fue un despertar de la Patria Grande. Estados Unidos lo atacó permanentemente, no puede permitir que ningún país del continente salga de su órbita y la dependencia </w:t>
      </w:r>
      <w:proofErr w:type="spellStart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coloníal</w:t>
      </w:r>
      <w:proofErr w:type="spellEnd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 xml:space="preserve">; continúa sosteniendo que América Latina es su “patrio trasero”. El boqueo a Cuba por los </w:t>
      </w:r>
      <w:proofErr w:type="gramStart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EEUU</w:t>
      </w:r>
      <w:proofErr w:type="gramEnd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 xml:space="preserve"> durante más de 60 años es un ataque a la libertad y derecho </w:t>
      </w: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lastRenderedPageBreak/>
        <w:t>de los pueblos. La resistencia del pueblo cubano es un ejemplo de dignidad y fortaleza</w:t>
      </w:r>
    </w:p>
    <w:p w14:paraId="201B1AB8" w14:textId="4ADCBB8B" w:rsid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  <w:t xml:space="preserve">Me sorprende como te aferras a los Estados Unidos y debes saber que no tiene aliados, ni amigos, sólo tiene intereses. Las dictaduras impuestas en A. Latina fueron instrumentadas por sus intereses de dominación destruyendo la vida y organización social, cultural y política de los pueblos que luchan por su libertad y autodeterminación. Los pueblos resistimos y luchamos por el derecho a ser libres y soberanos y no colonia de los </w:t>
      </w:r>
      <w:proofErr w:type="gramStart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EEUU</w:t>
      </w:r>
      <w:proofErr w:type="gramEnd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.</w:t>
      </w:r>
    </w:p>
    <w:p w14:paraId="0BF0A812" w14:textId="2A6C8445" w:rsid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  <w:t xml:space="preserve">El gobierno de Nicolás Maduro vive bajo amenaza de los Estados Unidos, el bloqueo, basta tener presente las fuerzas navales en el Caribe y el peligro de invasión a tu país. No haz dicho una palabra o apoyas la injerencia de la gran potencia contra Venezuela. El pueblo venezolano </w:t>
      </w:r>
      <w:proofErr w:type="spellStart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esta</w:t>
      </w:r>
      <w:proofErr w:type="spellEnd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 xml:space="preserve"> listo para enfrentar la amenaza</w:t>
      </w:r>
    </w:p>
    <w:p w14:paraId="6619CAEB" w14:textId="068A8A84" w:rsid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  <w:t xml:space="preserve">Corina te pregunto. ¿Por qué llamaste a los </w:t>
      </w:r>
      <w:proofErr w:type="gramStart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EEUU</w:t>
      </w:r>
      <w:proofErr w:type="gramEnd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 xml:space="preserve"> para que invada Venezuela.?- Al recibir el anuncio que te otorgaron el Premio Nobel de la Paz se lo dedicaste a Trump. El agresor a tu país, mintiendo y acusando a Venezuela de ser narcotraficante, mentira semejante a la de George Bush que acusó a Sadam Husein de tener “armas de destrucción masiva”. Pretexto para invadir Irak y saquearla provocando miles de víctimas, mujeres y niños. Estuve al final de la guerra en Bagdad, en el hospital pediátrico y pude ver la destrucción y muertes por aquellos que se proclaman los defensores de la libertad. La peor de las violencias es la mentira.</w:t>
      </w: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  <w:t xml:space="preserve">No olvides Corina que Panamá fue invadido por los </w:t>
      </w:r>
      <w:proofErr w:type="gramStart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EEUU</w:t>
      </w:r>
      <w:proofErr w:type="gramEnd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 xml:space="preserve"> provocando muertes y destrucción para capturar un </w:t>
      </w:r>
      <w:proofErr w:type="gramStart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ex aliado</w:t>
      </w:r>
      <w:proofErr w:type="gramEnd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 xml:space="preserve">, el general Noriega, la invasión dejo a 1200 muertes en Los Chorrillos. Hoy , </w:t>
      </w:r>
      <w:proofErr w:type="gramStart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EEUU</w:t>
      </w:r>
      <w:proofErr w:type="gramEnd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 xml:space="preserve"> pretende apoderarse nuevamente del Canal de Panamá. Es una larga lista de intervenciones y dolor en América Latina y el mundo por </w:t>
      </w:r>
      <w:proofErr w:type="gramStart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EEUU</w:t>
      </w:r>
      <w:proofErr w:type="gramEnd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. Aún continúan abiertas las Venas de América Latina, como dice Eduardo Galiano</w:t>
      </w: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  <w:t xml:space="preserve">Me preocupa que no hayas dedicado el Nobel a tu pueblo y si al agresor de Venezuela. Creo Corina que tienes que analizar y saber dónde estás </w:t>
      </w: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lastRenderedPageBreak/>
        <w:t xml:space="preserve">parada, si eres una pieza más del coloniaje de </w:t>
      </w:r>
      <w:proofErr w:type="gramStart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EEUU</w:t>
      </w:r>
      <w:proofErr w:type="gramEnd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 xml:space="preserve"> sometida a sus intereses de dominación, lo que nunca puede ser para el bien de tu pueblo. Como opositora al gobierno de Maduro, tu posturas y opciones generan mucha incertidumbre, recurres a lo peor cuando pedís que </w:t>
      </w:r>
      <w:proofErr w:type="gramStart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>EEUU</w:t>
      </w:r>
      <w:proofErr w:type="gramEnd"/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t xml:space="preserve"> invada Venezuela</w:t>
      </w:r>
    </w:p>
    <w:p w14:paraId="7EEE168E" w14:textId="0EE44438" w:rsid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  <w:t>Lo importante tener presente que construir la Paz requiere mucha fuerza y coraje en bien de tu pueblo, que conozco y quiero profundamente, dónde antes había chabolas en los cerros sobreviviendo en la pobreza e indigencia hoy hay viviendas dignas, salud, educación y cultura. La dignidad del pueblo no se compra ni se vende.</w:t>
      </w:r>
    </w:p>
    <w:p w14:paraId="364145CE" w14:textId="241CC63F" w:rsid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  <w:t>Corina, como dice el poeta: Caminante no hay camino, se hace camino al andar. Ahora tienes la posibilidad de trabajar para tu pueblo y construir la Paz, no provocar mayor violencia, un mal no se resuelve con otro mal mayor, solo tendremos dos males y nunca la solución del conflicto.</w:t>
      </w: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  <w:t>Abre tu mente y corazón al diálogo, al encuentro de tu pueblo, vacía el cántaro de la violencia y construye la Paz y unidad de tu pueblo para que entre la luz de la libertad e igualdad.</w:t>
      </w:r>
    </w:p>
    <w:p w14:paraId="3CD074C7" w14:textId="77777777" w:rsid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47FD996A" w14:textId="011FD239" w:rsidR="00883EA7" w:rsidRPr="00883EA7" w:rsidRDefault="00883EA7" w:rsidP="00883EA7">
      <w:pPr>
        <w:spacing w:after="0" w:line="384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es-UY"/>
          <w14:ligatures w14:val="none"/>
        </w:rPr>
      </w:pPr>
      <w:r w:rsidRPr="00883EA7">
        <w:rPr>
          <w:rFonts w:ascii="Lato" w:eastAsia="Times New Roman" w:hAnsi="Lato" w:cs="Times New Roman"/>
          <w:color w:val="000000"/>
          <w:kern w:val="0"/>
          <w:sz w:val="27"/>
          <w:szCs w:val="27"/>
          <w:lang w:eastAsia="es-UY"/>
          <w14:ligatures w14:val="none"/>
        </w:rPr>
        <w:br/>
      </w:r>
      <w:r w:rsidRPr="00883EA7"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es-UY"/>
          <w14:ligatures w14:val="none"/>
        </w:rPr>
        <w:t>Adolfo Pérez Esquivel 12-10-25</w:t>
      </w:r>
    </w:p>
    <w:p w14:paraId="571DCFF0" w14:textId="77777777" w:rsidR="00926044" w:rsidRDefault="00926044"/>
    <w:p w14:paraId="0460CD9A" w14:textId="1B3169D3" w:rsidR="00883EA7" w:rsidRDefault="00883EA7">
      <w:hyperlink r:id="rId4" w:history="1">
        <w:r w:rsidRPr="00EB5FD1">
          <w:rPr>
            <w:rStyle w:val="Hipervnculo"/>
          </w:rPr>
          <w:t>https://atilioboron.com.ar/carta-abierta-de-perez-esquivel-a-maria-corina-machado/</w:t>
        </w:r>
      </w:hyperlink>
    </w:p>
    <w:p w14:paraId="4CF090B6" w14:textId="77777777" w:rsidR="00883EA7" w:rsidRDefault="00883EA7"/>
    <w:sectPr w:rsidR="00883E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ETmodules">
    <w:altName w:val="Cambria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FontAwesome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A7"/>
    <w:rsid w:val="00883EA7"/>
    <w:rsid w:val="00926044"/>
    <w:rsid w:val="00CF2779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1D178"/>
  <w15:chartTrackingRefBased/>
  <w15:docId w15:val="{83A608BA-226B-4F60-B9EA-9537A7C1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83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3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3E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3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3E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3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3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3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3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3E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3E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3E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3E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3EA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3E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3E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3E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3E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3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3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3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3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3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3E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83E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3EA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3E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3EA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3EA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83EA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83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tilioboron.com.ar/carta-abierta-de-perez-esquivel-a-maria-corina-macha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796</Words>
  <Characters>4383</Characters>
  <Application>Microsoft Office Word</Application>
  <DocSecurity>0</DocSecurity>
  <Lines>36</Lines>
  <Paragraphs>10</Paragraphs>
  <ScaleCrop>false</ScaleCrop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2025-10-13T11:18:00Z</dcterms:created>
  <dcterms:modified xsi:type="dcterms:W3CDTF">2025-10-13T11:21:00Z</dcterms:modified>
</cp:coreProperties>
</file>