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038F" w14:textId="06912BA9" w:rsidR="00F97D91" w:rsidRPr="000E48AB" w:rsidRDefault="000E48AB" w:rsidP="00F97D91">
      <w:pPr>
        <w:pStyle w:val="Sinespaciado"/>
        <w:rPr>
          <w:rFonts w:ascii="Comic Sans MS" w:hAnsi="Comic Sans MS"/>
          <w:b/>
          <w:bCs/>
        </w:rPr>
      </w:pPr>
      <w:r w:rsidRPr="000E48AB">
        <w:rPr>
          <w:rFonts w:ascii="Comic Sans MS" w:hAnsi="Comic Sans MS"/>
          <w:b/>
          <w:bCs/>
        </w:rPr>
        <w:t xml:space="preserve">COMUNICADO </w:t>
      </w:r>
      <w:r w:rsidR="00F97D91" w:rsidRPr="000E48AB">
        <w:rPr>
          <w:rFonts w:ascii="Comic Sans MS" w:hAnsi="Comic Sans MS"/>
          <w:b/>
          <w:bCs/>
        </w:rPr>
        <w:t>EN SOLIDARIDAD CON LOS INDÍGENAS ECUATORIANOS</w:t>
      </w:r>
    </w:p>
    <w:p w14:paraId="21CD8D80" w14:textId="5C54A674" w:rsidR="00F97D91" w:rsidRPr="000E48AB" w:rsidRDefault="00F97D91" w:rsidP="00F97D91">
      <w:pPr>
        <w:pStyle w:val="Sinespaciado"/>
        <w:rPr>
          <w:rFonts w:ascii="Comic Sans MS" w:hAnsi="Comic Sans MS"/>
          <w:b/>
          <w:bCs/>
        </w:rPr>
      </w:pPr>
      <w:r w:rsidRPr="000E48AB">
        <w:rPr>
          <w:rFonts w:ascii="Comic Sans MS" w:hAnsi="Comic Sans MS"/>
          <w:b/>
          <w:bCs/>
        </w:rPr>
        <w:t>Pedro Pierre</w:t>
      </w:r>
    </w:p>
    <w:p w14:paraId="794D9FA5" w14:textId="7CE2F63D" w:rsidR="00F97D91" w:rsidRPr="000E48AB" w:rsidRDefault="00F97D91" w:rsidP="00F97D91">
      <w:pPr>
        <w:pStyle w:val="Sinespaciado"/>
        <w:ind w:firstLine="708"/>
        <w:rPr>
          <w:sz w:val="24"/>
          <w:szCs w:val="24"/>
        </w:rPr>
      </w:pPr>
      <w:r w:rsidRPr="000E48AB">
        <w:rPr>
          <w:sz w:val="24"/>
          <w:szCs w:val="24"/>
        </w:rPr>
        <w:t>Después de una reunión virtual del Equipo nacional de Coordinación de las CEBs (Comunidades Eclesiales de Base) y de delegados de los Equipos de 12 provincias de las mismas, hemos decidido publicar el siguiente comunicado</w:t>
      </w:r>
      <w:r w:rsidR="000E48AB" w:rsidRPr="000E48AB">
        <w:rPr>
          <w:sz w:val="24"/>
          <w:szCs w:val="24"/>
        </w:rPr>
        <w:t xml:space="preserve"> en solidaridad con el paro nacional iniciado por la CONAIE (Confederación de las Nacionalidades Indígenas del Ecu</w:t>
      </w:r>
      <w:r w:rsidR="000E48AB">
        <w:rPr>
          <w:sz w:val="24"/>
          <w:szCs w:val="24"/>
        </w:rPr>
        <w:t>a</w:t>
      </w:r>
      <w:r w:rsidR="000E48AB" w:rsidRPr="000E48AB">
        <w:rPr>
          <w:sz w:val="24"/>
          <w:szCs w:val="24"/>
        </w:rPr>
        <w:t>dor.</w:t>
      </w:r>
    </w:p>
    <w:p w14:paraId="4028491E" w14:textId="02C25EBB" w:rsidR="00F97D91" w:rsidRDefault="000E48AB" w:rsidP="000E48AB">
      <w:pPr>
        <w:pStyle w:val="Sinespaciado"/>
      </w:pPr>
      <w:r>
        <w:t>---------------------------------------</w:t>
      </w:r>
    </w:p>
    <w:p w14:paraId="10ADCDAA" w14:textId="77777777" w:rsidR="000E48AB" w:rsidRPr="00CC4CDC" w:rsidRDefault="000E48AB" w:rsidP="000E48AB">
      <w:pPr>
        <w:pStyle w:val="Sinespaciado"/>
        <w:jc w:val="center"/>
        <w:rPr>
          <w:b/>
          <w:bCs/>
          <w:sz w:val="24"/>
          <w:szCs w:val="24"/>
        </w:rPr>
      </w:pPr>
      <w:r w:rsidRPr="00CC4CDC">
        <w:rPr>
          <w:b/>
          <w:bCs/>
          <w:sz w:val="24"/>
          <w:szCs w:val="24"/>
        </w:rPr>
        <w:t>C O M U N I C A D O   N A C I O N A L</w:t>
      </w:r>
    </w:p>
    <w:p w14:paraId="76B79A51" w14:textId="77777777" w:rsidR="000E48AB" w:rsidRPr="00CC4CDC" w:rsidRDefault="000E48AB" w:rsidP="000E48AB">
      <w:pPr>
        <w:pStyle w:val="Sinespaciado"/>
        <w:jc w:val="right"/>
        <w:rPr>
          <w:i/>
          <w:iCs/>
          <w:sz w:val="24"/>
          <w:szCs w:val="24"/>
        </w:rPr>
      </w:pPr>
    </w:p>
    <w:p w14:paraId="7CA81207" w14:textId="77777777" w:rsidR="000E48AB" w:rsidRPr="00CC4CDC" w:rsidRDefault="000E48AB" w:rsidP="000E48AB">
      <w:pPr>
        <w:pStyle w:val="Sinespaciado"/>
        <w:jc w:val="right"/>
        <w:rPr>
          <w:i/>
          <w:iCs/>
          <w:sz w:val="24"/>
          <w:szCs w:val="24"/>
        </w:rPr>
      </w:pPr>
      <w:r w:rsidRPr="00CC4CDC">
        <w:rPr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21E701A" wp14:editId="24BF5AFB">
            <wp:simplePos x="0" y="0"/>
            <wp:positionH relativeFrom="column">
              <wp:posOffset>5351780</wp:posOffset>
            </wp:positionH>
            <wp:positionV relativeFrom="paragraph">
              <wp:posOffset>28575</wp:posOffset>
            </wp:positionV>
            <wp:extent cx="1265555" cy="1379220"/>
            <wp:effectExtent l="0" t="0" r="0" b="0"/>
            <wp:wrapSquare wrapText="bothSides"/>
            <wp:docPr id="18829385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4CDC">
        <w:rPr>
          <w:i/>
          <w:iCs/>
          <w:sz w:val="24"/>
          <w:szCs w:val="24"/>
        </w:rPr>
        <w:t xml:space="preserve">“¡Pobres de aquellos que dictan leyes injustas </w:t>
      </w:r>
    </w:p>
    <w:p w14:paraId="56C89971" w14:textId="77777777" w:rsidR="000E48AB" w:rsidRPr="00CC4CDC" w:rsidRDefault="000E48AB" w:rsidP="000E48AB">
      <w:pPr>
        <w:pStyle w:val="Sinespaciado"/>
        <w:jc w:val="right"/>
        <w:rPr>
          <w:i/>
          <w:iCs/>
          <w:sz w:val="24"/>
          <w:szCs w:val="24"/>
        </w:rPr>
      </w:pPr>
      <w:r w:rsidRPr="00CC4CDC">
        <w:rPr>
          <w:i/>
          <w:iCs/>
          <w:sz w:val="24"/>
          <w:szCs w:val="24"/>
        </w:rPr>
        <w:t>y ponen por escrito los decretos de la maldad!</w:t>
      </w:r>
    </w:p>
    <w:p w14:paraId="68B36A7A" w14:textId="77777777" w:rsidR="000E48AB" w:rsidRPr="00CC4CDC" w:rsidRDefault="000E48AB" w:rsidP="000E48AB">
      <w:pPr>
        <w:pStyle w:val="Sinespaciado"/>
        <w:jc w:val="right"/>
        <w:rPr>
          <w:i/>
          <w:iCs/>
          <w:sz w:val="24"/>
          <w:szCs w:val="24"/>
        </w:rPr>
      </w:pPr>
      <w:r w:rsidRPr="00CC4CDC">
        <w:rPr>
          <w:i/>
          <w:iCs/>
          <w:sz w:val="24"/>
          <w:szCs w:val="24"/>
        </w:rPr>
        <w:t>Dejan sin protección a los pobres de mi país,</w:t>
      </w:r>
    </w:p>
    <w:p w14:paraId="4608AFC6" w14:textId="77777777" w:rsidR="000E48AB" w:rsidRPr="00CC4CDC" w:rsidRDefault="000E48AB" w:rsidP="000E48AB">
      <w:pPr>
        <w:pStyle w:val="Sinespaciado"/>
        <w:jc w:val="right"/>
        <w:rPr>
          <w:i/>
          <w:iCs/>
          <w:sz w:val="24"/>
          <w:szCs w:val="24"/>
        </w:rPr>
      </w:pPr>
      <w:r w:rsidRPr="00CC4CDC">
        <w:rPr>
          <w:i/>
          <w:iCs/>
          <w:sz w:val="24"/>
          <w:szCs w:val="24"/>
        </w:rPr>
        <w:t>roban a los pequeños de sus derechos” (Isaías 10,1-2).</w:t>
      </w:r>
    </w:p>
    <w:p w14:paraId="564C1685" w14:textId="77777777" w:rsidR="000E48AB" w:rsidRPr="00CC4CDC" w:rsidRDefault="000E48AB" w:rsidP="000E48AB">
      <w:pPr>
        <w:pStyle w:val="Sinespaciado"/>
        <w:rPr>
          <w:sz w:val="24"/>
          <w:szCs w:val="24"/>
        </w:rPr>
      </w:pPr>
    </w:p>
    <w:p w14:paraId="4008D31E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Las Comunidades Eclesiales de Base del Ecuador elevamos nuestra voz porque “clama la sangre de Abel y su grito llega hasta Dios desde la tierra que se ha abierto para acoger su sangre.”</w:t>
      </w:r>
    </w:p>
    <w:p w14:paraId="2D9807D5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 xml:space="preserve">Los indígenas son pacíficos porque viven el Bien Vivir y Convivir. Los indígenas son laboriosos porque proveen el Ecuador de alimentos. Los indígenas son dignos porque no saben odiar. Los indígenas son valientes porque resisten el colonialismo y el racismo. Los indígenas construyen el nuevo Ecuador porque dan la vida por un país plurinacional y pluricultural. </w:t>
      </w:r>
    </w:p>
    <w:p w14:paraId="3C71395E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Dios nos dice: “Mira que te he ofrecido en este día el bien y la vida, por una parte, y</w:t>
      </w:r>
      <w:r>
        <w:rPr>
          <w:sz w:val="24"/>
          <w:szCs w:val="24"/>
        </w:rPr>
        <w:t>,</w:t>
      </w:r>
      <w:r w:rsidRPr="00CC4CDC">
        <w:rPr>
          <w:sz w:val="24"/>
          <w:szCs w:val="24"/>
        </w:rPr>
        <w:t xml:space="preserve"> por la otra, el mal y la muerte. Pero si tu corazón se desvía y no escuchas, sino que te dejas arrastrar y te postras ante otros dioses, yo declaro que perecerás sin remedio.”</w:t>
      </w:r>
    </w:p>
    <w:p w14:paraId="5EB28D75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Lastimosamente los indígenas son los más empobrecidos por 5 siglos de despojo en la tierra que Dios les dio. Son golpeados y asesinados por reclamar pacíficamente sus derechos. Son humillados por los poderes civiles, militares y religiosos sin que encuentr</w:t>
      </w:r>
      <w:r>
        <w:rPr>
          <w:sz w:val="24"/>
          <w:szCs w:val="24"/>
        </w:rPr>
        <w:t>e</w:t>
      </w:r>
      <w:r w:rsidRPr="00CC4CDC">
        <w:rPr>
          <w:sz w:val="24"/>
          <w:szCs w:val="24"/>
        </w:rPr>
        <w:t>n solidaridad eficaz de los demás ecuatorianos. No logran vivir en paz por la codicia de los invasores que somos nosotros, consciente o inconscientemente.</w:t>
      </w:r>
    </w:p>
    <w:p w14:paraId="02E9B832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Dios nos dice como a Caín: “¿</w:t>
      </w:r>
      <w:r>
        <w:rPr>
          <w:sz w:val="24"/>
          <w:szCs w:val="24"/>
        </w:rPr>
        <w:t>Dónde está tu herman</w:t>
      </w:r>
      <w:r w:rsidRPr="00CC4CDC">
        <w:rPr>
          <w:sz w:val="24"/>
          <w:szCs w:val="24"/>
        </w:rPr>
        <w:t>o?” Y nosotros</w:t>
      </w:r>
      <w:r>
        <w:rPr>
          <w:sz w:val="24"/>
          <w:szCs w:val="24"/>
        </w:rPr>
        <w:t xml:space="preserve"> como Caín</w:t>
      </w:r>
      <w:r w:rsidRPr="00CC4CDC">
        <w:rPr>
          <w:sz w:val="24"/>
          <w:szCs w:val="24"/>
        </w:rPr>
        <w:t xml:space="preserve"> contestamos: “¿So</w:t>
      </w:r>
      <w:r>
        <w:rPr>
          <w:sz w:val="24"/>
          <w:szCs w:val="24"/>
        </w:rPr>
        <w:t xml:space="preserve">y </w:t>
      </w:r>
      <w:r w:rsidRPr="00CC4CDC">
        <w:rPr>
          <w:sz w:val="24"/>
          <w:szCs w:val="24"/>
        </w:rPr>
        <w:t xml:space="preserve">acaso </w:t>
      </w:r>
      <w:r>
        <w:rPr>
          <w:sz w:val="24"/>
          <w:szCs w:val="24"/>
        </w:rPr>
        <w:t>e</w:t>
      </w:r>
      <w:r w:rsidRPr="00CC4CDC">
        <w:rPr>
          <w:sz w:val="24"/>
          <w:szCs w:val="24"/>
        </w:rPr>
        <w:t>l guardi</w:t>
      </w:r>
      <w:r>
        <w:rPr>
          <w:sz w:val="24"/>
          <w:szCs w:val="24"/>
        </w:rPr>
        <w:t>án</w:t>
      </w:r>
      <w:r w:rsidRPr="00CC4CDC">
        <w:rPr>
          <w:sz w:val="24"/>
          <w:szCs w:val="24"/>
        </w:rPr>
        <w:t xml:space="preserve"> de </w:t>
      </w:r>
      <w:r>
        <w:rPr>
          <w:sz w:val="24"/>
          <w:szCs w:val="24"/>
        </w:rPr>
        <w:t>mi</w:t>
      </w:r>
      <w:r w:rsidRPr="00CC4CDC">
        <w:rPr>
          <w:sz w:val="24"/>
          <w:szCs w:val="24"/>
        </w:rPr>
        <w:t xml:space="preserve"> hermano?” Por eso andamos errantes y matándonos los unos a los otros sin que Dios pueda construir con nosotros su sueño de fraternidad y justicia.</w:t>
      </w:r>
    </w:p>
    <w:p w14:paraId="5B4BFED9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En este paro nacional iniciado por los indígenas, con nuestra indiferencia, nuestro egoísmo y nuestra pasividad nos hacemos responsables de sus heridos, sus presos, sus desaparecidos y sus muertos. Dios nos pide y nos pedirá cuentas. Somos cómplices por haber elegido a</w:t>
      </w:r>
      <w:r>
        <w:rPr>
          <w:sz w:val="24"/>
          <w:szCs w:val="24"/>
        </w:rPr>
        <w:t>l</w:t>
      </w:r>
      <w:r w:rsidRPr="00CC4CDC">
        <w:rPr>
          <w:sz w:val="24"/>
          <w:szCs w:val="24"/>
        </w:rPr>
        <w:t xml:space="preserve"> actual presidente que ejecuta el sistema neoliberal </w:t>
      </w:r>
      <w:r>
        <w:rPr>
          <w:sz w:val="24"/>
          <w:szCs w:val="24"/>
        </w:rPr>
        <w:t>el cual</w:t>
      </w:r>
      <w:r w:rsidRPr="00CC4CDC">
        <w:rPr>
          <w:sz w:val="24"/>
          <w:szCs w:val="24"/>
        </w:rPr>
        <w:t>, como lo decía el papa Juan Pablo 2°, “hace a los ricos más ricos a costa de los pobres más pobres”, porque con nuestros impuestos pagamos las armas de los policías y de los militares que golpean y asesinan.</w:t>
      </w:r>
    </w:p>
    <w:p w14:paraId="0D7CBCE1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Estamos en una situación de sobrevivencia y de resistencia. No podemos aceptar las leyes que se están aprobando en la Asamblea Nacional porque atentan contra la vida y la soberanía nacional. No podemos aprobar consulta ni referendo que buscan cambiar la constitución para aumentar los privilegios y beneficios de los ricos. Tenemos que reconocer que hemos elegido a un mal presidente y por lo mismo actuar para corregir esta situación. “¡Lo peor está por venir!” si no ponemos remedios a nuestra vida cómoda e indolente.</w:t>
      </w:r>
    </w:p>
    <w:p w14:paraId="0566B964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 xml:space="preserve">Como cristianos en Comunidades nos </w:t>
      </w:r>
      <w:r>
        <w:rPr>
          <w:sz w:val="24"/>
          <w:szCs w:val="24"/>
        </w:rPr>
        <w:t xml:space="preserve">hemos </w:t>
      </w:r>
      <w:r w:rsidRPr="00CC4CDC">
        <w:rPr>
          <w:sz w:val="24"/>
          <w:szCs w:val="24"/>
        </w:rPr>
        <w:t>senti</w:t>
      </w:r>
      <w:r>
        <w:rPr>
          <w:sz w:val="24"/>
          <w:szCs w:val="24"/>
        </w:rPr>
        <w:t>d</w:t>
      </w:r>
      <w:r w:rsidRPr="00CC4CDC">
        <w:rPr>
          <w:sz w:val="24"/>
          <w:szCs w:val="24"/>
        </w:rPr>
        <w:t>o llamados</w:t>
      </w:r>
      <w:r>
        <w:rPr>
          <w:sz w:val="24"/>
          <w:szCs w:val="24"/>
        </w:rPr>
        <w:t xml:space="preserve"> a</w:t>
      </w:r>
      <w:r w:rsidRPr="00CC4CDC">
        <w:rPr>
          <w:sz w:val="24"/>
          <w:szCs w:val="24"/>
        </w:rPr>
        <w:t xml:space="preserve"> asum</w:t>
      </w:r>
      <w:r>
        <w:rPr>
          <w:sz w:val="24"/>
          <w:szCs w:val="24"/>
        </w:rPr>
        <w:t>ir desde hace años</w:t>
      </w:r>
      <w:r w:rsidRPr="00CC4CDC">
        <w:rPr>
          <w:sz w:val="24"/>
          <w:szCs w:val="24"/>
        </w:rPr>
        <w:t xml:space="preserve"> lo que dijeron los obispos ecuatorianos en “Opciones Pastorales” (1980): Que las Comunidades Eclesiales de Base “</w:t>
      </w:r>
      <w:r>
        <w:rPr>
          <w:sz w:val="24"/>
          <w:szCs w:val="24"/>
        </w:rPr>
        <w:t>(</w:t>
      </w:r>
      <w:r w:rsidRPr="00CC4CDC">
        <w:rPr>
          <w:sz w:val="24"/>
          <w:szCs w:val="24"/>
        </w:rPr>
        <w:t>214</w:t>
      </w:r>
      <w:r>
        <w:rPr>
          <w:sz w:val="24"/>
          <w:szCs w:val="24"/>
        </w:rPr>
        <w:t>)</w:t>
      </w:r>
      <w:r w:rsidRPr="00CC4CDC">
        <w:rPr>
          <w:sz w:val="24"/>
          <w:szCs w:val="24"/>
        </w:rPr>
        <w:t xml:space="preserve">. Asuman la misión profética de anunciar la Palabra y de denunciar lo que se opone al plan salvífico de Dios, </w:t>
      </w:r>
      <w:r w:rsidRPr="00CC4CDC">
        <w:rPr>
          <w:sz w:val="24"/>
          <w:szCs w:val="24"/>
        </w:rPr>
        <w:lastRenderedPageBreak/>
        <w:t>participen en las luchas por los derechos de los pueblos, formando parte de las organizaciones populares con su responsabilidad personal propia, participen activa y críticamente de los procesos revolucionarios de América Latina.”</w:t>
      </w:r>
    </w:p>
    <w:p w14:paraId="50E2E6E7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Nos confirmamos en la opción por los pobres que consiste en, según los obispos latinoamericanos reunidos en Puebl</w:t>
      </w:r>
      <w:r>
        <w:rPr>
          <w:sz w:val="24"/>
          <w:szCs w:val="24"/>
        </w:rPr>
        <w:t>a</w:t>
      </w:r>
      <w:r w:rsidRPr="00CC4CDC">
        <w:rPr>
          <w:sz w:val="24"/>
          <w:szCs w:val="24"/>
        </w:rPr>
        <w:t>, México: “aceptar y asumir la causa de los pobres como si estuviéramos asumiendo nuestra propia causa, la causa misma de Cristo”.</w:t>
      </w:r>
    </w:p>
    <w:p w14:paraId="2BC100E3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Por todo</w:t>
      </w:r>
      <w:r>
        <w:rPr>
          <w:sz w:val="24"/>
          <w:szCs w:val="24"/>
        </w:rPr>
        <w:t xml:space="preserve"> eso</w:t>
      </w:r>
      <w:r w:rsidRPr="00CC4CDC">
        <w:rPr>
          <w:sz w:val="24"/>
          <w:szCs w:val="24"/>
        </w:rPr>
        <w:t xml:space="preserve"> nos adherimos a trabajar juntos por las propuestas de nuestros hermanos de la CONAIE (Confederación de las Nacionalidades Indígenas del Ecuador).</w:t>
      </w:r>
    </w:p>
    <w:p w14:paraId="264BDD8E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 xml:space="preserve">Denunciamos los grandes Medios de Comunicación social por mentirosos, manipuladores, enemigos </w:t>
      </w:r>
      <w:r>
        <w:rPr>
          <w:sz w:val="24"/>
          <w:szCs w:val="24"/>
        </w:rPr>
        <w:t>qu</w:t>
      </w:r>
      <w:r w:rsidRPr="00CC4CDC">
        <w:rPr>
          <w:sz w:val="24"/>
          <w:szCs w:val="24"/>
        </w:rPr>
        <w:t>e</w:t>
      </w:r>
      <w:r>
        <w:rPr>
          <w:sz w:val="24"/>
          <w:szCs w:val="24"/>
        </w:rPr>
        <w:t xml:space="preserve"> ocultan</w:t>
      </w:r>
      <w:r w:rsidRPr="00CC4CDC">
        <w:rPr>
          <w:sz w:val="24"/>
          <w:szCs w:val="24"/>
        </w:rPr>
        <w:t xml:space="preserve"> la verdad y propaga</w:t>
      </w:r>
      <w:r>
        <w:rPr>
          <w:sz w:val="24"/>
          <w:szCs w:val="24"/>
        </w:rPr>
        <w:t>n</w:t>
      </w:r>
      <w:r w:rsidRPr="00CC4CDC">
        <w:rPr>
          <w:sz w:val="24"/>
          <w:szCs w:val="24"/>
        </w:rPr>
        <w:t xml:space="preserve"> del odio entre ecuatorianos. </w:t>
      </w:r>
    </w:p>
    <w:p w14:paraId="477F694D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 xml:space="preserve">Reconocemos orgullosamente la sangre indígena que recorre nuestras venas y queremos fortalecer nuestra herencia ancestral de gentes pacíficas, laboriosas, dignas, solidarias y valientes. </w:t>
      </w:r>
    </w:p>
    <w:p w14:paraId="7DF78B35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>Enraizados en los valores del Reino, nos comprometemos con todos los hombres y mujeres de buena voluntad a construir el Ecuador que nos merecemos: libre de dictadura, fraterno entre todos, solidario de los más pobres, equitativo en su economía y abierto a la trascendencia.</w:t>
      </w:r>
    </w:p>
    <w:p w14:paraId="1CA46119" w14:textId="77777777" w:rsidR="000E48AB" w:rsidRPr="00CC4CDC" w:rsidRDefault="000E48AB" w:rsidP="000E48AB">
      <w:pPr>
        <w:rPr>
          <w:sz w:val="24"/>
          <w:szCs w:val="24"/>
        </w:rPr>
      </w:pPr>
      <w:r w:rsidRPr="00CC4CDC">
        <w:rPr>
          <w:sz w:val="24"/>
          <w:szCs w:val="24"/>
        </w:rPr>
        <w:t xml:space="preserve">Nos despedimos como </w:t>
      </w:r>
      <w:r>
        <w:rPr>
          <w:sz w:val="24"/>
          <w:szCs w:val="24"/>
        </w:rPr>
        <w:t xml:space="preserve">hermanas y </w:t>
      </w:r>
      <w:r w:rsidRPr="00CC4CDC">
        <w:rPr>
          <w:sz w:val="24"/>
          <w:szCs w:val="24"/>
        </w:rPr>
        <w:t>hermanos junto</w:t>
      </w:r>
      <w:r>
        <w:rPr>
          <w:sz w:val="24"/>
          <w:szCs w:val="24"/>
        </w:rPr>
        <w:t xml:space="preserve"> a</w:t>
      </w:r>
      <w:r w:rsidRPr="00CC4CDC">
        <w:rPr>
          <w:sz w:val="24"/>
          <w:szCs w:val="24"/>
        </w:rPr>
        <w:t xml:space="preserve"> Jesús de Nazaret y </w:t>
      </w:r>
      <w:r>
        <w:rPr>
          <w:sz w:val="24"/>
          <w:szCs w:val="24"/>
        </w:rPr>
        <w:t xml:space="preserve">a </w:t>
      </w:r>
      <w:r w:rsidRPr="00CC4CDC">
        <w:rPr>
          <w:sz w:val="24"/>
          <w:szCs w:val="24"/>
        </w:rPr>
        <w:t>Nuestra Señora de Guadalupe que acompañan nuestra historia de fe y liberación</w:t>
      </w:r>
      <w:r>
        <w:rPr>
          <w:sz w:val="24"/>
          <w:szCs w:val="24"/>
        </w:rPr>
        <w:t xml:space="preserve"> integral</w:t>
      </w:r>
      <w:r w:rsidRPr="00CC4CDC">
        <w:rPr>
          <w:sz w:val="24"/>
          <w:szCs w:val="24"/>
        </w:rPr>
        <w:t>.</w:t>
      </w:r>
    </w:p>
    <w:p w14:paraId="692DC4D6" w14:textId="77777777" w:rsidR="000E48AB" w:rsidRPr="00CC4CDC" w:rsidRDefault="000E48AB" w:rsidP="000E48AB">
      <w:pPr>
        <w:pStyle w:val="Sinespaciado"/>
        <w:jc w:val="center"/>
        <w:rPr>
          <w:sz w:val="24"/>
          <w:szCs w:val="24"/>
        </w:rPr>
      </w:pPr>
      <w:r w:rsidRPr="00CC4CDC">
        <w:rPr>
          <w:sz w:val="24"/>
          <w:szCs w:val="24"/>
        </w:rPr>
        <w:t>Firmamos el Equipo de Coordinación nacional y los Equipos de Animación</w:t>
      </w:r>
    </w:p>
    <w:p w14:paraId="1BE52DE5" w14:textId="77777777" w:rsidR="000E48AB" w:rsidRPr="00CC4CDC" w:rsidRDefault="000E48AB" w:rsidP="000E48AB">
      <w:pPr>
        <w:pStyle w:val="Sinespaciado"/>
        <w:jc w:val="center"/>
        <w:rPr>
          <w:sz w:val="24"/>
          <w:szCs w:val="24"/>
        </w:rPr>
      </w:pPr>
      <w:r w:rsidRPr="00CC4CDC">
        <w:rPr>
          <w:sz w:val="24"/>
          <w:szCs w:val="24"/>
        </w:rPr>
        <w:t>de las Comunidades Eclesiales de Base de 12 provincias ecuatorianas.</w:t>
      </w:r>
    </w:p>
    <w:p w14:paraId="08E6934E" w14:textId="77777777" w:rsidR="000E48AB" w:rsidRDefault="000E48AB" w:rsidP="000E48AB">
      <w:pPr>
        <w:pStyle w:val="Sinespaciado"/>
      </w:pPr>
    </w:p>
    <w:sectPr w:rsidR="000E48AB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A76"/>
    <w:multiLevelType w:val="hybridMultilevel"/>
    <w:tmpl w:val="384C35C0"/>
    <w:lvl w:ilvl="0" w:tplc="E26E289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33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42"/>
    <w:rsid w:val="0002296C"/>
    <w:rsid w:val="000B3434"/>
    <w:rsid w:val="000E48AB"/>
    <w:rsid w:val="001851A8"/>
    <w:rsid w:val="001B4D80"/>
    <w:rsid w:val="00285042"/>
    <w:rsid w:val="002F5386"/>
    <w:rsid w:val="00347A15"/>
    <w:rsid w:val="00424E97"/>
    <w:rsid w:val="004937B9"/>
    <w:rsid w:val="005D0601"/>
    <w:rsid w:val="005E2982"/>
    <w:rsid w:val="005F7B0C"/>
    <w:rsid w:val="006E31B7"/>
    <w:rsid w:val="006F1F4E"/>
    <w:rsid w:val="0072663C"/>
    <w:rsid w:val="00744D3A"/>
    <w:rsid w:val="00751E1F"/>
    <w:rsid w:val="00790DF9"/>
    <w:rsid w:val="008720F7"/>
    <w:rsid w:val="00883572"/>
    <w:rsid w:val="00A1665B"/>
    <w:rsid w:val="00AE1361"/>
    <w:rsid w:val="00B164ED"/>
    <w:rsid w:val="00B21E06"/>
    <w:rsid w:val="00B32A04"/>
    <w:rsid w:val="00B32EE4"/>
    <w:rsid w:val="00BB7F33"/>
    <w:rsid w:val="00C340EF"/>
    <w:rsid w:val="00C36B28"/>
    <w:rsid w:val="00C61841"/>
    <w:rsid w:val="00CB4BC5"/>
    <w:rsid w:val="00D013AE"/>
    <w:rsid w:val="00E24C18"/>
    <w:rsid w:val="00E36A1C"/>
    <w:rsid w:val="00E571C2"/>
    <w:rsid w:val="00F242D9"/>
    <w:rsid w:val="00F27A18"/>
    <w:rsid w:val="00F97D91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7953"/>
  <w15:chartTrackingRefBased/>
  <w15:docId w15:val="{195FD63A-C43B-42D1-83E6-1A4E98BF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8AB"/>
    <w:rPr>
      <w:lang w:val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5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5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50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5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50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5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5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5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5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504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50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5042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5042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5042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5042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5042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5042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5042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285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5042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285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5042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285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5042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2850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504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50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5042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285042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B32EE4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cp:lastPrinted>2025-10-05T15:16:00Z</cp:lastPrinted>
  <dcterms:created xsi:type="dcterms:W3CDTF">2025-10-07T10:34:00Z</dcterms:created>
  <dcterms:modified xsi:type="dcterms:W3CDTF">2025-10-07T10:34:00Z</dcterms:modified>
</cp:coreProperties>
</file>