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722F8" w14:textId="444EAA38"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drawing>
          <wp:inline distT="0" distB="0" distL="0" distR="0" wp14:anchorId="18E4EC68" wp14:editId="495B140F">
            <wp:extent cx="5400040" cy="2451100"/>
            <wp:effectExtent l="0" t="0" r="0" b="6350"/>
            <wp:docPr id="738983211"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83211" name="Imagen 1" descr="Gráfico&#10;&#10;El contenido generado por IA puede ser incorrecto."/>
                    <pic:cNvPicPr/>
                  </pic:nvPicPr>
                  <pic:blipFill>
                    <a:blip r:embed="rId5"/>
                    <a:stretch>
                      <a:fillRect/>
                    </a:stretch>
                  </pic:blipFill>
                  <pic:spPr>
                    <a:xfrm>
                      <a:off x="0" y="0"/>
                      <a:ext cx="5400040" cy="2451100"/>
                    </a:xfrm>
                    <a:prstGeom prst="rect">
                      <a:avLst/>
                    </a:prstGeom>
                  </pic:spPr>
                </pic:pic>
              </a:graphicData>
            </a:graphic>
          </wp:inline>
        </w:drawing>
      </w:r>
    </w:p>
    <w:p w14:paraId="6FC46F39"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4D1BA774" w14:textId="461D5EA3"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Cualquier intento de predecir el </w:t>
      </w:r>
      <w:hyperlink r:id="rId6" w:tgtFrame="_blank" w:history="1">
        <w:r w:rsidRPr="00694144">
          <w:rPr>
            <w:rFonts w:ascii="Arial" w:eastAsia="Times New Roman" w:hAnsi="Arial" w:cs="Arial"/>
            <w:color w:val="FC6B01"/>
            <w:kern w:val="0"/>
            <w:sz w:val="24"/>
            <w:szCs w:val="24"/>
            <w:u w:val="single"/>
            <w:lang w:eastAsia="es-UY"/>
            <w14:ligatures w14:val="none"/>
          </w:rPr>
          <w:t>futuro de las naciones en las próximas décadas corre</w:t>
        </w:r>
      </w:hyperlink>
      <w:r w:rsidRPr="00694144">
        <w:rPr>
          <w:rFonts w:ascii="Arial" w:eastAsia="Times New Roman" w:hAnsi="Arial" w:cs="Arial"/>
          <w:color w:val="666666"/>
          <w:kern w:val="0"/>
          <w:sz w:val="24"/>
          <w:szCs w:val="24"/>
          <w:lang w:eastAsia="es-UY"/>
          <w14:ligatures w14:val="none"/>
        </w:rPr>
        <w:t> el riesgo de ser eclipsado por la realidad. Lo que los análisis geopolíticos actuales nos permiten afirmar es que el mundo atraviesa una fase de transición, en la que un futuro prometedor es bastante lejano. Lo que observamos en el escenario internacional es que los países son incapaces de presentar un </w:t>
      </w:r>
      <w:r w:rsidRPr="00694144">
        <w:rPr>
          <w:rFonts w:ascii="Arial" w:eastAsia="Times New Roman" w:hAnsi="Arial" w:cs="Arial"/>
          <w:i/>
          <w:iCs/>
          <w:color w:val="666666"/>
          <w:kern w:val="0"/>
          <w:sz w:val="24"/>
          <w:szCs w:val="24"/>
          <w:lang w:eastAsia="es-UY"/>
          <w14:ligatures w14:val="none"/>
        </w:rPr>
        <w:t>frente</w:t>
      </w:r>
      <w:r w:rsidRPr="00694144">
        <w:rPr>
          <w:rFonts w:ascii="Arial" w:eastAsia="Times New Roman" w:hAnsi="Arial" w:cs="Arial"/>
          <w:color w:val="666666"/>
          <w:kern w:val="0"/>
          <w:sz w:val="24"/>
          <w:szCs w:val="24"/>
          <w:lang w:eastAsia="es-UY"/>
          <w14:ligatures w14:val="none"/>
        </w:rPr>
        <w:t> común , una alianza de cooperación internacional que les permita superar las crisis nacionales y globales, enfatiza </w:t>
      </w:r>
      <w:hyperlink r:id="rId7" w:tgtFrame="_blank" w:history="1">
        <w:r w:rsidRPr="00694144">
          <w:rPr>
            <w:rFonts w:ascii="Arial" w:eastAsia="Times New Roman" w:hAnsi="Arial" w:cs="Arial"/>
            <w:b/>
            <w:bCs/>
            <w:color w:val="FC6B01"/>
            <w:kern w:val="0"/>
            <w:sz w:val="24"/>
            <w:szCs w:val="24"/>
            <w:u w:val="single"/>
            <w:lang w:eastAsia="es-UY"/>
            <w14:ligatures w14:val="none"/>
          </w:rPr>
          <w:t>Manlio Graziano</w:t>
        </w:r>
      </w:hyperlink>
      <w:r w:rsidRPr="00694144">
        <w:rPr>
          <w:rFonts w:ascii="Arial" w:eastAsia="Times New Roman" w:hAnsi="Arial" w:cs="Arial"/>
          <w:color w:val="666666"/>
          <w:kern w:val="0"/>
          <w:sz w:val="24"/>
          <w:szCs w:val="24"/>
          <w:lang w:eastAsia="es-UY"/>
          <w14:ligatures w14:val="none"/>
        </w:rPr>
        <w:t> , experto en geopolítica. Por el contrario, evalúa, </w:t>
      </w:r>
      <w:r w:rsidRPr="00694144">
        <w:rPr>
          <w:rFonts w:ascii="Arial" w:eastAsia="Times New Roman" w:hAnsi="Arial" w:cs="Arial"/>
          <w:b/>
          <w:bCs/>
          <w:color w:val="666666"/>
          <w:kern w:val="0"/>
          <w:sz w:val="24"/>
          <w:szCs w:val="24"/>
          <w:lang w:eastAsia="es-UY"/>
          <w14:ligatures w14:val="none"/>
        </w:rPr>
        <w:t>el nacionalismo</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el proteccionismo</w:t>
      </w:r>
      <w:r w:rsidRPr="00694144">
        <w:rPr>
          <w:rFonts w:ascii="Arial" w:eastAsia="Times New Roman" w:hAnsi="Arial" w:cs="Arial"/>
          <w:color w:val="666666"/>
          <w:kern w:val="0"/>
          <w:sz w:val="24"/>
          <w:szCs w:val="24"/>
          <w:lang w:eastAsia="es-UY"/>
          <w14:ligatures w14:val="none"/>
        </w:rPr>
        <w:t> obstaculizan la reorganización de un nuevo </w:t>
      </w:r>
      <w:r w:rsidRPr="00694144">
        <w:rPr>
          <w:rFonts w:ascii="Arial" w:eastAsia="Times New Roman" w:hAnsi="Arial" w:cs="Arial"/>
          <w:b/>
          <w:bCs/>
          <w:color w:val="666666"/>
          <w:kern w:val="0"/>
          <w:sz w:val="24"/>
          <w:szCs w:val="24"/>
          <w:lang w:eastAsia="es-UY"/>
          <w14:ligatures w14:val="none"/>
        </w:rPr>
        <w:t>orden mundial</w:t>
      </w:r>
      <w:r w:rsidRPr="00694144">
        <w:rPr>
          <w:rFonts w:ascii="Arial" w:eastAsia="Times New Roman" w:hAnsi="Arial" w:cs="Arial"/>
          <w:color w:val="666666"/>
          <w:kern w:val="0"/>
          <w:sz w:val="24"/>
          <w:szCs w:val="24"/>
          <w:lang w:eastAsia="es-UY"/>
          <w14:ligatures w14:val="none"/>
        </w:rPr>
        <w:t> . </w:t>
      </w:r>
    </w:p>
    <w:p w14:paraId="06CDED7E"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38F3FC1D"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"No vamos a entrar en un nuevo orden. (...) Podemos tomar las 20 potencias del </w:t>
      </w:r>
      <w:r w:rsidRPr="00694144">
        <w:rPr>
          <w:rFonts w:ascii="Arial" w:eastAsia="Times New Roman" w:hAnsi="Arial" w:cs="Arial"/>
          <w:b/>
          <w:bCs/>
          <w:color w:val="666666"/>
          <w:kern w:val="0"/>
          <w:sz w:val="24"/>
          <w:szCs w:val="24"/>
          <w:lang w:eastAsia="es-UY"/>
          <w14:ligatures w14:val="none"/>
        </w:rPr>
        <w:t>G20</w:t>
      </w:r>
      <w:r w:rsidRPr="00694144">
        <w:rPr>
          <w:rFonts w:ascii="Arial" w:eastAsia="Times New Roman" w:hAnsi="Arial" w:cs="Arial"/>
          <w:color w:val="666666"/>
          <w:kern w:val="0"/>
          <w:sz w:val="24"/>
          <w:szCs w:val="24"/>
          <w:lang w:eastAsia="es-UY"/>
          <w14:ligatures w14:val="none"/>
        </w:rPr>
        <w:t> . Sentar a todos a la mesa y preguntarles qué reglas seguir. ¿Creen que todos responderán igual? Cada uno presentará las reglas que le sean útiles a su país. Entonces, ¿cómo llegamos a un acuerdo? No hay manera, porque nunca habrá nadie dispuesto a ceder en nada. No es teórico; es práctico; es la realidad", dijo en la videoconferencia " </w:t>
      </w:r>
      <w:r w:rsidRPr="00694144">
        <w:rPr>
          <w:rFonts w:ascii="Arial" w:eastAsia="Times New Roman" w:hAnsi="Arial" w:cs="Arial"/>
          <w:b/>
          <w:bCs/>
          <w:i/>
          <w:iCs/>
          <w:color w:val="666666"/>
          <w:kern w:val="0"/>
          <w:sz w:val="24"/>
          <w:szCs w:val="24"/>
          <w:lang w:eastAsia="es-UY"/>
          <w14:ligatures w14:val="none"/>
        </w:rPr>
        <w:t>La guerra de Trump. Desequilibrios internos y caos internacional</w:t>
      </w:r>
      <w:r w:rsidRPr="00694144">
        <w:rPr>
          <w:rFonts w:ascii="Arial" w:eastAsia="Times New Roman" w:hAnsi="Arial" w:cs="Arial"/>
          <w:color w:val="666666"/>
          <w:kern w:val="0"/>
          <w:sz w:val="24"/>
          <w:szCs w:val="24"/>
          <w:lang w:eastAsia="es-UY"/>
          <w14:ligatures w14:val="none"/>
        </w:rPr>
        <w:t> ", organizada por </w:t>
      </w:r>
      <w:r w:rsidRPr="00694144">
        <w:rPr>
          <w:rFonts w:ascii="Arial" w:eastAsia="Times New Roman" w:hAnsi="Arial" w:cs="Arial"/>
          <w:b/>
          <w:bCs/>
          <w:color w:val="666666"/>
          <w:kern w:val="0"/>
          <w:sz w:val="24"/>
          <w:szCs w:val="24"/>
          <w:lang w:eastAsia="es-UY"/>
          <w14:ligatures w14:val="none"/>
        </w:rPr>
        <w:t xml:space="preserve">el Instituto </w:t>
      </w:r>
      <w:proofErr w:type="spellStart"/>
      <w:r w:rsidRPr="00694144">
        <w:rPr>
          <w:rFonts w:ascii="Arial" w:eastAsia="Times New Roman" w:hAnsi="Arial" w:cs="Arial"/>
          <w:b/>
          <w:bCs/>
          <w:color w:val="666666"/>
          <w:kern w:val="0"/>
          <w:sz w:val="24"/>
          <w:szCs w:val="24"/>
          <w:lang w:eastAsia="es-UY"/>
          <w14:ligatures w14:val="none"/>
        </w:rPr>
        <w:t>Humanitas</w:t>
      </w:r>
      <w:proofErr w:type="spellEnd"/>
      <w:r w:rsidRPr="00694144">
        <w:rPr>
          <w:rFonts w:ascii="Arial" w:eastAsia="Times New Roman" w:hAnsi="Arial" w:cs="Arial"/>
          <w:b/>
          <w:bCs/>
          <w:color w:val="666666"/>
          <w:kern w:val="0"/>
          <w:sz w:val="24"/>
          <w:szCs w:val="24"/>
          <w:lang w:eastAsia="es-UY"/>
          <w14:ligatures w14:val="none"/>
        </w:rPr>
        <w:t xml:space="preserve"> </w:t>
      </w:r>
      <w:proofErr w:type="spellStart"/>
      <w:r w:rsidRPr="00694144">
        <w:rPr>
          <w:rFonts w:ascii="Arial" w:eastAsia="Times New Roman" w:hAnsi="Arial" w:cs="Arial"/>
          <w:b/>
          <w:bCs/>
          <w:color w:val="666666"/>
          <w:kern w:val="0"/>
          <w:sz w:val="24"/>
          <w:szCs w:val="24"/>
          <w:lang w:eastAsia="es-UY"/>
          <w14:ligatures w14:val="none"/>
        </w:rPr>
        <w:t>Unisinos</w:t>
      </w:r>
      <w:proofErr w:type="spellEnd"/>
      <w:r w:rsidRPr="00694144">
        <w:rPr>
          <w:rFonts w:ascii="Arial" w:eastAsia="Times New Roman" w:hAnsi="Arial" w:cs="Arial"/>
          <w:b/>
          <w:bCs/>
          <w:color w:val="666666"/>
          <w:kern w:val="0"/>
          <w:sz w:val="24"/>
          <w:szCs w:val="24"/>
          <w:lang w:eastAsia="es-UY"/>
          <w14:ligatures w14:val="none"/>
        </w:rPr>
        <w:t xml:space="preserve"> – IHU</w:t>
      </w:r>
      <w:r w:rsidRPr="00694144">
        <w:rPr>
          <w:rFonts w:ascii="Arial" w:eastAsia="Times New Roman" w:hAnsi="Arial" w:cs="Arial"/>
          <w:color w:val="666666"/>
          <w:kern w:val="0"/>
          <w:sz w:val="24"/>
          <w:szCs w:val="24"/>
          <w:lang w:eastAsia="es-UY"/>
          <w14:ligatures w14:val="none"/>
        </w:rPr>
        <w:t> el 1 de julio de 2025.</w:t>
      </w:r>
    </w:p>
    <w:p w14:paraId="58EDF811"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456B3D99"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En la actual </w:t>
      </w:r>
      <w:hyperlink r:id="rId8" w:tgtFrame="_blank" w:history="1">
        <w:r w:rsidRPr="00694144">
          <w:rPr>
            <w:rFonts w:ascii="Arial" w:eastAsia="Times New Roman" w:hAnsi="Arial" w:cs="Arial"/>
            <w:color w:val="FC6B01"/>
            <w:kern w:val="0"/>
            <w:sz w:val="24"/>
            <w:szCs w:val="24"/>
            <w:u w:val="single"/>
            <w:lang w:eastAsia="es-UY"/>
            <w14:ligatures w14:val="none"/>
          </w:rPr>
          <w:t>situación internacional</w:t>
        </w:r>
      </w:hyperlink>
      <w:r w:rsidRPr="00694144">
        <w:rPr>
          <w:rFonts w:ascii="Arial" w:eastAsia="Times New Roman" w:hAnsi="Arial" w:cs="Arial"/>
          <w:color w:val="666666"/>
          <w:kern w:val="0"/>
          <w:sz w:val="24"/>
          <w:szCs w:val="24"/>
          <w:lang w:eastAsia="es-UY"/>
          <w14:ligatures w14:val="none"/>
        </w:rPr>
        <w:t> , explica </w:t>
      </w:r>
      <w:r w:rsidRPr="00694144">
        <w:rPr>
          <w:rFonts w:ascii="Arial" w:eastAsia="Times New Roman" w:hAnsi="Arial" w:cs="Arial"/>
          <w:b/>
          <w:bCs/>
          <w:color w:val="666666"/>
          <w:kern w:val="0"/>
          <w:sz w:val="24"/>
          <w:szCs w:val="24"/>
          <w:lang w:eastAsia="es-UY"/>
          <w14:ligatures w14:val="none"/>
        </w:rPr>
        <w:t>Graziano</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 al igual que otros países, </w:t>
      </w:r>
      <w:hyperlink r:id="rId9" w:tgtFrame="_blank" w:history="1">
        <w:r w:rsidRPr="00694144">
          <w:rPr>
            <w:rFonts w:ascii="Arial" w:eastAsia="Times New Roman" w:hAnsi="Arial" w:cs="Arial"/>
            <w:color w:val="FC6B01"/>
            <w:kern w:val="0"/>
            <w:sz w:val="24"/>
            <w:szCs w:val="24"/>
            <w:u w:val="single"/>
            <w:lang w:eastAsia="es-UY"/>
            <w14:ligatures w14:val="none"/>
          </w:rPr>
          <w:t>culpa a la globalización de las crisis</w:t>
        </w:r>
      </w:hyperlink>
      <w:r w:rsidRPr="00694144">
        <w:rPr>
          <w:rFonts w:ascii="Arial" w:eastAsia="Times New Roman" w:hAnsi="Arial" w:cs="Arial"/>
          <w:color w:val="666666"/>
          <w:kern w:val="0"/>
          <w:sz w:val="24"/>
          <w:szCs w:val="24"/>
          <w:lang w:eastAsia="es-UY"/>
          <w14:ligatures w14:val="none"/>
        </w:rPr>
        <w:t> y prefiere "salir del mundo, destruir las reglas que han regido las relaciones internacionales" y "atacar a la competencia" mediante la adopción de </w:t>
      </w:r>
      <w:r w:rsidRPr="00694144">
        <w:rPr>
          <w:rFonts w:ascii="Arial" w:eastAsia="Times New Roman" w:hAnsi="Arial" w:cs="Arial"/>
          <w:b/>
          <w:bCs/>
          <w:color w:val="666666"/>
          <w:kern w:val="0"/>
          <w:sz w:val="24"/>
          <w:szCs w:val="24"/>
          <w:lang w:eastAsia="es-UY"/>
          <w14:ligatures w14:val="none"/>
        </w:rPr>
        <w:t>medidas proteccionistas</w:t>
      </w:r>
      <w:r w:rsidRPr="00694144">
        <w:rPr>
          <w:rFonts w:ascii="Arial" w:eastAsia="Times New Roman" w:hAnsi="Arial" w:cs="Arial"/>
          <w:color w:val="666666"/>
          <w:kern w:val="0"/>
          <w:sz w:val="24"/>
          <w:szCs w:val="24"/>
          <w:lang w:eastAsia="es-UY"/>
          <w14:ligatures w14:val="none"/>
        </w:rPr>
        <w:t xml:space="preserve"> . </w:t>
      </w:r>
    </w:p>
    <w:p w14:paraId="758C204B"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031BAF64" w14:textId="3C528954"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Por otro lado, </w:t>
      </w:r>
      <w:r w:rsidRPr="00694144">
        <w:rPr>
          <w:rFonts w:ascii="Arial" w:eastAsia="Times New Roman" w:hAnsi="Arial" w:cs="Arial"/>
          <w:b/>
          <w:bCs/>
          <w:color w:val="666666"/>
          <w:kern w:val="0"/>
          <w:sz w:val="24"/>
          <w:szCs w:val="24"/>
          <w:lang w:eastAsia="es-UY"/>
          <w14:ligatures w14:val="none"/>
        </w:rPr>
        <w:t>Europa</w:t>
      </w:r>
      <w:r w:rsidRPr="00694144">
        <w:rPr>
          <w:rFonts w:ascii="Arial" w:eastAsia="Times New Roman" w:hAnsi="Arial" w:cs="Arial"/>
          <w:color w:val="666666"/>
          <w:kern w:val="0"/>
          <w:sz w:val="24"/>
          <w:szCs w:val="24"/>
          <w:lang w:eastAsia="es-UY"/>
          <w14:ligatures w14:val="none"/>
        </w:rPr>
        <w:t> , enfatiza, "no está en posición de decidir nada", y muchos países ven </w:t>
      </w:r>
      <w:r w:rsidRPr="00694144">
        <w:rPr>
          <w:rFonts w:ascii="Arial" w:eastAsia="Times New Roman" w:hAnsi="Arial" w:cs="Arial"/>
          <w:b/>
          <w:bCs/>
          <w:color w:val="666666"/>
          <w:kern w:val="0"/>
          <w:sz w:val="24"/>
          <w:szCs w:val="24"/>
          <w:lang w:eastAsia="es-UY"/>
          <w14:ligatures w14:val="none"/>
        </w:rPr>
        <w:t>a China</w:t>
      </w:r>
      <w:r w:rsidRPr="00694144">
        <w:rPr>
          <w:rFonts w:ascii="Arial" w:eastAsia="Times New Roman" w:hAnsi="Arial" w:cs="Arial"/>
          <w:color w:val="666666"/>
          <w:kern w:val="0"/>
          <w:sz w:val="24"/>
          <w:szCs w:val="24"/>
          <w:lang w:eastAsia="es-UY"/>
          <w14:ligatures w14:val="none"/>
        </w:rPr>
        <w:t> como una amenaza. En este contexto, asegura, el mayor desafío que enfrentan las naciones es político: "se trata de cómo gobernar un país integrado con el resto del mundo". "En este caso, lo que vemos no es nada agradable. Cada vez que leo las noticias, me siento muy triste. Cada día ocurre algo peor que el anterior. Esta es la realidad que vivimos hoy. Lo cual no significa que, en política, como en la vida, las cosas siempre vayan en la misma dirección. Cualquier cosa puede suceder. No hay un destino inexorable".</w:t>
      </w:r>
    </w:p>
    <w:p w14:paraId="294F05BB"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58245469"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En la conferencia, que forma parte del ciclo de estudios « </w:t>
      </w:r>
      <w:r w:rsidRPr="00694144">
        <w:rPr>
          <w:rFonts w:ascii="Arial" w:eastAsia="Times New Roman" w:hAnsi="Arial" w:cs="Arial"/>
          <w:b/>
          <w:bCs/>
          <w:i/>
          <w:iCs/>
          <w:color w:val="666666"/>
          <w:kern w:val="0"/>
          <w:sz w:val="24"/>
          <w:szCs w:val="24"/>
          <w:lang w:eastAsia="es-UY"/>
          <w14:ligatures w14:val="none"/>
        </w:rPr>
        <w:t xml:space="preserve">La gramática del poder global. </w:t>
      </w:r>
      <w:proofErr w:type="spellStart"/>
      <w:r w:rsidRPr="00694144">
        <w:rPr>
          <w:rFonts w:ascii="Arial" w:eastAsia="Times New Roman" w:hAnsi="Arial" w:cs="Arial"/>
          <w:b/>
          <w:bCs/>
          <w:i/>
          <w:iCs/>
          <w:color w:val="666666"/>
          <w:kern w:val="0"/>
          <w:sz w:val="24"/>
          <w:szCs w:val="24"/>
          <w:lang w:eastAsia="es-UY"/>
          <w14:ligatures w14:val="none"/>
        </w:rPr>
        <w:t>Desoccidentalización</w:t>
      </w:r>
      <w:proofErr w:type="spellEnd"/>
      <w:r w:rsidRPr="00694144">
        <w:rPr>
          <w:rFonts w:ascii="Arial" w:eastAsia="Times New Roman" w:hAnsi="Arial" w:cs="Arial"/>
          <w:b/>
          <w:bCs/>
          <w:i/>
          <w:iCs/>
          <w:color w:val="666666"/>
          <w:kern w:val="0"/>
          <w:sz w:val="24"/>
          <w:szCs w:val="24"/>
          <w:lang w:eastAsia="es-UY"/>
          <w14:ligatures w14:val="none"/>
        </w:rPr>
        <w:t xml:space="preserve">, </w:t>
      </w:r>
      <w:proofErr w:type="spellStart"/>
      <w:r w:rsidRPr="00694144">
        <w:rPr>
          <w:rFonts w:ascii="Arial" w:eastAsia="Times New Roman" w:hAnsi="Arial" w:cs="Arial"/>
          <w:b/>
          <w:bCs/>
          <w:i/>
          <w:iCs/>
          <w:color w:val="666666"/>
          <w:kern w:val="0"/>
          <w:sz w:val="24"/>
          <w:szCs w:val="24"/>
          <w:lang w:eastAsia="es-UY"/>
          <w14:ligatures w14:val="none"/>
        </w:rPr>
        <w:t>tecnoautoritarismo</w:t>
      </w:r>
      <w:proofErr w:type="spellEnd"/>
      <w:r w:rsidRPr="00694144">
        <w:rPr>
          <w:rFonts w:ascii="Arial" w:eastAsia="Times New Roman" w:hAnsi="Arial" w:cs="Arial"/>
          <w:b/>
          <w:bCs/>
          <w:i/>
          <w:iCs/>
          <w:color w:val="666666"/>
          <w:kern w:val="0"/>
          <w:sz w:val="24"/>
          <w:szCs w:val="24"/>
          <w:lang w:eastAsia="es-UY"/>
          <w14:ligatures w14:val="none"/>
        </w:rPr>
        <w:t xml:space="preserve"> y multilateralismo </w:t>
      </w:r>
      <w:r w:rsidRPr="00694144">
        <w:rPr>
          <w:rFonts w:ascii="Arial" w:eastAsia="Times New Roman" w:hAnsi="Arial" w:cs="Arial"/>
          <w:b/>
          <w:bCs/>
          <w:i/>
          <w:iCs/>
          <w:color w:val="666666"/>
          <w:kern w:val="0"/>
          <w:sz w:val="24"/>
          <w:szCs w:val="24"/>
          <w:lang w:eastAsia="es-UY"/>
          <w14:ligatures w14:val="none"/>
        </w:rPr>
        <w:lastRenderedPageBreak/>
        <w:t>en el siglo XXI</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Manlio Graziano</w:t>
      </w:r>
      <w:r w:rsidRPr="00694144">
        <w:rPr>
          <w:rFonts w:ascii="Arial" w:eastAsia="Times New Roman" w:hAnsi="Arial" w:cs="Arial"/>
          <w:color w:val="666666"/>
          <w:kern w:val="0"/>
          <w:sz w:val="24"/>
          <w:szCs w:val="24"/>
          <w:lang w:eastAsia="es-UY"/>
          <w14:ligatures w14:val="none"/>
        </w:rPr>
        <w:t> explica el </w:t>
      </w:r>
      <w:hyperlink r:id="rId10" w:tgtFrame="_blank" w:history="1">
        <w:r w:rsidRPr="00694144">
          <w:rPr>
            <w:rFonts w:ascii="Arial" w:eastAsia="Times New Roman" w:hAnsi="Arial" w:cs="Arial"/>
            <w:color w:val="FC6B01"/>
            <w:kern w:val="0"/>
            <w:sz w:val="24"/>
            <w:szCs w:val="24"/>
            <w:u w:val="single"/>
            <w:lang w:eastAsia="es-UY"/>
            <w14:ligatures w14:val="none"/>
          </w:rPr>
          <w:t>papel de Estados Unidos en las transformaciones geopolíticas</w:t>
        </w:r>
      </w:hyperlink>
      <w:r w:rsidRPr="00694144">
        <w:rPr>
          <w:rFonts w:ascii="Arial" w:eastAsia="Times New Roman" w:hAnsi="Arial" w:cs="Arial"/>
          <w:color w:val="666666"/>
          <w:kern w:val="0"/>
          <w:sz w:val="24"/>
          <w:szCs w:val="24"/>
          <w:lang w:eastAsia="es-UY"/>
          <w14:ligatures w14:val="none"/>
        </w:rPr>
        <w:t> desde el fin de </w:t>
      </w:r>
      <w:r w:rsidRPr="00694144">
        <w:rPr>
          <w:rFonts w:ascii="Arial" w:eastAsia="Times New Roman" w:hAnsi="Arial" w:cs="Arial"/>
          <w:b/>
          <w:bCs/>
          <w:color w:val="666666"/>
          <w:kern w:val="0"/>
          <w:sz w:val="24"/>
          <w:szCs w:val="24"/>
          <w:lang w:eastAsia="es-UY"/>
          <w14:ligatures w14:val="none"/>
        </w:rPr>
        <w:t>la Segunda Guerra Mundial</w:t>
      </w:r>
      <w:r w:rsidRPr="00694144">
        <w:rPr>
          <w:rFonts w:ascii="Arial" w:eastAsia="Times New Roman" w:hAnsi="Arial" w:cs="Arial"/>
          <w:color w:val="666666"/>
          <w:kern w:val="0"/>
          <w:sz w:val="24"/>
          <w:szCs w:val="24"/>
          <w:lang w:eastAsia="es-UY"/>
          <w14:ligatures w14:val="none"/>
        </w:rPr>
        <w:t> , las crisis que han impulsado la gestión de </w:t>
      </w:r>
      <w:hyperlink r:id="rId11" w:tgtFrame="_blank" w:history="1">
        <w:r w:rsidRPr="00694144">
          <w:rPr>
            <w:rFonts w:ascii="Arial" w:eastAsia="Times New Roman" w:hAnsi="Arial" w:cs="Arial"/>
            <w:color w:val="FC6B01"/>
            <w:kern w:val="0"/>
            <w:sz w:val="24"/>
            <w:szCs w:val="24"/>
            <w:u w:val="single"/>
            <w:lang w:eastAsia="es-UY"/>
            <w14:ligatures w14:val="none"/>
          </w:rPr>
          <w:t>los nacionalismos</w:t>
        </w:r>
      </w:hyperlink>
      <w:r w:rsidRPr="00694144">
        <w:rPr>
          <w:rFonts w:ascii="Arial" w:eastAsia="Times New Roman" w:hAnsi="Arial" w:cs="Arial"/>
          <w:color w:val="666666"/>
          <w:kern w:val="0"/>
          <w:sz w:val="24"/>
          <w:szCs w:val="24"/>
          <w:lang w:eastAsia="es-UY"/>
          <w14:ligatures w14:val="none"/>
        </w:rPr>
        <w:t> a nivel mundial y comenta acontecimientos internacionales recientes: el </w:t>
      </w:r>
      <w:hyperlink r:id="rId12" w:tgtFrame="_blank" w:history="1">
        <w:r w:rsidRPr="00694144">
          <w:rPr>
            <w:rFonts w:ascii="Arial" w:eastAsia="Times New Roman" w:hAnsi="Arial" w:cs="Arial"/>
            <w:color w:val="FC6B01"/>
            <w:kern w:val="0"/>
            <w:sz w:val="24"/>
            <w:szCs w:val="24"/>
            <w:u w:val="single"/>
            <w:lang w:eastAsia="es-UY"/>
            <w14:ligatures w14:val="none"/>
          </w:rPr>
          <w:t>genocidio en Gaza</w:t>
        </w:r>
      </w:hyperlink>
      <w:r w:rsidRPr="00694144">
        <w:rPr>
          <w:rFonts w:ascii="Arial" w:eastAsia="Times New Roman" w:hAnsi="Arial" w:cs="Arial"/>
          <w:color w:val="666666"/>
          <w:kern w:val="0"/>
          <w:sz w:val="24"/>
          <w:szCs w:val="24"/>
          <w:lang w:eastAsia="es-UY"/>
          <w14:ligatures w14:val="none"/>
        </w:rPr>
        <w:t> , </w:t>
      </w:r>
      <w:hyperlink r:id="rId13" w:tgtFrame="_blank" w:history="1">
        <w:r w:rsidRPr="00694144">
          <w:rPr>
            <w:rFonts w:ascii="Arial" w:eastAsia="Times New Roman" w:hAnsi="Arial" w:cs="Arial"/>
            <w:color w:val="FC6B01"/>
            <w:kern w:val="0"/>
            <w:sz w:val="24"/>
            <w:szCs w:val="24"/>
            <w:u w:val="single"/>
            <w:lang w:eastAsia="es-UY"/>
            <w14:ligatures w14:val="none"/>
          </w:rPr>
          <w:t>las acciones de Israel con apoyo estadounidense</w:t>
        </w:r>
      </w:hyperlink>
      <w:r w:rsidRPr="00694144">
        <w:rPr>
          <w:rFonts w:ascii="Arial" w:eastAsia="Times New Roman" w:hAnsi="Arial" w:cs="Arial"/>
          <w:color w:val="666666"/>
          <w:kern w:val="0"/>
          <w:sz w:val="24"/>
          <w:szCs w:val="24"/>
          <w:lang w:eastAsia="es-UY"/>
          <w14:ligatures w14:val="none"/>
        </w:rPr>
        <w:t> , la propuesta de rearme </w:t>
      </w:r>
      <w:hyperlink r:id="rId14" w:tgtFrame="_blank" w:history="1">
        <w:r w:rsidRPr="00694144">
          <w:rPr>
            <w:rFonts w:ascii="Arial" w:eastAsia="Times New Roman" w:hAnsi="Arial" w:cs="Arial"/>
            <w:color w:val="FC6B01"/>
            <w:kern w:val="0"/>
            <w:sz w:val="24"/>
            <w:szCs w:val="24"/>
            <w:u w:val="single"/>
            <w:lang w:eastAsia="es-UY"/>
            <w14:ligatures w14:val="none"/>
          </w:rPr>
          <w:t>de Alemania</w:t>
        </w:r>
      </w:hyperlink>
      <w:r w:rsidRPr="00694144">
        <w:rPr>
          <w:rFonts w:ascii="Arial" w:eastAsia="Times New Roman" w:hAnsi="Arial" w:cs="Arial"/>
          <w:color w:val="666666"/>
          <w:kern w:val="0"/>
          <w:sz w:val="24"/>
          <w:szCs w:val="24"/>
          <w:lang w:eastAsia="es-UY"/>
          <w14:ligatures w14:val="none"/>
        </w:rPr>
        <w:t> y la división de la </w:t>
      </w:r>
      <w:r w:rsidRPr="00694144">
        <w:rPr>
          <w:rFonts w:ascii="Arial" w:eastAsia="Times New Roman" w:hAnsi="Arial" w:cs="Arial"/>
          <w:b/>
          <w:bCs/>
          <w:color w:val="666666"/>
          <w:kern w:val="0"/>
          <w:sz w:val="24"/>
          <w:szCs w:val="24"/>
          <w:lang w:eastAsia="es-UY"/>
          <w14:ligatures w14:val="none"/>
        </w:rPr>
        <w:t>Unión Europea</w:t>
      </w:r>
      <w:r w:rsidRPr="00694144">
        <w:rPr>
          <w:rFonts w:ascii="Arial" w:eastAsia="Times New Roman" w:hAnsi="Arial" w:cs="Arial"/>
          <w:color w:val="666666"/>
          <w:kern w:val="0"/>
          <w:sz w:val="24"/>
          <w:szCs w:val="24"/>
          <w:lang w:eastAsia="es-UY"/>
          <w14:ligatures w14:val="none"/>
        </w:rPr>
        <w:t> . Afirma: «La crisis de las relaciones internacionales que vivimos hoy empieza y termina —hasta el presente— con Estados Unidos». A continuación, publicamos la videoconferencia en formato de entrevista, con preguntas formuladas por los participantes. El programa completo del ciclo de estudios está disponible </w:t>
      </w:r>
      <w:hyperlink r:id="rId15" w:tgtFrame="_blank" w:history="1">
        <w:r w:rsidRPr="00694144">
          <w:rPr>
            <w:rFonts w:ascii="Arial" w:eastAsia="Times New Roman" w:hAnsi="Arial" w:cs="Arial"/>
            <w:color w:val="FC6B01"/>
            <w:kern w:val="0"/>
            <w:sz w:val="24"/>
            <w:szCs w:val="24"/>
            <w:u w:val="single"/>
            <w:lang w:eastAsia="es-UY"/>
            <w14:ligatures w14:val="none"/>
          </w:rPr>
          <w:t>aquí</w:t>
        </w:r>
      </w:hyperlink>
      <w:r w:rsidRPr="00694144">
        <w:rPr>
          <w:rFonts w:ascii="Arial" w:eastAsia="Times New Roman" w:hAnsi="Arial" w:cs="Arial"/>
          <w:color w:val="666666"/>
          <w:kern w:val="0"/>
          <w:sz w:val="24"/>
          <w:szCs w:val="24"/>
          <w:lang w:eastAsia="es-UY"/>
          <w14:ligatures w14:val="none"/>
        </w:rPr>
        <w:t> .</w:t>
      </w:r>
    </w:p>
    <w:p w14:paraId="04C72C1F" w14:textId="77777777" w:rsidR="00694144" w:rsidRPr="00694144" w:rsidRDefault="00694144" w:rsidP="00694144">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694144">
        <w:rPr>
          <w:rFonts w:ascii="Times New Roman" w:eastAsia="Times New Roman" w:hAnsi="Times New Roman" w:cs="Times New Roman"/>
          <w:noProof/>
          <w:color w:val="000000"/>
          <w:kern w:val="0"/>
          <w:sz w:val="24"/>
          <w:szCs w:val="24"/>
          <w:lang w:eastAsia="es-UY"/>
          <w14:ligatures w14:val="none"/>
        </w:rPr>
        <w:drawing>
          <wp:inline distT="0" distB="0" distL="0" distR="0" wp14:anchorId="654E53D7" wp14:editId="202CDF5E">
            <wp:extent cx="4260850" cy="2357670"/>
            <wp:effectExtent l="0" t="0" r="6350" b="5080"/>
            <wp:docPr id="1" name="Imagen 1" descr="Un hombre con un micróf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hombre con un micrófono&#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67974" cy="2361612"/>
                    </a:xfrm>
                    <a:prstGeom prst="rect">
                      <a:avLst/>
                    </a:prstGeom>
                    <a:noFill/>
                    <a:ln>
                      <a:noFill/>
                    </a:ln>
                  </pic:spPr>
                </pic:pic>
              </a:graphicData>
            </a:graphic>
          </wp:inline>
        </w:drawing>
      </w:r>
    </w:p>
    <w:p w14:paraId="67F461EC" w14:textId="77777777" w:rsidR="00694144" w:rsidRPr="00694144" w:rsidRDefault="00694144" w:rsidP="00694144">
      <w:pPr>
        <w:spacing w:after="0" w:line="240" w:lineRule="auto"/>
        <w:jc w:val="both"/>
        <w:rPr>
          <w:rFonts w:ascii="Arial" w:eastAsia="Times New Roman" w:hAnsi="Arial" w:cs="Arial"/>
          <w:color w:val="666666"/>
          <w:kern w:val="0"/>
          <w:sz w:val="24"/>
          <w:szCs w:val="24"/>
          <w:lang w:val="it-IT" w:eastAsia="es-UY"/>
          <w14:ligatures w14:val="none"/>
        </w:rPr>
      </w:pPr>
      <w:r w:rsidRPr="00694144">
        <w:rPr>
          <w:rFonts w:ascii="Arial" w:eastAsia="Times New Roman" w:hAnsi="Arial" w:cs="Arial"/>
          <w:b/>
          <w:bCs/>
          <w:color w:val="666666"/>
          <w:kern w:val="0"/>
          <w:sz w:val="24"/>
          <w:szCs w:val="24"/>
          <w:lang w:val="it-IT" w:eastAsia="es-UY"/>
          <w14:ligatures w14:val="none"/>
        </w:rPr>
        <w:t>Manlio Graziano</w:t>
      </w:r>
      <w:r w:rsidRPr="00694144">
        <w:rPr>
          <w:rFonts w:ascii="Arial" w:eastAsia="Times New Roman" w:hAnsi="Arial" w:cs="Arial"/>
          <w:color w:val="666666"/>
          <w:kern w:val="0"/>
          <w:sz w:val="24"/>
          <w:szCs w:val="24"/>
          <w:lang w:val="it-IT" w:eastAsia="es-UY"/>
          <w14:ligatures w14:val="none"/>
        </w:rPr>
        <w:t>  (Foto: Biblioteca Stense)</w:t>
      </w:r>
    </w:p>
    <w:p w14:paraId="255D9193"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w:t>
      </w:r>
      <w:r w:rsidRPr="00694144">
        <w:rPr>
          <w:rFonts w:ascii="Arial" w:eastAsia="Times New Roman" w:hAnsi="Arial" w:cs="Arial"/>
          <w:color w:val="666666"/>
          <w:kern w:val="0"/>
          <w:sz w:val="24"/>
          <w:szCs w:val="24"/>
          <w:lang w:eastAsia="es-UY"/>
          <w14:ligatures w14:val="none"/>
        </w:rPr>
        <w:t xml:space="preserve"> es licenciado en Literatura Francesa por la Universidad de Turín y doctor en Estudios Italianos por la Universidad </w:t>
      </w:r>
      <w:proofErr w:type="spellStart"/>
      <w:r w:rsidRPr="00694144">
        <w:rPr>
          <w:rFonts w:ascii="Arial" w:eastAsia="Times New Roman" w:hAnsi="Arial" w:cs="Arial"/>
          <w:color w:val="666666"/>
          <w:kern w:val="0"/>
          <w:sz w:val="24"/>
          <w:szCs w:val="24"/>
          <w:lang w:eastAsia="es-UY"/>
          <w14:ligatures w14:val="none"/>
        </w:rPr>
        <w:t>Stendhal</w:t>
      </w:r>
      <w:proofErr w:type="spellEnd"/>
      <w:r w:rsidRPr="00694144">
        <w:rPr>
          <w:rFonts w:ascii="Arial" w:eastAsia="Times New Roman" w:hAnsi="Arial" w:cs="Arial"/>
          <w:color w:val="666666"/>
          <w:kern w:val="0"/>
          <w:sz w:val="24"/>
          <w:szCs w:val="24"/>
          <w:lang w:eastAsia="es-UY"/>
          <w14:ligatures w14:val="none"/>
        </w:rPr>
        <w:t xml:space="preserve"> de Francia. Posteriormente se especializó en Estudios Geopolíticos. Imparte clases en el Instituto de Relaciones Internacionales de París, </w:t>
      </w:r>
      <w:proofErr w:type="spellStart"/>
      <w:r w:rsidRPr="00694144">
        <w:rPr>
          <w:rFonts w:ascii="Arial" w:eastAsia="Times New Roman" w:hAnsi="Arial" w:cs="Arial"/>
          <w:color w:val="666666"/>
          <w:kern w:val="0"/>
          <w:sz w:val="24"/>
          <w:szCs w:val="24"/>
          <w:lang w:eastAsia="es-UY"/>
          <w14:ligatures w14:val="none"/>
        </w:rPr>
        <w:t>Sciences</w:t>
      </w:r>
      <w:proofErr w:type="spellEnd"/>
      <w:r w:rsidRPr="00694144">
        <w:rPr>
          <w:rFonts w:ascii="Arial" w:eastAsia="Times New Roman" w:hAnsi="Arial" w:cs="Arial"/>
          <w:color w:val="666666"/>
          <w:kern w:val="0"/>
          <w:sz w:val="24"/>
          <w:szCs w:val="24"/>
          <w:lang w:eastAsia="es-UY"/>
          <w14:ligatures w14:val="none"/>
        </w:rPr>
        <w:t xml:space="preserve"> Po, la Sorbona, el Colegio de Europa y el Instituto de Geopolítica de Ginebra. Publica artículos en </w:t>
      </w:r>
      <w:r w:rsidRPr="00694144">
        <w:rPr>
          <w:rFonts w:ascii="Arial" w:eastAsia="Times New Roman" w:hAnsi="Arial" w:cs="Arial"/>
          <w:i/>
          <w:iCs/>
          <w:color w:val="666666"/>
          <w:kern w:val="0"/>
          <w:sz w:val="24"/>
          <w:szCs w:val="24"/>
          <w:lang w:eastAsia="es-UY"/>
          <w14:ligatures w14:val="none"/>
        </w:rPr>
        <w:t xml:space="preserve">Limes – </w:t>
      </w:r>
      <w:proofErr w:type="spellStart"/>
      <w:r w:rsidRPr="00694144">
        <w:rPr>
          <w:rFonts w:ascii="Arial" w:eastAsia="Times New Roman" w:hAnsi="Arial" w:cs="Arial"/>
          <w:i/>
          <w:iCs/>
          <w:color w:val="666666"/>
          <w:kern w:val="0"/>
          <w:sz w:val="24"/>
          <w:szCs w:val="24"/>
          <w:lang w:eastAsia="es-UY"/>
          <w14:ligatures w14:val="none"/>
        </w:rPr>
        <w:t>Rivista</w:t>
      </w:r>
      <w:proofErr w:type="spellEnd"/>
      <w:r w:rsidRPr="00694144">
        <w:rPr>
          <w:rFonts w:ascii="Arial" w:eastAsia="Times New Roman" w:hAnsi="Arial" w:cs="Arial"/>
          <w:i/>
          <w:iCs/>
          <w:color w:val="666666"/>
          <w:kern w:val="0"/>
          <w:sz w:val="24"/>
          <w:szCs w:val="24"/>
          <w:lang w:eastAsia="es-UY"/>
          <w14:ligatures w14:val="none"/>
        </w:rPr>
        <w:t xml:space="preserve"> Italiana di </w:t>
      </w:r>
      <w:proofErr w:type="spellStart"/>
      <w:r w:rsidRPr="00694144">
        <w:rPr>
          <w:rFonts w:ascii="Arial" w:eastAsia="Times New Roman" w:hAnsi="Arial" w:cs="Arial"/>
          <w:i/>
          <w:iCs/>
          <w:color w:val="666666"/>
          <w:kern w:val="0"/>
          <w:sz w:val="24"/>
          <w:szCs w:val="24"/>
          <w:lang w:eastAsia="es-UY"/>
          <w14:ligatures w14:val="none"/>
        </w:rPr>
        <w:t>geopolitica</w:t>
      </w:r>
      <w:proofErr w:type="spellEnd"/>
      <w:r w:rsidRPr="00694144">
        <w:rPr>
          <w:rFonts w:ascii="Arial" w:eastAsia="Times New Roman" w:hAnsi="Arial" w:cs="Arial"/>
          <w:color w:val="666666"/>
          <w:kern w:val="0"/>
          <w:sz w:val="24"/>
          <w:szCs w:val="24"/>
          <w:lang w:eastAsia="es-UY"/>
          <w14:ligatures w14:val="none"/>
        </w:rPr>
        <w:t> y colabora con las revistas </w:t>
      </w:r>
      <w:proofErr w:type="spellStart"/>
      <w:r w:rsidRPr="00694144">
        <w:rPr>
          <w:rFonts w:ascii="Arial" w:eastAsia="Times New Roman" w:hAnsi="Arial" w:cs="Arial"/>
          <w:i/>
          <w:iCs/>
          <w:color w:val="666666"/>
          <w:kern w:val="0"/>
          <w:sz w:val="24"/>
          <w:szCs w:val="24"/>
          <w:lang w:eastAsia="es-UY"/>
          <w14:ligatures w14:val="none"/>
        </w:rPr>
        <w:t>Foreign</w:t>
      </w:r>
      <w:proofErr w:type="spellEnd"/>
      <w:r w:rsidRPr="00694144">
        <w:rPr>
          <w:rFonts w:ascii="Arial" w:eastAsia="Times New Roman" w:hAnsi="Arial" w:cs="Arial"/>
          <w:i/>
          <w:iCs/>
          <w:color w:val="666666"/>
          <w:kern w:val="0"/>
          <w:sz w:val="24"/>
          <w:szCs w:val="24"/>
          <w:lang w:eastAsia="es-UY"/>
          <w14:ligatures w14:val="none"/>
        </w:rPr>
        <w:t xml:space="preserve"> </w:t>
      </w:r>
      <w:proofErr w:type="spellStart"/>
      <w:r w:rsidRPr="00694144">
        <w:rPr>
          <w:rFonts w:ascii="Arial" w:eastAsia="Times New Roman" w:hAnsi="Arial" w:cs="Arial"/>
          <w:i/>
          <w:iCs/>
          <w:color w:val="666666"/>
          <w:kern w:val="0"/>
          <w:sz w:val="24"/>
          <w:szCs w:val="24"/>
          <w:lang w:eastAsia="es-UY"/>
          <w14:ligatures w14:val="none"/>
        </w:rPr>
        <w:t>Policy</w:t>
      </w:r>
      <w:proofErr w:type="spellEnd"/>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i/>
          <w:iCs/>
          <w:color w:val="666666"/>
          <w:kern w:val="0"/>
          <w:sz w:val="24"/>
          <w:szCs w:val="24"/>
          <w:lang w:eastAsia="es-UY"/>
          <w14:ligatures w14:val="none"/>
        </w:rPr>
        <w:t xml:space="preserve">Modern </w:t>
      </w:r>
      <w:proofErr w:type="spellStart"/>
      <w:r w:rsidRPr="00694144">
        <w:rPr>
          <w:rFonts w:ascii="Arial" w:eastAsia="Times New Roman" w:hAnsi="Arial" w:cs="Arial"/>
          <w:i/>
          <w:iCs/>
          <w:color w:val="666666"/>
          <w:kern w:val="0"/>
          <w:sz w:val="24"/>
          <w:szCs w:val="24"/>
          <w:lang w:eastAsia="es-UY"/>
          <w14:ligatures w14:val="none"/>
        </w:rPr>
        <w:t>Italy</w:t>
      </w:r>
      <w:proofErr w:type="spellEnd"/>
      <w:r w:rsidRPr="00694144">
        <w:rPr>
          <w:rFonts w:ascii="Arial" w:eastAsia="Times New Roman" w:hAnsi="Arial" w:cs="Arial"/>
          <w:color w:val="666666"/>
          <w:kern w:val="0"/>
          <w:sz w:val="24"/>
          <w:szCs w:val="24"/>
          <w:lang w:eastAsia="es-UY"/>
          <w14:ligatures w14:val="none"/>
        </w:rPr>
        <w:t> , </w:t>
      </w:r>
      <w:proofErr w:type="spellStart"/>
      <w:r w:rsidRPr="00694144">
        <w:rPr>
          <w:rFonts w:ascii="Arial" w:eastAsia="Times New Roman" w:hAnsi="Arial" w:cs="Arial"/>
          <w:i/>
          <w:iCs/>
          <w:color w:val="666666"/>
          <w:kern w:val="0"/>
          <w:sz w:val="24"/>
          <w:szCs w:val="24"/>
          <w:lang w:eastAsia="es-UY"/>
          <w14:ligatures w14:val="none"/>
        </w:rPr>
        <w:t>Geopolitical</w:t>
      </w:r>
      <w:proofErr w:type="spellEnd"/>
      <w:r w:rsidRPr="00694144">
        <w:rPr>
          <w:rFonts w:ascii="Arial" w:eastAsia="Times New Roman" w:hAnsi="Arial" w:cs="Arial"/>
          <w:i/>
          <w:iCs/>
          <w:color w:val="666666"/>
          <w:kern w:val="0"/>
          <w:sz w:val="24"/>
          <w:szCs w:val="24"/>
          <w:lang w:eastAsia="es-UY"/>
          <w14:ligatures w14:val="none"/>
        </w:rPr>
        <w:t xml:space="preserve"> </w:t>
      </w:r>
      <w:proofErr w:type="spellStart"/>
      <w:r w:rsidRPr="00694144">
        <w:rPr>
          <w:rFonts w:ascii="Arial" w:eastAsia="Times New Roman" w:hAnsi="Arial" w:cs="Arial"/>
          <w:i/>
          <w:iCs/>
          <w:color w:val="666666"/>
          <w:kern w:val="0"/>
          <w:sz w:val="24"/>
          <w:szCs w:val="24"/>
          <w:lang w:eastAsia="es-UY"/>
          <w14:ligatures w14:val="none"/>
        </w:rPr>
        <w:t>Affairs</w:t>
      </w:r>
      <w:proofErr w:type="spellEnd"/>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i/>
          <w:iCs/>
          <w:color w:val="666666"/>
          <w:kern w:val="0"/>
          <w:sz w:val="24"/>
          <w:szCs w:val="24"/>
          <w:lang w:eastAsia="es-UY"/>
          <w14:ligatures w14:val="none"/>
        </w:rPr>
        <w:t xml:space="preserve">International </w:t>
      </w:r>
      <w:proofErr w:type="spellStart"/>
      <w:r w:rsidRPr="00694144">
        <w:rPr>
          <w:rFonts w:ascii="Arial" w:eastAsia="Times New Roman" w:hAnsi="Arial" w:cs="Arial"/>
          <w:i/>
          <w:iCs/>
          <w:color w:val="666666"/>
          <w:kern w:val="0"/>
          <w:sz w:val="24"/>
          <w:szCs w:val="24"/>
          <w:lang w:eastAsia="es-UY"/>
          <w14:ligatures w14:val="none"/>
        </w:rPr>
        <w:t>Affairs</w:t>
      </w:r>
      <w:proofErr w:type="spellEnd"/>
      <w:r w:rsidRPr="00694144">
        <w:rPr>
          <w:rFonts w:ascii="Arial" w:eastAsia="Times New Roman" w:hAnsi="Arial" w:cs="Arial"/>
          <w:i/>
          <w:iCs/>
          <w:color w:val="666666"/>
          <w:kern w:val="0"/>
          <w:sz w:val="24"/>
          <w:szCs w:val="24"/>
          <w:lang w:eastAsia="es-UY"/>
          <w14:ligatures w14:val="none"/>
        </w:rPr>
        <w:t xml:space="preserve"> </w:t>
      </w:r>
      <w:proofErr w:type="spellStart"/>
      <w:r w:rsidRPr="00694144">
        <w:rPr>
          <w:rFonts w:ascii="Arial" w:eastAsia="Times New Roman" w:hAnsi="Arial" w:cs="Arial"/>
          <w:i/>
          <w:iCs/>
          <w:color w:val="666666"/>
          <w:kern w:val="0"/>
          <w:sz w:val="24"/>
          <w:szCs w:val="24"/>
          <w:lang w:eastAsia="es-UY"/>
          <w14:ligatures w14:val="none"/>
        </w:rPr>
        <w:t>Forum</w:t>
      </w:r>
      <w:proofErr w:type="spellEnd"/>
      <w:r w:rsidRPr="00694144">
        <w:rPr>
          <w:rFonts w:ascii="Arial" w:eastAsia="Times New Roman" w:hAnsi="Arial" w:cs="Arial"/>
          <w:color w:val="666666"/>
          <w:kern w:val="0"/>
          <w:sz w:val="24"/>
          <w:szCs w:val="24"/>
          <w:lang w:eastAsia="es-UY"/>
          <w14:ligatures w14:val="none"/>
        </w:rPr>
        <w:t> , </w:t>
      </w:r>
      <w:proofErr w:type="spellStart"/>
      <w:r w:rsidRPr="00694144">
        <w:rPr>
          <w:rFonts w:ascii="Arial" w:eastAsia="Times New Roman" w:hAnsi="Arial" w:cs="Arial"/>
          <w:i/>
          <w:iCs/>
          <w:color w:val="666666"/>
          <w:kern w:val="0"/>
          <w:sz w:val="24"/>
          <w:szCs w:val="24"/>
          <w:lang w:eastAsia="es-UY"/>
          <w14:ligatures w14:val="none"/>
        </w:rPr>
        <w:t>Heartland</w:t>
      </w:r>
      <w:proofErr w:type="spellEnd"/>
      <w:r w:rsidRPr="00694144">
        <w:rPr>
          <w:rFonts w:ascii="Arial" w:eastAsia="Times New Roman" w:hAnsi="Arial" w:cs="Arial"/>
          <w:color w:val="666666"/>
          <w:kern w:val="0"/>
          <w:sz w:val="24"/>
          <w:szCs w:val="24"/>
          <w:lang w:eastAsia="es-UY"/>
          <w14:ligatures w14:val="none"/>
        </w:rPr>
        <w:t> , </w:t>
      </w:r>
      <w:proofErr w:type="spellStart"/>
      <w:r w:rsidRPr="00694144">
        <w:rPr>
          <w:rFonts w:ascii="Arial" w:eastAsia="Times New Roman" w:hAnsi="Arial" w:cs="Arial"/>
          <w:i/>
          <w:iCs/>
          <w:color w:val="666666"/>
          <w:kern w:val="0"/>
          <w:sz w:val="24"/>
          <w:szCs w:val="24"/>
          <w:lang w:eastAsia="es-UY"/>
          <w14:ligatures w14:val="none"/>
        </w:rPr>
        <w:t>Outre</w:t>
      </w:r>
      <w:proofErr w:type="spellEnd"/>
      <w:r w:rsidRPr="00694144">
        <w:rPr>
          <w:rFonts w:ascii="Arial" w:eastAsia="Times New Roman" w:hAnsi="Arial" w:cs="Arial"/>
          <w:i/>
          <w:iCs/>
          <w:color w:val="666666"/>
          <w:kern w:val="0"/>
          <w:sz w:val="24"/>
          <w:szCs w:val="24"/>
          <w:lang w:eastAsia="es-UY"/>
          <w14:ligatures w14:val="none"/>
        </w:rPr>
        <w:t>-Terre</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i/>
          <w:iCs/>
          <w:color w:val="666666"/>
          <w:kern w:val="0"/>
          <w:sz w:val="24"/>
          <w:szCs w:val="24"/>
          <w:lang w:eastAsia="es-UY"/>
          <w14:ligatures w14:val="none"/>
        </w:rPr>
        <w:t xml:space="preserve">Corriere </w:t>
      </w:r>
      <w:proofErr w:type="spellStart"/>
      <w:r w:rsidRPr="00694144">
        <w:rPr>
          <w:rFonts w:ascii="Arial" w:eastAsia="Times New Roman" w:hAnsi="Arial" w:cs="Arial"/>
          <w:i/>
          <w:iCs/>
          <w:color w:val="666666"/>
          <w:kern w:val="0"/>
          <w:sz w:val="24"/>
          <w:szCs w:val="24"/>
          <w:lang w:eastAsia="es-UY"/>
          <w14:ligatures w14:val="none"/>
        </w:rPr>
        <w:t>della</w:t>
      </w:r>
      <w:proofErr w:type="spellEnd"/>
      <w:r w:rsidRPr="00694144">
        <w:rPr>
          <w:rFonts w:ascii="Arial" w:eastAsia="Times New Roman" w:hAnsi="Arial" w:cs="Arial"/>
          <w:i/>
          <w:iCs/>
          <w:color w:val="666666"/>
          <w:kern w:val="0"/>
          <w:sz w:val="24"/>
          <w:szCs w:val="24"/>
          <w:lang w:eastAsia="es-UY"/>
          <w14:ligatures w14:val="none"/>
        </w:rPr>
        <w:t xml:space="preserve"> Sera</w:t>
      </w:r>
      <w:r w:rsidRPr="00694144">
        <w:rPr>
          <w:rFonts w:ascii="Arial" w:eastAsia="Times New Roman" w:hAnsi="Arial" w:cs="Arial"/>
          <w:color w:val="666666"/>
          <w:kern w:val="0"/>
          <w:sz w:val="24"/>
          <w:szCs w:val="24"/>
          <w:lang w:eastAsia="es-UY"/>
          <w14:ligatures w14:val="none"/>
        </w:rPr>
        <w:t> e </w:t>
      </w:r>
      <w:proofErr w:type="spellStart"/>
      <w:r w:rsidRPr="00694144">
        <w:rPr>
          <w:rFonts w:ascii="Arial" w:eastAsia="Times New Roman" w:hAnsi="Arial" w:cs="Arial"/>
          <w:i/>
          <w:iCs/>
          <w:color w:val="666666"/>
          <w:kern w:val="0"/>
          <w:sz w:val="24"/>
          <w:szCs w:val="24"/>
          <w:lang w:eastAsia="es-UY"/>
          <w14:ligatures w14:val="none"/>
        </w:rPr>
        <w:t>Il</w:t>
      </w:r>
      <w:proofErr w:type="spellEnd"/>
      <w:r w:rsidRPr="00694144">
        <w:rPr>
          <w:rFonts w:ascii="Arial" w:eastAsia="Times New Roman" w:hAnsi="Arial" w:cs="Arial"/>
          <w:i/>
          <w:iCs/>
          <w:color w:val="666666"/>
          <w:kern w:val="0"/>
          <w:sz w:val="24"/>
          <w:szCs w:val="24"/>
          <w:lang w:eastAsia="es-UY"/>
          <w14:ligatures w14:val="none"/>
        </w:rPr>
        <w:t xml:space="preserve"> Sole 24 Ore</w:t>
      </w:r>
      <w:r w:rsidRPr="00694144">
        <w:rPr>
          <w:rFonts w:ascii="Arial" w:eastAsia="Times New Roman" w:hAnsi="Arial" w:cs="Arial"/>
          <w:color w:val="666666"/>
          <w:kern w:val="0"/>
          <w:sz w:val="24"/>
          <w:szCs w:val="24"/>
          <w:lang w:eastAsia="es-UY"/>
          <w14:ligatures w14:val="none"/>
        </w:rPr>
        <w:t> .</w:t>
      </w:r>
    </w:p>
    <w:p w14:paraId="33CD39B4"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11A66B07"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Vea la entrevista.</w:t>
      </w:r>
    </w:p>
    <w:p w14:paraId="3864AEFB"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¿Qué explica la elección y las acciones de Trump en el contexto histórico actual de Estados Unidos?</w:t>
      </w:r>
    </w:p>
    <w:p w14:paraId="13F440B3"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099998F2"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 Donald Trump</w:t>
      </w:r>
      <w:r w:rsidRPr="00694144">
        <w:rPr>
          <w:rFonts w:ascii="Arial" w:eastAsia="Times New Roman" w:hAnsi="Arial" w:cs="Arial"/>
          <w:color w:val="666666"/>
          <w:kern w:val="0"/>
          <w:sz w:val="24"/>
          <w:szCs w:val="24"/>
          <w:lang w:eastAsia="es-UY"/>
          <w14:ligatures w14:val="none"/>
        </w:rPr>
        <w:t> es el resultado o producto de la </w:t>
      </w:r>
      <w:hyperlink r:id="rId17" w:tgtFrame="_blank" w:history="1">
        <w:r w:rsidRPr="00694144">
          <w:rPr>
            <w:rFonts w:ascii="Arial" w:eastAsia="Times New Roman" w:hAnsi="Arial" w:cs="Arial"/>
            <w:color w:val="FC6B01"/>
            <w:kern w:val="0"/>
            <w:sz w:val="24"/>
            <w:szCs w:val="24"/>
            <w:u w:val="single"/>
            <w:lang w:eastAsia="es-UY"/>
            <w14:ligatures w14:val="none"/>
          </w:rPr>
          <w:t>crisis en Estados Unidos</w:t>
        </w:r>
      </w:hyperlink>
      <w:r w:rsidRPr="00694144">
        <w:rPr>
          <w:rFonts w:ascii="Arial" w:eastAsia="Times New Roman" w:hAnsi="Arial" w:cs="Arial"/>
          <w:color w:val="666666"/>
          <w:kern w:val="0"/>
          <w:sz w:val="24"/>
          <w:szCs w:val="24"/>
          <w:lang w:eastAsia="es-UY"/>
          <w14:ligatures w14:val="none"/>
        </w:rPr>
        <w:t> . Claro que </w:t>
      </w:r>
      <w:r w:rsidRPr="00694144">
        <w:rPr>
          <w:rFonts w:ascii="Arial" w:eastAsia="Times New Roman" w:hAnsi="Arial" w:cs="Arial"/>
          <w:b/>
          <w:bCs/>
          <w:color w:val="666666"/>
          <w:kern w:val="0"/>
          <w:sz w:val="24"/>
          <w:szCs w:val="24"/>
          <w:lang w:eastAsia="es-UY"/>
          <w14:ligatures w14:val="none"/>
        </w:rPr>
        <w:t>Trump</w:t>
      </w:r>
      <w:r w:rsidRPr="00694144">
        <w:rPr>
          <w:rFonts w:ascii="Arial" w:eastAsia="Times New Roman" w:hAnsi="Arial" w:cs="Arial"/>
          <w:color w:val="666666"/>
          <w:kern w:val="0"/>
          <w:sz w:val="24"/>
          <w:szCs w:val="24"/>
          <w:lang w:eastAsia="es-UY"/>
          <w14:ligatures w14:val="none"/>
        </w:rPr>
        <w:t> ha agravado la crisis del país y lo está haciendo de forma muy activa, pero es producto de la crisis. Hace unos años, una figura como </w:t>
      </w:r>
      <w:r w:rsidRPr="00694144">
        <w:rPr>
          <w:rFonts w:ascii="Arial" w:eastAsia="Times New Roman" w:hAnsi="Arial" w:cs="Arial"/>
          <w:b/>
          <w:bCs/>
          <w:color w:val="666666"/>
          <w:kern w:val="0"/>
          <w:sz w:val="24"/>
          <w:szCs w:val="24"/>
          <w:lang w:eastAsia="es-UY"/>
          <w14:ligatures w14:val="none"/>
        </w:rPr>
        <w:t>Trump</w:t>
      </w:r>
      <w:r w:rsidRPr="00694144">
        <w:rPr>
          <w:rFonts w:ascii="Arial" w:eastAsia="Times New Roman" w:hAnsi="Arial" w:cs="Arial"/>
          <w:color w:val="666666"/>
          <w:kern w:val="0"/>
          <w:sz w:val="24"/>
          <w:szCs w:val="24"/>
          <w:lang w:eastAsia="es-UY"/>
          <w14:ligatures w14:val="none"/>
        </w:rPr>
        <w:t> jamás habría llegado a la presidencia de la principal potencia mundial. Es, por lo tanto, una muestra más de la profundidad de esta crisis.</w:t>
      </w:r>
    </w:p>
    <w:p w14:paraId="1762B223"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648D3382"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 xml:space="preserve">IHU – ¿La crisis internacional tiene raíces en </w:t>
      </w:r>
      <w:proofErr w:type="gramStart"/>
      <w:r w:rsidRPr="00694144">
        <w:rPr>
          <w:rFonts w:ascii="Arial" w:eastAsia="Times New Roman" w:hAnsi="Arial" w:cs="Arial"/>
          <w:b/>
          <w:bCs/>
          <w:color w:val="666666"/>
          <w:kern w:val="0"/>
          <w:sz w:val="24"/>
          <w:szCs w:val="24"/>
          <w:lang w:eastAsia="es-UY"/>
          <w14:ligatures w14:val="none"/>
        </w:rPr>
        <w:t>EE.UU.</w:t>
      </w:r>
      <w:proofErr w:type="gramEnd"/>
      <w:r w:rsidRPr="00694144">
        <w:rPr>
          <w:rFonts w:ascii="Arial" w:eastAsia="Times New Roman" w:hAnsi="Arial" w:cs="Arial"/>
          <w:b/>
          <w:bCs/>
          <w:color w:val="666666"/>
          <w:kern w:val="0"/>
          <w:sz w:val="24"/>
          <w:szCs w:val="24"/>
          <w:lang w:eastAsia="es-UY"/>
          <w14:ligatures w14:val="none"/>
        </w:rPr>
        <w:t>?</w:t>
      </w:r>
    </w:p>
    <w:p w14:paraId="24CE3A0F"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17FDF9E4"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La cuestión se puede resumir así: la crisis en las relaciones internacionales que estamos viviendo hoy empieza y termina —hasta el presente— con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xml:space="preserve"> . Si queremos realizar un análisis geopolítico, necesitamos situar cada cuestión en su contexto más amplio. Cuando hablamos </w:t>
      </w:r>
      <w:r w:rsidRPr="00694144">
        <w:rPr>
          <w:rFonts w:ascii="Arial" w:eastAsia="Times New Roman" w:hAnsi="Arial" w:cs="Arial"/>
          <w:color w:val="666666"/>
          <w:kern w:val="0"/>
          <w:sz w:val="24"/>
          <w:szCs w:val="24"/>
          <w:lang w:eastAsia="es-UY"/>
          <w14:ligatures w14:val="none"/>
        </w:rPr>
        <w:lastRenderedPageBreak/>
        <w:t>de la crisis en Estados Unidos, debemos volver a la década de 1950, una época en la que Estados Unidos dominaba el mundo indiscutiblemente, con superioridad desde todas las perspectivas: política, económica, militar y cultural. En todos los sectores, los estadounidenses eran muy superiores a los demás. Alcanzaron esta posición privilegiada porque habían destruido completamente a sus competidores durante la guerra, entre 1941 y 1945. Al final de la guerra, en 1945, Estados Unidos producía casi todo en el mundo. Tenían dos tercios de las reservas mundiales de oro, poseían la bomba atómica y estaban presentes en todos los continentes. Habían ganado la guerra contra </w:t>
      </w:r>
      <w:r w:rsidRPr="00694144">
        <w:rPr>
          <w:rFonts w:ascii="Arial" w:eastAsia="Times New Roman" w:hAnsi="Arial" w:cs="Arial"/>
          <w:b/>
          <w:bCs/>
          <w:color w:val="666666"/>
          <w:kern w:val="0"/>
          <w:sz w:val="24"/>
          <w:szCs w:val="24"/>
          <w:lang w:eastAsia="es-UY"/>
          <w14:ligatures w14:val="none"/>
        </w:rPr>
        <w:t>Alemania</w:t>
      </w:r>
      <w:r w:rsidRPr="00694144">
        <w:rPr>
          <w:rFonts w:ascii="Arial" w:eastAsia="Times New Roman" w:hAnsi="Arial" w:cs="Arial"/>
          <w:color w:val="666666"/>
          <w:kern w:val="0"/>
          <w:sz w:val="24"/>
          <w:szCs w:val="24"/>
          <w:lang w:eastAsia="es-UY"/>
          <w14:ligatures w14:val="none"/>
        </w:rPr>
        <w:t> y la </w:t>
      </w:r>
      <w:r w:rsidRPr="00694144">
        <w:rPr>
          <w:rFonts w:ascii="Arial" w:eastAsia="Times New Roman" w:hAnsi="Arial" w:cs="Arial"/>
          <w:b/>
          <w:bCs/>
          <w:color w:val="666666"/>
          <w:kern w:val="0"/>
          <w:sz w:val="24"/>
          <w:szCs w:val="24"/>
          <w:lang w:eastAsia="es-UY"/>
          <w14:ligatures w14:val="none"/>
        </w:rPr>
        <w:t>Unión Soviética</w:t>
      </w:r>
      <w:r w:rsidRPr="00694144">
        <w:rPr>
          <w:rFonts w:ascii="Arial" w:eastAsia="Times New Roman" w:hAnsi="Arial" w:cs="Arial"/>
          <w:color w:val="666666"/>
          <w:kern w:val="0"/>
          <w:sz w:val="24"/>
          <w:szCs w:val="24"/>
          <w:lang w:eastAsia="es-UY"/>
          <w14:ligatures w14:val="none"/>
        </w:rPr>
        <w:t> , y ganaron la guerra para Francia y </w:t>
      </w:r>
      <w:r w:rsidRPr="00694144">
        <w:rPr>
          <w:rFonts w:ascii="Arial" w:eastAsia="Times New Roman" w:hAnsi="Arial" w:cs="Arial"/>
          <w:b/>
          <w:bCs/>
          <w:color w:val="666666"/>
          <w:kern w:val="0"/>
          <w:sz w:val="24"/>
          <w:szCs w:val="24"/>
          <w:lang w:eastAsia="es-UY"/>
          <w14:ligatures w14:val="none"/>
        </w:rPr>
        <w:t>Rusia</w:t>
      </w:r>
      <w:r w:rsidRPr="00694144">
        <w:rPr>
          <w:rFonts w:ascii="Arial" w:eastAsia="Times New Roman" w:hAnsi="Arial" w:cs="Arial"/>
          <w:color w:val="666666"/>
          <w:kern w:val="0"/>
          <w:sz w:val="24"/>
          <w:szCs w:val="24"/>
          <w:lang w:eastAsia="es-UY"/>
          <w14:ligatures w14:val="none"/>
        </w:rPr>
        <w:t> , no contra Rusia. Destruyeron y aniquilaron por completo </w:t>
      </w:r>
      <w:r w:rsidRPr="00694144">
        <w:rPr>
          <w:rFonts w:ascii="Arial" w:eastAsia="Times New Roman" w:hAnsi="Arial" w:cs="Arial"/>
          <w:b/>
          <w:bCs/>
          <w:color w:val="666666"/>
          <w:kern w:val="0"/>
          <w:sz w:val="24"/>
          <w:szCs w:val="24"/>
          <w:lang w:eastAsia="es-UY"/>
          <w14:ligatures w14:val="none"/>
        </w:rPr>
        <w:t>a Japón</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Alemania</w:t>
      </w:r>
      <w:r w:rsidRPr="00694144">
        <w:rPr>
          <w:rFonts w:ascii="Arial" w:eastAsia="Times New Roman" w:hAnsi="Arial" w:cs="Arial"/>
          <w:color w:val="666666"/>
          <w:kern w:val="0"/>
          <w:sz w:val="24"/>
          <w:szCs w:val="24"/>
          <w:lang w:eastAsia="es-UY"/>
          <w14:ligatures w14:val="none"/>
        </w:rPr>
        <w:t> , y por lo tanto no tenían rivales en el mundo; podían hacer lo que quisieran. Y lo que hicieron fue dictar las reglas de la posguerra, convirtiéndose en la fuerza estabilizadora del orden de posguerra.</w:t>
      </w:r>
    </w:p>
    <w:p w14:paraId="1583FB8C"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05685661" w14:textId="77777777" w:rsidR="00694144" w:rsidRPr="00694144" w:rsidRDefault="00694144" w:rsidP="00694144">
      <w:pPr>
        <w:spacing w:after="0" w:line="240" w:lineRule="auto"/>
        <w:jc w:val="both"/>
        <w:outlineLvl w:val="1"/>
        <w:rPr>
          <w:rFonts w:ascii="Arial" w:eastAsia="Times New Roman" w:hAnsi="Arial" w:cs="Arial"/>
          <w:b/>
          <w:bCs/>
          <w:color w:val="000000"/>
          <w:kern w:val="0"/>
          <w:sz w:val="24"/>
          <w:szCs w:val="24"/>
          <w:lang w:eastAsia="es-UY"/>
          <w14:ligatures w14:val="none"/>
        </w:rPr>
      </w:pPr>
      <w:r w:rsidRPr="00694144">
        <w:rPr>
          <w:rFonts w:ascii="Arial" w:eastAsia="Times New Roman" w:hAnsi="Arial" w:cs="Arial"/>
          <w:b/>
          <w:bCs/>
          <w:color w:val="000000"/>
          <w:kern w:val="0"/>
          <w:sz w:val="24"/>
          <w:szCs w:val="24"/>
          <w:lang w:eastAsia="es-UY"/>
          <w14:ligatures w14:val="none"/>
        </w:rPr>
        <w:t>Perpetuación de la dominación</w:t>
      </w:r>
    </w:p>
    <w:p w14:paraId="1115F289" w14:textId="77777777" w:rsidR="00694144" w:rsidRP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p>
    <w:p w14:paraId="0EC683B5"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Todas las guerras y decisiones tomadas estaban dirigidas a perpetuar el dominio estadounidense en los años siguientes. Los ejemplos incluyen la división de </w:t>
      </w:r>
      <w:r w:rsidRPr="00694144">
        <w:rPr>
          <w:rFonts w:ascii="Arial" w:eastAsia="Times New Roman" w:hAnsi="Arial" w:cs="Arial"/>
          <w:b/>
          <w:bCs/>
          <w:color w:val="666666"/>
          <w:kern w:val="0"/>
          <w:sz w:val="24"/>
          <w:szCs w:val="24"/>
          <w:lang w:eastAsia="es-UY"/>
          <w14:ligatures w14:val="none"/>
        </w:rPr>
        <w:t>Europa</w:t>
      </w:r>
      <w:r w:rsidRPr="00694144">
        <w:rPr>
          <w:rFonts w:ascii="Arial" w:eastAsia="Times New Roman" w:hAnsi="Arial" w:cs="Arial"/>
          <w:color w:val="666666"/>
          <w:kern w:val="0"/>
          <w:sz w:val="24"/>
          <w:szCs w:val="24"/>
          <w:lang w:eastAsia="es-UY"/>
          <w14:ligatures w14:val="none"/>
        </w:rPr>
        <w:t> entre </w:t>
      </w:r>
      <w:r w:rsidRPr="00694144">
        <w:rPr>
          <w:rFonts w:ascii="Arial" w:eastAsia="Times New Roman" w:hAnsi="Arial" w:cs="Arial"/>
          <w:b/>
          <w:bCs/>
          <w:color w:val="666666"/>
          <w:kern w:val="0"/>
          <w:sz w:val="24"/>
          <w:szCs w:val="24"/>
          <w:lang w:eastAsia="es-UY"/>
          <w14:ligatures w14:val="none"/>
        </w:rPr>
        <w:t>Estados Unidos y</w:t>
      </w:r>
      <w:r w:rsidRPr="00694144">
        <w:rPr>
          <w:rFonts w:ascii="Arial" w:eastAsia="Times New Roman" w:hAnsi="Arial" w:cs="Arial"/>
          <w:color w:val="666666"/>
          <w:kern w:val="0"/>
          <w:sz w:val="24"/>
          <w:szCs w:val="24"/>
          <w:lang w:eastAsia="es-UY"/>
          <w14:ligatures w14:val="none"/>
        </w:rPr>
        <w:t> la </w:t>
      </w:r>
      <w:r w:rsidRPr="00694144">
        <w:rPr>
          <w:rFonts w:ascii="Arial" w:eastAsia="Times New Roman" w:hAnsi="Arial" w:cs="Arial"/>
          <w:b/>
          <w:bCs/>
          <w:color w:val="666666"/>
          <w:kern w:val="0"/>
          <w:sz w:val="24"/>
          <w:szCs w:val="24"/>
          <w:lang w:eastAsia="es-UY"/>
          <w14:ligatures w14:val="none"/>
        </w:rPr>
        <w:t>Unión Soviética</w:t>
      </w:r>
      <w:r w:rsidRPr="00694144">
        <w:rPr>
          <w:rFonts w:ascii="Arial" w:eastAsia="Times New Roman" w:hAnsi="Arial" w:cs="Arial"/>
          <w:color w:val="666666"/>
          <w:kern w:val="0"/>
          <w:sz w:val="24"/>
          <w:szCs w:val="24"/>
          <w:lang w:eastAsia="es-UY"/>
          <w14:ligatures w14:val="none"/>
        </w:rPr>
        <w:t> , el </w:t>
      </w:r>
      <w:hyperlink r:id="rId18" w:tgtFrame="_blank" w:history="1">
        <w:r w:rsidRPr="00694144">
          <w:rPr>
            <w:rFonts w:ascii="Arial" w:eastAsia="Times New Roman" w:hAnsi="Arial" w:cs="Arial"/>
            <w:color w:val="FC6B01"/>
            <w:kern w:val="0"/>
            <w:sz w:val="24"/>
            <w:szCs w:val="24"/>
            <w:u w:val="single"/>
            <w:lang w:eastAsia="es-UY"/>
            <w14:ligatures w14:val="none"/>
          </w:rPr>
          <w:t>Acuerdo de Bretton Woods</w:t>
        </w:r>
      </w:hyperlink>
      <w:r w:rsidRPr="00694144">
        <w:rPr>
          <w:rFonts w:ascii="Arial" w:eastAsia="Times New Roman" w:hAnsi="Arial" w:cs="Arial"/>
          <w:color w:val="666666"/>
          <w:kern w:val="0"/>
          <w:sz w:val="24"/>
          <w:szCs w:val="24"/>
          <w:lang w:eastAsia="es-UY"/>
          <w14:ligatures w14:val="none"/>
        </w:rPr>
        <w:t> de 1944, que creó una serie de organizaciones económicas internacionales que respondieron a los intereses estadounidenses a través de la superioridad del dólar como moneda internacional. Posteriormente, Estados Unidos creó las </w:t>
      </w:r>
      <w:r w:rsidRPr="00694144">
        <w:rPr>
          <w:rFonts w:ascii="Arial" w:eastAsia="Times New Roman" w:hAnsi="Arial" w:cs="Arial"/>
          <w:b/>
          <w:bCs/>
          <w:color w:val="666666"/>
          <w:kern w:val="0"/>
          <w:sz w:val="24"/>
          <w:szCs w:val="24"/>
          <w:lang w:eastAsia="es-UY"/>
          <w14:ligatures w14:val="none"/>
        </w:rPr>
        <w:t>Naciones Unidas (ONU)</w:t>
      </w:r>
      <w:r w:rsidRPr="00694144">
        <w:rPr>
          <w:rFonts w:ascii="Arial" w:eastAsia="Times New Roman" w:hAnsi="Arial" w:cs="Arial"/>
          <w:color w:val="666666"/>
          <w:kern w:val="0"/>
          <w:sz w:val="24"/>
          <w:szCs w:val="24"/>
          <w:lang w:eastAsia="es-UY"/>
          <w14:ligatures w14:val="none"/>
        </w:rPr>
        <w:t> , la primera organización multilateral completamente dependiente de Estados Unidos, porque si Estados Unidos se retiraba de la ONU, perdería sentido. También hay una serie de organizaciones que dependen de Estados Unidos, con el objetivo de perpetuar su poder. Sin embargo, la dinámica de las relaciones internacionales está regulada por un mecanismo regular, constante que siempre es el mismo: el mecanismo de crecimiento desigual, </w:t>
      </w:r>
      <w:r w:rsidRPr="00694144">
        <w:rPr>
          <w:rFonts w:ascii="Arial" w:eastAsia="Times New Roman" w:hAnsi="Arial" w:cs="Arial"/>
          <w:b/>
          <w:bCs/>
          <w:color w:val="666666"/>
          <w:kern w:val="0"/>
          <w:sz w:val="24"/>
          <w:szCs w:val="24"/>
          <w:lang w:eastAsia="es-UY"/>
          <w14:ligatures w14:val="none"/>
        </w:rPr>
        <w:t>desarrollo desigual</w:t>
      </w:r>
      <w:r w:rsidRPr="00694144">
        <w:rPr>
          <w:rFonts w:ascii="Arial" w:eastAsia="Times New Roman" w:hAnsi="Arial" w:cs="Arial"/>
          <w:color w:val="666666"/>
          <w:kern w:val="0"/>
          <w:sz w:val="24"/>
          <w:szCs w:val="24"/>
          <w:lang w:eastAsia="es-UY"/>
          <w14:ligatures w14:val="none"/>
        </w:rPr>
        <w:t> . Esto significa que los países tienen diferentes tasas de desarrollo.</w:t>
      </w:r>
    </w:p>
    <w:p w14:paraId="13E35020"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0B780A1"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¿Qué más ocurre en el contexto de los años 50?</w:t>
      </w:r>
    </w:p>
    <w:p w14:paraId="2C000564"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4ACEA470"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Fue precisamente durante este período que el ritmo y el desarrollo de </w:t>
      </w:r>
      <w:r w:rsidRPr="00694144">
        <w:rPr>
          <w:rFonts w:ascii="Arial" w:eastAsia="Times New Roman" w:hAnsi="Arial" w:cs="Arial"/>
          <w:b/>
          <w:bCs/>
          <w:color w:val="666666"/>
          <w:kern w:val="0"/>
          <w:sz w:val="24"/>
          <w:szCs w:val="24"/>
          <w:lang w:eastAsia="es-UY"/>
          <w14:ligatures w14:val="none"/>
        </w:rPr>
        <w:t>Estados Unidos y</w:t>
      </w:r>
      <w:r w:rsidRPr="00694144">
        <w:rPr>
          <w:rFonts w:ascii="Arial" w:eastAsia="Times New Roman" w:hAnsi="Arial" w:cs="Arial"/>
          <w:color w:val="666666"/>
          <w:kern w:val="0"/>
          <w:sz w:val="24"/>
          <w:szCs w:val="24"/>
          <w:lang w:eastAsia="es-UY"/>
          <w14:ligatures w14:val="none"/>
        </w:rPr>
        <w:t> del resto del mundo comenzaron a divergir. Desde 1950, Estados Unidos ha experimentado un crecimiento menor y más lento en comparación con el resto del mundo. Entre 1950 y 1975, es decir, durante un período de 25 años, Estados </w:t>
      </w:r>
      <w:r w:rsidRPr="00694144">
        <w:rPr>
          <w:rFonts w:ascii="Arial" w:eastAsia="Times New Roman" w:hAnsi="Arial" w:cs="Arial"/>
          <w:b/>
          <w:bCs/>
          <w:color w:val="666666"/>
          <w:kern w:val="0"/>
          <w:sz w:val="24"/>
          <w:szCs w:val="24"/>
          <w:lang w:eastAsia="es-UY"/>
          <w14:ligatures w14:val="none"/>
        </w:rPr>
        <w:t>Unidos</w:t>
      </w:r>
      <w:r w:rsidRPr="00694144">
        <w:rPr>
          <w:rFonts w:ascii="Arial" w:eastAsia="Times New Roman" w:hAnsi="Arial" w:cs="Arial"/>
          <w:color w:val="666666"/>
          <w:kern w:val="0"/>
          <w:sz w:val="24"/>
          <w:szCs w:val="24"/>
          <w:lang w:eastAsia="es-UY"/>
          <w14:ligatures w14:val="none"/>
        </w:rPr>
        <w:t> experimentó un crecimiento económico medido en PIB de alrededor del 4% anual, lo cual no está nada mal. Sin embargo , </w:t>
      </w:r>
      <w:r w:rsidRPr="00694144">
        <w:rPr>
          <w:rFonts w:ascii="Arial" w:eastAsia="Times New Roman" w:hAnsi="Arial" w:cs="Arial"/>
          <w:b/>
          <w:bCs/>
          <w:color w:val="666666"/>
          <w:kern w:val="0"/>
          <w:sz w:val="24"/>
          <w:szCs w:val="24"/>
          <w:lang w:eastAsia="es-UY"/>
          <w14:ligatures w14:val="none"/>
        </w:rPr>
        <w:t>Alemania</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Francia</w:t>
      </w:r>
      <w:r w:rsidRPr="00694144">
        <w:rPr>
          <w:rFonts w:ascii="Arial" w:eastAsia="Times New Roman" w:hAnsi="Arial" w:cs="Arial"/>
          <w:color w:val="666666"/>
          <w:kern w:val="0"/>
          <w:sz w:val="24"/>
          <w:szCs w:val="24"/>
          <w:lang w:eastAsia="es-UY"/>
          <w14:ligatures w14:val="none"/>
        </w:rPr>
        <w:t> e </w:t>
      </w:r>
      <w:r w:rsidRPr="00694144">
        <w:rPr>
          <w:rFonts w:ascii="Arial" w:eastAsia="Times New Roman" w:hAnsi="Arial" w:cs="Arial"/>
          <w:b/>
          <w:bCs/>
          <w:color w:val="666666"/>
          <w:kern w:val="0"/>
          <w:sz w:val="24"/>
          <w:szCs w:val="24"/>
          <w:lang w:eastAsia="es-UY"/>
          <w14:ligatures w14:val="none"/>
        </w:rPr>
        <w:t>Italia</w:t>
      </w:r>
      <w:r w:rsidRPr="00694144">
        <w:rPr>
          <w:rFonts w:ascii="Arial" w:eastAsia="Times New Roman" w:hAnsi="Arial" w:cs="Arial"/>
          <w:color w:val="666666"/>
          <w:kern w:val="0"/>
          <w:sz w:val="24"/>
          <w:szCs w:val="24"/>
          <w:lang w:eastAsia="es-UY"/>
          <w14:ligatures w14:val="none"/>
        </w:rPr>
        <w:t> tuvieron tasas más altas, a veces hasta un tercio más altas. La tasa de crecimiento </w:t>
      </w:r>
      <w:r w:rsidRPr="00694144">
        <w:rPr>
          <w:rFonts w:ascii="Arial" w:eastAsia="Times New Roman" w:hAnsi="Arial" w:cs="Arial"/>
          <w:b/>
          <w:bCs/>
          <w:color w:val="666666"/>
          <w:kern w:val="0"/>
          <w:sz w:val="24"/>
          <w:szCs w:val="24"/>
          <w:lang w:eastAsia="es-UY"/>
          <w14:ligatures w14:val="none"/>
        </w:rPr>
        <w:t>de Japón</w:t>
      </w:r>
      <w:r w:rsidRPr="00694144">
        <w:rPr>
          <w:rFonts w:ascii="Arial" w:eastAsia="Times New Roman" w:hAnsi="Arial" w:cs="Arial"/>
          <w:color w:val="666666"/>
          <w:kern w:val="0"/>
          <w:sz w:val="24"/>
          <w:szCs w:val="24"/>
          <w:lang w:eastAsia="es-UY"/>
          <w14:ligatures w14:val="none"/>
        </w:rPr>
        <w:t> duplicó la de Estados Unidos.</w:t>
      </w:r>
    </w:p>
    <w:p w14:paraId="5DAC50B1"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4873194"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Esto significa que, a partir de entonces, los competidores de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—Alemania </w:t>
      </w:r>
      <w:r w:rsidRPr="00694144">
        <w:rPr>
          <w:rFonts w:ascii="Arial" w:eastAsia="Times New Roman" w:hAnsi="Arial" w:cs="Arial"/>
          <w:b/>
          <w:bCs/>
          <w:color w:val="666666"/>
          <w:kern w:val="0"/>
          <w:sz w:val="24"/>
          <w:szCs w:val="24"/>
          <w:lang w:eastAsia="es-UY"/>
          <w14:ligatures w14:val="none"/>
        </w:rPr>
        <w:t>, Japón</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Francia</w:t>
      </w:r>
      <w:r w:rsidRPr="00694144">
        <w:rPr>
          <w:rFonts w:ascii="Arial" w:eastAsia="Times New Roman" w:hAnsi="Arial" w:cs="Arial"/>
          <w:color w:val="666666"/>
          <w:kern w:val="0"/>
          <w:sz w:val="24"/>
          <w:szCs w:val="24"/>
          <w:lang w:eastAsia="es-UY"/>
          <w14:ligatures w14:val="none"/>
        </w:rPr>
        <w:t> , junto con </w:t>
      </w:r>
      <w:r w:rsidRPr="00694144">
        <w:rPr>
          <w:rFonts w:ascii="Arial" w:eastAsia="Times New Roman" w:hAnsi="Arial" w:cs="Arial"/>
          <w:b/>
          <w:bCs/>
          <w:color w:val="666666"/>
          <w:kern w:val="0"/>
          <w:sz w:val="24"/>
          <w:szCs w:val="24"/>
          <w:lang w:eastAsia="es-UY"/>
          <w14:ligatures w14:val="none"/>
        </w:rPr>
        <w:t>Italia—</w:t>
      </w:r>
      <w:r w:rsidRPr="00694144">
        <w:rPr>
          <w:rFonts w:ascii="Arial" w:eastAsia="Times New Roman" w:hAnsi="Arial" w:cs="Arial"/>
          <w:color w:val="666666"/>
          <w:kern w:val="0"/>
          <w:sz w:val="24"/>
          <w:szCs w:val="24"/>
          <w:lang w:eastAsia="es-UY"/>
          <w14:ligatures w14:val="none"/>
        </w:rPr>
        <w:t> comenzaron a desarrollarse más rápidamente y comenzaron a reducir los márgenes de acción de Estados Unidos. Esta discrepancia en la esfera económica no se traduce automáticamente en la esfera política, pero, como explicó el historiador </w:t>
      </w:r>
      <w:r w:rsidRPr="00694144">
        <w:rPr>
          <w:rFonts w:ascii="Arial" w:eastAsia="Times New Roman" w:hAnsi="Arial" w:cs="Arial"/>
          <w:b/>
          <w:bCs/>
          <w:color w:val="666666"/>
          <w:kern w:val="0"/>
          <w:sz w:val="24"/>
          <w:szCs w:val="24"/>
          <w:lang w:eastAsia="es-UY"/>
          <w14:ligatures w14:val="none"/>
        </w:rPr>
        <w:t>Paul Kennedy</w:t>
      </w:r>
      <w:r w:rsidRPr="00694144">
        <w:rPr>
          <w:rFonts w:ascii="Arial" w:eastAsia="Times New Roman" w:hAnsi="Arial" w:cs="Arial"/>
          <w:color w:val="666666"/>
          <w:kern w:val="0"/>
          <w:sz w:val="24"/>
          <w:szCs w:val="24"/>
          <w:lang w:eastAsia="es-UY"/>
          <w14:ligatures w14:val="none"/>
        </w:rPr>
        <w:t xml:space="preserve"> , tiene un impacto político a largo plazo. ¿Qué significa esto? </w:t>
      </w:r>
      <w:r w:rsidRPr="00694144">
        <w:rPr>
          <w:rFonts w:ascii="Arial" w:eastAsia="Times New Roman" w:hAnsi="Arial" w:cs="Arial"/>
          <w:color w:val="666666"/>
          <w:kern w:val="0"/>
          <w:sz w:val="24"/>
          <w:szCs w:val="24"/>
          <w:lang w:eastAsia="es-UY"/>
          <w14:ligatures w14:val="none"/>
        </w:rPr>
        <w:lastRenderedPageBreak/>
        <w:t>Inicialmente, los desequilibrios y las relaciones de poder no son evidentes, pero a largo plazo, esto se hace evidente. ¿Cuándo se dieron cuenta los estadounidenses de que habían perdido terreno políticamente? Esto ocurrió a fines de la década de 1960 y principios de la de 1970. Esta constatación fue una consecuencia de la derrota en la </w:t>
      </w:r>
      <w:hyperlink r:id="rId19" w:tgtFrame="_blank" w:history="1">
        <w:r w:rsidRPr="00694144">
          <w:rPr>
            <w:rFonts w:ascii="Arial" w:eastAsia="Times New Roman" w:hAnsi="Arial" w:cs="Arial"/>
            <w:color w:val="FC6B01"/>
            <w:kern w:val="0"/>
            <w:sz w:val="24"/>
            <w:szCs w:val="24"/>
            <w:u w:val="single"/>
            <w:lang w:eastAsia="es-UY"/>
            <w14:ligatures w14:val="none"/>
          </w:rPr>
          <w:t>guerra de Vietnam</w:t>
        </w:r>
      </w:hyperlink>
      <w:r w:rsidRPr="00694144">
        <w:rPr>
          <w:rFonts w:ascii="Arial" w:eastAsia="Times New Roman" w:hAnsi="Arial" w:cs="Arial"/>
          <w:color w:val="666666"/>
          <w:kern w:val="0"/>
          <w:sz w:val="24"/>
          <w:szCs w:val="24"/>
          <w:lang w:eastAsia="es-UY"/>
          <w14:ligatures w14:val="none"/>
        </w:rPr>
        <w:t> . La guerra de Vietnam fue la prueba de que Estados Unidos ya no podía hacer lo que antes había hecho y sabía cómo hacer. Por lo tanto, perdió terreno.</w:t>
      </w:r>
    </w:p>
    <w:p w14:paraId="4736C181"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0185F341"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Entre 1941 y 1945,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ganó dos guerras: una en </w:t>
      </w:r>
      <w:r w:rsidRPr="00694144">
        <w:rPr>
          <w:rFonts w:ascii="Arial" w:eastAsia="Times New Roman" w:hAnsi="Arial" w:cs="Arial"/>
          <w:b/>
          <w:bCs/>
          <w:color w:val="666666"/>
          <w:kern w:val="0"/>
          <w:sz w:val="24"/>
          <w:szCs w:val="24"/>
          <w:lang w:eastAsia="es-UY"/>
          <w14:ligatures w14:val="none"/>
        </w:rPr>
        <w:t>Europa</w:t>
      </w:r>
      <w:r w:rsidRPr="00694144">
        <w:rPr>
          <w:rFonts w:ascii="Arial" w:eastAsia="Times New Roman" w:hAnsi="Arial" w:cs="Arial"/>
          <w:color w:val="666666"/>
          <w:kern w:val="0"/>
          <w:sz w:val="24"/>
          <w:szCs w:val="24"/>
          <w:lang w:eastAsia="es-UY"/>
          <w14:ligatures w14:val="none"/>
        </w:rPr>
        <w:t> y otra en </w:t>
      </w:r>
      <w:r w:rsidRPr="00694144">
        <w:rPr>
          <w:rFonts w:ascii="Arial" w:eastAsia="Times New Roman" w:hAnsi="Arial" w:cs="Arial"/>
          <w:b/>
          <w:bCs/>
          <w:color w:val="666666"/>
          <w:kern w:val="0"/>
          <w:sz w:val="24"/>
          <w:szCs w:val="24"/>
          <w:lang w:eastAsia="es-UY"/>
          <w14:ligatures w14:val="none"/>
        </w:rPr>
        <w:t>Asia</w:t>
      </w:r>
      <w:r w:rsidRPr="00694144">
        <w:rPr>
          <w:rFonts w:ascii="Arial" w:eastAsia="Times New Roman" w:hAnsi="Arial" w:cs="Arial"/>
          <w:color w:val="666666"/>
          <w:kern w:val="0"/>
          <w:sz w:val="24"/>
          <w:szCs w:val="24"/>
          <w:lang w:eastAsia="es-UY"/>
          <w14:ligatures w14:val="none"/>
        </w:rPr>
        <w:t> . En la década de 1960, 15 o 20 años después, tras el fin de </w:t>
      </w:r>
      <w:r w:rsidRPr="00694144">
        <w:rPr>
          <w:rFonts w:ascii="Arial" w:eastAsia="Times New Roman" w:hAnsi="Arial" w:cs="Arial"/>
          <w:b/>
          <w:bCs/>
          <w:color w:val="666666"/>
          <w:kern w:val="0"/>
          <w:sz w:val="24"/>
          <w:szCs w:val="24"/>
          <w:lang w:eastAsia="es-UY"/>
          <w14:ligatures w14:val="none"/>
        </w:rPr>
        <w:t>la Segunda Guerra Mundial,</w:t>
      </w:r>
      <w:r w:rsidRPr="00694144">
        <w:rPr>
          <w:rFonts w:ascii="Arial" w:eastAsia="Times New Roman" w:hAnsi="Arial" w:cs="Arial"/>
          <w:color w:val="666666"/>
          <w:kern w:val="0"/>
          <w:sz w:val="24"/>
          <w:szCs w:val="24"/>
          <w:lang w:eastAsia="es-UY"/>
          <w14:ligatures w14:val="none"/>
        </w:rPr>
        <w:t> Estados Unidos ya no estaba en condiciones de ganar lo que en la jerga político-militar llamaríamos una "media guerra". La guerra </w:t>
      </w:r>
      <w:r w:rsidRPr="00694144">
        <w:rPr>
          <w:rFonts w:ascii="Arial" w:eastAsia="Times New Roman" w:hAnsi="Arial" w:cs="Arial"/>
          <w:b/>
          <w:bCs/>
          <w:color w:val="666666"/>
          <w:kern w:val="0"/>
          <w:sz w:val="24"/>
          <w:szCs w:val="24"/>
          <w:lang w:eastAsia="es-UY"/>
          <w14:ligatures w14:val="none"/>
        </w:rPr>
        <w:t>de Vietnam</w:t>
      </w:r>
      <w:r w:rsidRPr="00694144">
        <w:rPr>
          <w:rFonts w:ascii="Arial" w:eastAsia="Times New Roman" w:hAnsi="Arial" w:cs="Arial"/>
          <w:color w:val="666666"/>
          <w:kern w:val="0"/>
          <w:sz w:val="24"/>
          <w:szCs w:val="24"/>
          <w:lang w:eastAsia="es-UY"/>
          <w14:ligatures w14:val="none"/>
        </w:rPr>
        <w:t> se consideraba una "media guerra". Habían ganado dos guerras mundiales. 15 o 20 años después, ya no estaban en condiciones de ganar "media guerra". Y entonces se dieron cuenta de que las cosas habían cambiado. Una primera decisión se tomó en 1971, bajo la presidencia de </w:t>
      </w:r>
      <w:r w:rsidRPr="00694144">
        <w:rPr>
          <w:rFonts w:ascii="Arial" w:eastAsia="Times New Roman" w:hAnsi="Arial" w:cs="Arial"/>
          <w:b/>
          <w:bCs/>
          <w:color w:val="666666"/>
          <w:kern w:val="0"/>
          <w:sz w:val="24"/>
          <w:szCs w:val="24"/>
          <w:lang w:eastAsia="es-UY"/>
          <w14:ligatures w14:val="none"/>
        </w:rPr>
        <w:t>Nixon</w:t>
      </w:r>
      <w:r w:rsidRPr="00694144">
        <w:rPr>
          <w:rFonts w:ascii="Arial" w:eastAsia="Times New Roman" w:hAnsi="Arial" w:cs="Arial"/>
          <w:color w:val="666666"/>
          <w:kern w:val="0"/>
          <w:sz w:val="24"/>
          <w:szCs w:val="24"/>
          <w:lang w:eastAsia="es-UY"/>
          <w14:ligatures w14:val="none"/>
        </w:rPr>
        <w:t> , quien decidió poner fin a la convertibilidad del dólar en oro, uno de los pilares del sistema de </w:t>
      </w:r>
      <w:r w:rsidRPr="00694144">
        <w:rPr>
          <w:rFonts w:ascii="Arial" w:eastAsia="Times New Roman" w:hAnsi="Arial" w:cs="Arial"/>
          <w:b/>
          <w:bCs/>
          <w:color w:val="666666"/>
          <w:kern w:val="0"/>
          <w:sz w:val="24"/>
          <w:szCs w:val="24"/>
          <w:lang w:eastAsia="es-UY"/>
          <w14:ligatures w14:val="none"/>
        </w:rPr>
        <w:t>Bretton Woods</w:t>
      </w:r>
      <w:r w:rsidRPr="00694144">
        <w:rPr>
          <w:rFonts w:ascii="Arial" w:eastAsia="Times New Roman" w:hAnsi="Arial" w:cs="Arial"/>
          <w:color w:val="666666"/>
          <w:kern w:val="0"/>
          <w:sz w:val="24"/>
          <w:szCs w:val="24"/>
          <w:lang w:eastAsia="es-UY"/>
          <w14:ligatures w14:val="none"/>
        </w:rPr>
        <w:t> .</w:t>
      </w:r>
    </w:p>
    <w:p w14:paraId="1271C6B4"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0AD1BB17" w14:textId="77777777" w:rsidR="00694144" w:rsidRPr="00694144" w:rsidRDefault="00694144" w:rsidP="00694144">
      <w:pPr>
        <w:spacing w:after="0" w:line="240" w:lineRule="auto"/>
        <w:jc w:val="both"/>
        <w:outlineLvl w:val="1"/>
        <w:rPr>
          <w:rFonts w:ascii="Arial" w:eastAsia="Times New Roman" w:hAnsi="Arial" w:cs="Arial"/>
          <w:b/>
          <w:bCs/>
          <w:color w:val="000000"/>
          <w:kern w:val="0"/>
          <w:sz w:val="24"/>
          <w:szCs w:val="24"/>
          <w:lang w:eastAsia="es-UY"/>
          <w14:ligatures w14:val="none"/>
        </w:rPr>
      </w:pPr>
      <w:r w:rsidRPr="00694144">
        <w:rPr>
          <w:rFonts w:ascii="Arial" w:eastAsia="Times New Roman" w:hAnsi="Arial" w:cs="Arial"/>
          <w:b/>
          <w:bCs/>
          <w:color w:val="000000"/>
          <w:kern w:val="0"/>
          <w:sz w:val="24"/>
          <w:szCs w:val="24"/>
          <w:lang w:eastAsia="es-UY"/>
          <w14:ligatures w14:val="none"/>
        </w:rPr>
        <w:t>Pasaje a un mundo multipolar</w:t>
      </w:r>
    </w:p>
    <w:p w14:paraId="11C17B64" w14:textId="77777777" w:rsidR="00694144" w:rsidRP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p>
    <w:p w14:paraId="2B0316DB"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Bretton Woods</w:t>
      </w:r>
      <w:r w:rsidRPr="00694144">
        <w:rPr>
          <w:rFonts w:ascii="Arial" w:eastAsia="Times New Roman" w:hAnsi="Arial" w:cs="Arial"/>
          <w:color w:val="666666"/>
          <w:kern w:val="0"/>
          <w:sz w:val="24"/>
          <w:szCs w:val="24"/>
          <w:lang w:eastAsia="es-UY"/>
          <w14:ligatures w14:val="none"/>
        </w:rPr>
        <w:t> dio origen al Banco Mundial ( </w:t>
      </w:r>
      <w:r w:rsidRPr="00694144">
        <w:rPr>
          <w:rFonts w:ascii="Arial" w:eastAsia="Times New Roman" w:hAnsi="Arial" w:cs="Arial"/>
          <w:b/>
          <w:bCs/>
          <w:color w:val="666666"/>
          <w:kern w:val="0"/>
          <w:sz w:val="24"/>
          <w:szCs w:val="24"/>
          <w:lang w:eastAsia="es-UY"/>
          <w14:ligatures w14:val="none"/>
        </w:rPr>
        <w:t>BM</w:t>
      </w:r>
      <w:r w:rsidRPr="00694144">
        <w:rPr>
          <w:rFonts w:ascii="Arial" w:eastAsia="Times New Roman" w:hAnsi="Arial" w:cs="Arial"/>
          <w:color w:val="666666"/>
          <w:kern w:val="0"/>
          <w:sz w:val="24"/>
          <w:szCs w:val="24"/>
          <w:lang w:eastAsia="es-UY"/>
          <w14:ligatures w14:val="none"/>
        </w:rPr>
        <w:t> ) y al Fondo Monetario Internacional ( </w:t>
      </w:r>
      <w:r w:rsidRPr="00694144">
        <w:rPr>
          <w:rFonts w:ascii="Arial" w:eastAsia="Times New Roman" w:hAnsi="Arial" w:cs="Arial"/>
          <w:b/>
          <w:bCs/>
          <w:color w:val="666666"/>
          <w:kern w:val="0"/>
          <w:sz w:val="24"/>
          <w:szCs w:val="24"/>
          <w:lang w:eastAsia="es-UY"/>
          <w14:ligatures w14:val="none"/>
        </w:rPr>
        <w:t>FMI</w:t>
      </w:r>
      <w:r w:rsidRPr="00694144">
        <w:rPr>
          <w:rFonts w:ascii="Arial" w:eastAsia="Times New Roman" w:hAnsi="Arial" w:cs="Arial"/>
          <w:color w:val="666666"/>
          <w:kern w:val="0"/>
          <w:sz w:val="24"/>
          <w:szCs w:val="24"/>
          <w:lang w:eastAsia="es-UY"/>
          <w14:ligatures w14:val="none"/>
        </w:rPr>
        <w:t> ). La década de 1970 vio a Estados Unidos sufrir un revés tras otro. En 1975, se produjo una crisis, una recesión mundial, que demostró que las potencias emergentes no experimentan las crisis de la misma manera. En 1975, nació el </w:t>
      </w:r>
      <w:r w:rsidRPr="00694144">
        <w:rPr>
          <w:rFonts w:ascii="Arial" w:eastAsia="Times New Roman" w:hAnsi="Arial" w:cs="Arial"/>
          <w:b/>
          <w:bCs/>
          <w:color w:val="666666"/>
          <w:kern w:val="0"/>
          <w:sz w:val="24"/>
          <w:szCs w:val="24"/>
          <w:lang w:eastAsia="es-UY"/>
          <w14:ligatures w14:val="none"/>
        </w:rPr>
        <w:t>G5</w:t>
      </w:r>
      <w:r w:rsidRPr="00694144">
        <w:rPr>
          <w:rFonts w:ascii="Arial" w:eastAsia="Times New Roman" w:hAnsi="Arial" w:cs="Arial"/>
          <w:color w:val="666666"/>
          <w:kern w:val="0"/>
          <w:sz w:val="24"/>
          <w:szCs w:val="24"/>
          <w:lang w:eastAsia="es-UY"/>
          <w14:ligatures w14:val="none"/>
        </w:rPr>
        <w:t> , seguido por el </w:t>
      </w:r>
      <w:r w:rsidRPr="00694144">
        <w:rPr>
          <w:rFonts w:ascii="Arial" w:eastAsia="Times New Roman" w:hAnsi="Arial" w:cs="Arial"/>
          <w:b/>
          <w:bCs/>
          <w:color w:val="666666"/>
          <w:kern w:val="0"/>
          <w:sz w:val="24"/>
          <w:szCs w:val="24"/>
          <w:lang w:eastAsia="es-UY"/>
          <w14:ligatures w14:val="none"/>
        </w:rPr>
        <w:t>G7</w:t>
      </w:r>
      <w:r w:rsidRPr="00694144">
        <w:rPr>
          <w:rFonts w:ascii="Arial" w:eastAsia="Times New Roman" w:hAnsi="Arial" w:cs="Arial"/>
          <w:color w:val="666666"/>
          <w:kern w:val="0"/>
          <w:sz w:val="24"/>
          <w:szCs w:val="24"/>
          <w:lang w:eastAsia="es-UY"/>
          <w14:ligatures w14:val="none"/>
        </w:rPr>
        <w:t> . El nacimiento del G7 es significativo porque, en este organismo, que se reunió por primera vez en el </w:t>
      </w:r>
      <w:r w:rsidRPr="00694144">
        <w:rPr>
          <w:rFonts w:ascii="Arial" w:eastAsia="Times New Roman" w:hAnsi="Arial" w:cs="Arial"/>
          <w:b/>
          <w:bCs/>
          <w:color w:val="666666"/>
          <w:kern w:val="0"/>
          <w:sz w:val="24"/>
          <w:szCs w:val="24"/>
          <w:lang w:eastAsia="es-UY"/>
          <w14:ligatures w14:val="none"/>
        </w:rPr>
        <w:t xml:space="preserve">bosque de </w:t>
      </w:r>
      <w:proofErr w:type="spellStart"/>
      <w:r w:rsidRPr="00694144">
        <w:rPr>
          <w:rFonts w:ascii="Arial" w:eastAsia="Times New Roman" w:hAnsi="Arial" w:cs="Arial"/>
          <w:b/>
          <w:bCs/>
          <w:color w:val="666666"/>
          <w:kern w:val="0"/>
          <w:sz w:val="24"/>
          <w:szCs w:val="24"/>
          <w:lang w:eastAsia="es-UY"/>
          <w14:ligatures w14:val="none"/>
        </w:rPr>
        <w:t>Rambouillet</w:t>
      </w:r>
      <w:proofErr w:type="spellEnd"/>
      <w:r w:rsidRPr="00694144">
        <w:rPr>
          <w:rFonts w:ascii="Arial" w:eastAsia="Times New Roman" w:hAnsi="Arial" w:cs="Arial"/>
          <w:color w:val="666666"/>
          <w:kern w:val="0"/>
          <w:sz w:val="24"/>
          <w:szCs w:val="24"/>
          <w:lang w:eastAsia="es-UY"/>
          <w14:ligatures w14:val="none"/>
        </w:rPr>
        <w:t> , cerca de </w:t>
      </w:r>
      <w:r w:rsidRPr="00694144">
        <w:rPr>
          <w:rFonts w:ascii="Arial" w:eastAsia="Times New Roman" w:hAnsi="Arial" w:cs="Arial"/>
          <w:b/>
          <w:bCs/>
          <w:color w:val="666666"/>
          <w:kern w:val="0"/>
          <w:sz w:val="24"/>
          <w:szCs w:val="24"/>
          <w:lang w:eastAsia="es-UY"/>
          <w14:ligatures w14:val="none"/>
        </w:rPr>
        <w:t>París</w:t>
      </w:r>
      <w:r w:rsidRPr="00694144">
        <w:rPr>
          <w:rFonts w:ascii="Arial" w:eastAsia="Times New Roman" w:hAnsi="Arial" w:cs="Arial"/>
          <w:color w:val="666666"/>
          <w:kern w:val="0"/>
          <w:sz w:val="24"/>
          <w:szCs w:val="24"/>
          <w:lang w:eastAsia="es-UY"/>
          <w14:ligatures w14:val="none"/>
        </w:rPr>
        <w:t> , estaban presentes las potencias que ganaron la guerra: </w:t>
      </w:r>
      <w:r w:rsidRPr="00694144">
        <w:rPr>
          <w:rFonts w:ascii="Arial" w:eastAsia="Times New Roman" w:hAnsi="Arial" w:cs="Arial"/>
          <w:b/>
          <w:bCs/>
          <w:color w:val="666666"/>
          <w:kern w:val="0"/>
          <w:sz w:val="24"/>
          <w:szCs w:val="24"/>
          <w:lang w:eastAsia="es-UY"/>
          <w14:ligatures w14:val="none"/>
        </w:rPr>
        <w:t>Francia</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y el </w:t>
      </w:r>
      <w:r w:rsidRPr="00694144">
        <w:rPr>
          <w:rFonts w:ascii="Arial" w:eastAsia="Times New Roman" w:hAnsi="Arial" w:cs="Arial"/>
          <w:b/>
          <w:bCs/>
          <w:color w:val="666666"/>
          <w:kern w:val="0"/>
          <w:sz w:val="24"/>
          <w:szCs w:val="24"/>
          <w:lang w:eastAsia="es-UY"/>
          <w14:ligatures w14:val="none"/>
        </w:rPr>
        <w:t>Reino Unido</w:t>
      </w:r>
      <w:r w:rsidRPr="00694144">
        <w:rPr>
          <w:rFonts w:ascii="Arial" w:eastAsia="Times New Roman" w:hAnsi="Arial" w:cs="Arial"/>
          <w:color w:val="666666"/>
          <w:kern w:val="0"/>
          <w:sz w:val="24"/>
          <w:szCs w:val="24"/>
          <w:lang w:eastAsia="es-UY"/>
          <w14:ligatures w14:val="none"/>
        </w:rPr>
        <w:t> , así como las potencias que la perdieron: </w:t>
      </w:r>
      <w:r w:rsidRPr="00694144">
        <w:rPr>
          <w:rFonts w:ascii="Arial" w:eastAsia="Times New Roman" w:hAnsi="Arial" w:cs="Arial"/>
          <w:b/>
          <w:bCs/>
          <w:color w:val="666666"/>
          <w:kern w:val="0"/>
          <w:sz w:val="24"/>
          <w:szCs w:val="24"/>
          <w:lang w:eastAsia="es-UY"/>
          <w14:ligatures w14:val="none"/>
        </w:rPr>
        <w:t>Japón</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Alemania</w:t>
      </w:r>
      <w:r w:rsidRPr="00694144">
        <w:rPr>
          <w:rFonts w:ascii="Arial" w:eastAsia="Times New Roman" w:hAnsi="Arial" w:cs="Arial"/>
          <w:color w:val="666666"/>
          <w:kern w:val="0"/>
          <w:sz w:val="24"/>
          <w:szCs w:val="24"/>
          <w:lang w:eastAsia="es-UY"/>
          <w14:ligatures w14:val="none"/>
        </w:rPr>
        <w:t> . Esto significaba, por lo tanto, que </w:t>
      </w:r>
      <w:r w:rsidRPr="00694144">
        <w:rPr>
          <w:rFonts w:ascii="Arial" w:eastAsia="Times New Roman" w:hAnsi="Arial" w:cs="Arial"/>
          <w:b/>
          <w:bCs/>
          <w:color w:val="666666"/>
          <w:kern w:val="0"/>
          <w:sz w:val="24"/>
          <w:szCs w:val="24"/>
          <w:lang w:eastAsia="es-UY"/>
          <w14:ligatures w14:val="none"/>
        </w:rPr>
        <w:t>Estados Unidos ,</w:t>
      </w:r>
      <w:r w:rsidRPr="00694144">
        <w:rPr>
          <w:rFonts w:ascii="Arial" w:eastAsia="Times New Roman" w:hAnsi="Arial" w:cs="Arial"/>
          <w:color w:val="666666"/>
          <w:kern w:val="0"/>
          <w:sz w:val="24"/>
          <w:szCs w:val="24"/>
          <w:lang w:eastAsia="es-UY"/>
          <w14:ligatures w14:val="none"/>
        </w:rPr>
        <w:t> solo, ya no era capaz de hacer las cosas sin los demás. El G7 no fue un organismo decisivo, pero aun así, se produjo la transición a un mundo multipolar. Había </w:t>
      </w:r>
      <w:hyperlink r:id="rId20" w:tgtFrame="_blank" w:history="1">
        <w:r w:rsidRPr="00694144">
          <w:rPr>
            <w:rFonts w:ascii="Arial" w:eastAsia="Times New Roman" w:hAnsi="Arial" w:cs="Arial"/>
            <w:color w:val="FC6B01"/>
            <w:kern w:val="0"/>
            <w:sz w:val="24"/>
            <w:szCs w:val="24"/>
            <w:u w:val="single"/>
            <w:lang w:eastAsia="es-UY"/>
            <w14:ligatures w14:val="none"/>
          </w:rPr>
          <w:t>diferentes polos de poder</w:t>
        </w:r>
      </w:hyperlink>
      <w:r w:rsidRPr="00694144">
        <w:rPr>
          <w:rFonts w:ascii="Arial" w:eastAsia="Times New Roman" w:hAnsi="Arial" w:cs="Arial"/>
          <w:color w:val="666666"/>
          <w:kern w:val="0"/>
          <w:sz w:val="24"/>
          <w:szCs w:val="24"/>
          <w:lang w:eastAsia="es-UY"/>
          <w14:ligatures w14:val="none"/>
        </w:rPr>
        <w:t> , y los europeos y Japón se integraron en este orden.</w:t>
      </w:r>
    </w:p>
    <w:p w14:paraId="1F570637"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3090A910"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Otra etapa importante es el colapso de la </w:t>
      </w:r>
      <w:r w:rsidRPr="00694144">
        <w:rPr>
          <w:rFonts w:ascii="Arial" w:eastAsia="Times New Roman" w:hAnsi="Arial" w:cs="Arial"/>
          <w:b/>
          <w:bCs/>
          <w:color w:val="666666"/>
          <w:kern w:val="0"/>
          <w:sz w:val="24"/>
          <w:szCs w:val="24"/>
          <w:lang w:eastAsia="es-UY"/>
          <w14:ligatures w14:val="none"/>
        </w:rPr>
        <w:t>Unión Soviética</w:t>
      </w:r>
      <w:r w:rsidRPr="00694144">
        <w:rPr>
          <w:rFonts w:ascii="Arial" w:eastAsia="Times New Roman" w:hAnsi="Arial" w:cs="Arial"/>
          <w:color w:val="666666"/>
          <w:kern w:val="0"/>
          <w:sz w:val="24"/>
          <w:szCs w:val="24"/>
          <w:lang w:eastAsia="es-UY"/>
          <w14:ligatures w14:val="none"/>
        </w:rPr>
        <w:t> : hubo un malentendido en este caso, y en la crítica histórica aún persiste este malentendido sobre su significado o importancia. El colapso de la Unión Soviética se celebró como la victoria de Estados Unidos en la </w:t>
      </w:r>
      <w:r w:rsidRPr="00694144">
        <w:rPr>
          <w:rFonts w:ascii="Arial" w:eastAsia="Times New Roman" w:hAnsi="Arial" w:cs="Arial"/>
          <w:b/>
          <w:bCs/>
          <w:color w:val="666666"/>
          <w:kern w:val="0"/>
          <w:sz w:val="24"/>
          <w:szCs w:val="24"/>
          <w:lang w:eastAsia="es-UY"/>
          <w14:ligatures w14:val="none"/>
        </w:rPr>
        <w:t>Guerra Fría</w:t>
      </w:r>
      <w:r w:rsidRPr="00694144">
        <w:rPr>
          <w:rFonts w:ascii="Arial" w:eastAsia="Times New Roman" w:hAnsi="Arial" w:cs="Arial"/>
          <w:color w:val="666666"/>
          <w:kern w:val="0"/>
          <w:sz w:val="24"/>
          <w:szCs w:val="24"/>
          <w:lang w:eastAsia="es-UY"/>
          <w14:ligatures w14:val="none"/>
        </w:rPr>
        <w:t> . No abordaré la Guerra Fría, pero es importante comprender que el orden que surgió al final de la Segunda Guerra Mundial se denominó orden bipolar porque teníamos dos polos: el estadounidense y el soviético.</w:t>
      </w:r>
    </w:p>
    <w:p w14:paraId="64DC7F2C"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38B2904F"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t>Estados Unidos tenía a Europa dividida y, cuando desapareció la Unión Soviética, perdieron su contrapoder. – Manlio Graziano</w:t>
      </w:r>
    </w:p>
    <w:p w14:paraId="3556FF74" w14:textId="7A07975E" w:rsidR="00694144" w:rsidRPr="00694144" w:rsidRDefault="00694144" w:rsidP="0069414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6592D1B7"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Imagine un edificio sostenido por dos pilares. Si quita un pilar, el edificio comenzará a temblar, en el mejor de los casos. Y eso es lo que sucedió después: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tenía una </w:t>
      </w:r>
      <w:r w:rsidRPr="00694144">
        <w:rPr>
          <w:rFonts w:ascii="Arial" w:eastAsia="Times New Roman" w:hAnsi="Arial" w:cs="Arial"/>
          <w:b/>
          <w:bCs/>
          <w:color w:val="666666"/>
          <w:kern w:val="0"/>
          <w:sz w:val="24"/>
          <w:szCs w:val="24"/>
          <w:lang w:eastAsia="es-UY"/>
          <w14:ligatures w14:val="none"/>
        </w:rPr>
        <w:t>Europa</w:t>
      </w:r>
      <w:r w:rsidRPr="00694144">
        <w:rPr>
          <w:rFonts w:ascii="Arial" w:eastAsia="Times New Roman" w:hAnsi="Arial" w:cs="Arial"/>
          <w:color w:val="666666"/>
          <w:kern w:val="0"/>
          <w:sz w:val="24"/>
          <w:szCs w:val="24"/>
          <w:lang w:eastAsia="es-UY"/>
          <w14:ligatures w14:val="none"/>
        </w:rPr>
        <w:t> dividida , y cuando desapareció la </w:t>
      </w:r>
      <w:r w:rsidRPr="00694144">
        <w:rPr>
          <w:rFonts w:ascii="Arial" w:eastAsia="Times New Roman" w:hAnsi="Arial" w:cs="Arial"/>
          <w:b/>
          <w:bCs/>
          <w:color w:val="666666"/>
          <w:kern w:val="0"/>
          <w:sz w:val="24"/>
          <w:szCs w:val="24"/>
          <w:lang w:eastAsia="es-UY"/>
          <w14:ligatures w14:val="none"/>
        </w:rPr>
        <w:t>Unión Soviética</w:t>
      </w:r>
      <w:r w:rsidRPr="00694144">
        <w:rPr>
          <w:rFonts w:ascii="Arial" w:eastAsia="Times New Roman" w:hAnsi="Arial" w:cs="Arial"/>
          <w:color w:val="666666"/>
          <w:kern w:val="0"/>
          <w:sz w:val="24"/>
          <w:szCs w:val="24"/>
          <w:lang w:eastAsia="es-UY"/>
          <w14:ligatures w14:val="none"/>
        </w:rPr>
        <w:t xml:space="preserve"> , perdió su poder de contrapeso. Por lo tanto, la </w:t>
      </w:r>
      <w:r w:rsidRPr="00694144">
        <w:rPr>
          <w:rFonts w:ascii="Arial" w:eastAsia="Times New Roman" w:hAnsi="Arial" w:cs="Arial"/>
          <w:color w:val="666666"/>
          <w:kern w:val="0"/>
          <w:sz w:val="24"/>
          <w:szCs w:val="24"/>
          <w:lang w:eastAsia="es-UY"/>
          <w14:ligatures w14:val="none"/>
        </w:rPr>
        <w:lastRenderedPageBreak/>
        <w:t>responsabilidad de Estados Unidos en las relaciones internacionales aumenta, y aumenta cuando Estados Unidos está más debilitado, no desde una perspectiva absoluta sino relativa. Porque en 1945, las potencias europeas estaban debilitadas —Alemania </w:t>
      </w:r>
      <w:r w:rsidRPr="00694144">
        <w:rPr>
          <w:rFonts w:ascii="Arial" w:eastAsia="Times New Roman" w:hAnsi="Arial" w:cs="Arial"/>
          <w:b/>
          <w:bCs/>
          <w:color w:val="666666"/>
          <w:kern w:val="0"/>
          <w:sz w:val="24"/>
          <w:szCs w:val="24"/>
          <w:lang w:eastAsia="es-UY"/>
          <w14:ligatures w14:val="none"/>
        </w:rPr>
        <w:t>,</w:t>
      </w:r>
      <w:r w:rsidRPr="00694144">
        <w:rPr>
          <w:rFonts w:ascii="Arial" w:eastAsia="Times New Roman" w:hAnsi="Arial" w:cs="Arial"/>
          <w:color w:val="666666"/>
          <w:kern w:val="0"/>
          <w:sz w:val="24"/>
          <w:szCs w:val="24"/>
          <w:lang w:eastAsia="es-UY"/>
          <w14:ligatures w14:val="none"/>
        </w:rPr>
        <w:t> Japón </w:t>
      </w:r>
      <w:r w:rsidRPr="00694144">
        <w:rPr>
          <w:rFonts w:ascii="Arial" w:eastAsia="Times New Roman" w:hAnsi="Arial" w:cs="Arial"/>
          <w:b/>
          <w:bCs/>
          <w:color w:val="666666"/>
          <w:kern w:val="0"/>
          <w:sz w:val="24"/>
          <w:szCs w:val="24"/>
          <w:lang w:eastAsia="es-UY"/>
          <w14:ligatures w14:val="none"/>
        </w:rPr>
        <w:t>y</w:t>
      </w:r>
      <w:r w:rsidRPr="00694144">
        <w:rPr>
          <w:rFonts w:ascii="Arial" w:eastAsia="Times New Roman" w:hAnsi="Arial" w:cs="Arial"/>
          <w:color w:val="666666"/>
          <w:kern w:val="0"/>
          <w:sz w:val="24"/>
          <w:szCs w:val="24"/>
          <w:lang w:eastAsia="es-UY"/>
          <w14:ligatures w14:val="none"/>
        </w:rPr>
        <w:t> China </w:t>
      </w:r>
      <w:r w:rsidRPr="00694144">
        <w:rPr>
          <w:rFonts w:ascii="Arial" w:eastAsia="Times New Roman" w:hAnsi="Arial" w:cs="Arial"/>
          <w:b/>
          <w:bCs/>
          <w:color w:val="666666"/>
          <w:kern w:val="0"/>
          <w:sz w:val="24"/>
          <w:szCs w:val="24"/>
          <w:lang w:eastAsia="es-UY"/>
          <w14:ligatures w14:val="none"/>
        </w:rPr>
        <w:t>,</w:t>
      </w:r>
      <w:r w:rsidRPr="00694144">
        <w:rPr>
          <w:rFonts w:ascii="Arial" w:eastAsia="Times New Roman" w:hAnsi="Arial" w:cs="Arial"/>
          <w:color w:val="666666"/>
          <w:kern w:val="0"/>
          <w:sz w:val="24"/>
          <w:szCs w:val="24"/>
          <w:lang w:eastAsia="es-UY"/>
          <w14:ligatures w14:val="none"/>
        </w:rPr>
        <w:t> tal como las conocemos hoy, no existían en 1975— pero después de 1991, cuando desapareció la Unión Soviética, estas debilidades desaparecieron. Todos los países entraron en competencia y colaboración con Estados Unidos. La caída de la Unión Soviética fue, por lo tanto, más un problema para Estados Unidos que una solución, porque Estados Unidos se quedó solo en un mundo que se había vuelto multipolar y, en esa coyuntura, Estados Unidos estaba menos equipado que en 1945.</w:t>
      </w:r>
    </w:p>
    <w:p w14:paraId="6F4DCC07"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4C844BBF" w14:textId="77777777" w:rsidR="00694144" w:rsidRPr="00694144" w:rsidRDefault="00694144" w:rsidP="00694144">
      <w:pPr>
        <w:spacing w:after="0" w:line="240" w:lineRule="auto"/>
        <w:jc w:val="both"/>
        <w:outlineLvl w:val="1"/>
        <w:rPr>
          <w:rFonts w:ascii="Arial" w:eastAsia="Times New Roman" w:hAnsi="Arial" w:cs="Arial"/>
          <w:b/>
          <w:bCs/>
          <w:color w:val="000000"/>
          <w:kern w:val="0"/>
          <w:sz w:val="24"/>
          <w:szCs w:val="24"/>
          <w:lang w:eastAsia="es-UY"/>
          <w14:ligatures w14:val="none"/>
        </w:rPr>
      </w:pPr>
      <w:r w:rsidRPr="00694144">
        <w:rPr>
          <w:rFonts w:ascii="Arial" w:eastAsia="Times New Roman" w:hAnsi="Arial" w:cs="Arial"/>
          <w:b/>
          <w:bCs/>
          <w:color w:val="000000"/>
          <w:kern w:val="0"/>
          <w:sz w:val="24"/>
          <w:szCs w:val="24"/>
          <w:lang w:eastAsia="es-UY"/>
          <w14:ligatures w14:val="none"/>
        </w:rPr>
        <w:t>Apertura china </w:t>
      </w:r>
    </w:p>
    <w:p w14:paraId="5E0FA0B1" w14:textId="77777777" w:rsidR="00694144" w:rsidRP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p>
    <w:p w14:paraId="0A5AB84E"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Lo que agravará el problema es que los estadounidenses malinterpretaron este cambio. Pensaron que la guerra había terminado, que se había instaurado la paz mundial y que todo marchaba con la mayor fluidez posible, en el mejor de los mundos posibles. Pero no. En la década de 1990, Estados Unidos intentó colocar algunas piezas en el tablero para demostrar su influencia global, como la doble intervención estadounidense en </w:t>
      </w:r>
      <w:r w:rsidRPr="00694144">
        <w:rPr>
          <w:rFonts w:ascii="Arial" w:eastAsia="Times New Roman" w:hAnsi="Arial" w:cs="Arial"/>
          <w:b/>
          <w:bCs/>
          <w:color w:val="666666"/>
          <w:kern w:val="0"/>
          <w:sz w:val="24"/>
          <w:szCs w:val="24"/>
          <w:lang w:eastAsia="es-UY"/>
          <w14:ligatures w14:val="none"/>
        </w:rPr>
        <w:t>Yugoslavia</w:t>
      </w:r>
      <w:r w:rsidRPr="00694144">
        <w:rPr>
          <w:rFonts w:ascii="Arial" w:eastAsia="Times New Roman" w:hAnsi="Arial" w:cs="Arial"/>
          <w:color w:val="666666"/>
          <w:kern w:val="0"/>
          <w:sz w:val="24"/>
          <w:szCs w:val="24"/>
          <w:lang w:eastAsia="es-UY"/>
          <w14:ligatures w14:val="none"/>
        </w:rPr>
        <w:t> . Pero durante este período, Estados Unidos </w:t>
      </w:r>
      <w:r w:rsidRPr="00694144">
        <w:rPr>
          <w:rFonts w:ascii="Arial" w:eastAsia="Times New Roman" w:hAnsi="Arial" w:cs="Arial"/>
          <w:b/>
          <w:bCs/>
          <w:color w:val="666666"/>
          <w:kern w:val="0"/>
          <w:sz w:val="24"/>
          <w:szCs w:val="24"/>
          <w:lang w:eastAsia="es-UY"/>
          <w14:ligatures w14:val="none"/>
        </w:rPr>
        <w:t>se durmió</w:t>
      </w:r>
      <w:r w:rsidRPr="00694144">
        <w:rPr>
          <w:rFonts w:ascii="Arial" w:eastAsia="Times New Roman" w:hAnsi="Arial" w:cs="Arial"/>
          <w:color w:val="666666"/>
          <w:kern w:val="0"/>
          <w:sz w:val="24"/>
          <w:szCs w:val="24"/>
          <w:lang w:eastAsia="es-UY"/>
          <w14:ligatures w14:val="none"/>
        </w:rPr>
        <w:t> en los laureles de la victoria en la Segunda Guerra Mundial y no supo prever lo que podría suceder después. Se aprovecharon del </w:t>
      </w:r>
      <w:hyperlink r:id="rId21" w:tgtFrame="_blank" w:history="1">
        <w:r w:rsidRPr="00694144">
          <w:rPr>
            <w:rFonts w:ascii="Arial" w:eastAsia="Times New Roman" w:hAnsi="Arial" w:cs="Arial"/>
            <w:color w:val="FC6B01"/>
            <w:kern w:val="0"/>
            <w:sz w:val="24"/>
            <w:szCs w:val="24"/>
            <w:u w:val="single"/>
            <w:lang w:eastAsia="es-UY"/>
            <w14:ligatures w14:val="none"/>
          </w:rPr>
          <w:t>creciente surgimiento chino</w:t>
        </w:r>
      </w:hyperlink>
      <w:r w:rsidRPr="00694144">
        <w:rPr>
          <w:rFonts w:ascii="Arial" w:eastAsia="Times New Roman" w:hAnsi="Arial" w:cs="Arial"/>
          <w:color w:val="666666"/>
          <w:kern w:val="0"/>
          <w:sz w:val="24"/>
          <w:szCs w:val="24"/>
          <w:lang w:eastAsia="es-UY"/>
          <w14:ligatures w14:val="none"/>
        </w:rPr>
        <w:t> para hacer negocios e impedir que otros lo hicieran. Los líderes económicos estadounidenses querían participar en esta fiebre del oro en la apertura china no solo porque sabían que era una forma de hacer negocios, sino también para evitar que los europeos y los japoneses lo hicieran ellos mismos.</w:t>
      </w:r>
    </w:p>
    <w:p w14:paraId="15AB43BE"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555D3A9D"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Se habla mucho últimamente sobre </w:t>
      </w:r>
      <w:hyperlink r:id="rId22" w:tgtFrame="_blank" w:history="1">
        <w:r w:rsidRPr="00694144">
          <w:rPr>
            <w:rFonts w:ascii="Arial" w:eastAsia="Times New Roman" w:hAnsi="Arial" w:cs="Arial"/>
            <w:color w:val="FC6B01"/>
            <w:kern w:val="0"/>
            <w:sz w:val="24"/>
            <w:szCs w:val="24"/>
            <w:u w:val="single"/>
            <w:lang w:eastAsia="es-UY"/>
            <w14:ligatures w14:val="none"/>
          </w:rPr>
          <w:t>la entrada de China en la Organización Mundial del Comercio (OMC)</w:t>
        </w:r>
      </w:hyperlink>
      <w:r w:rsidRPr="00694144">
        <w:rPr>
          <w:rFonts w:ascii="Arial" w:eastAsia="Times New Roman" w:hAnsi="Arial" w:cs="Arial"/>
          <w:color w:val="666666"/>
          <w:kern w:val="0"/>
          <w:sz w:val="24"/>
          <w:szCs w:val="24"/>
          <w:lang w:eastAsia="es-UY"/>
          <w14:ligatures w14:val="none"/>
        </w:rPr>
        <w:t> durante la administración </w:t>
      </w:r>
      <w:r w:rsidRPr="00694144">
        <w:rPr>
          <w:rFonts w:ascii="Arial" w:eastAsia="Times New Roman" w:hAnsi="Arial" w:cs="Arial"/>
          <w:b/>
          <w:bCs/>
          <w:color w:val="666666"/>
          <w:kern w:val="0"/>
          <w:sz w:val="24"/>
          <w:szCs w:val="24"/>
          <w:lang w:eastAsia="es-UY"/>
          <w14:ligatures w14:val="none"/>
        </w:rPr>
        <w:t>Clinton</w:t>
      </w:r>
      <w:r w:rsidRPr="00694144">
        <w:rPr>
          <w:rFonts w:ascii="Arial" w:eastAsia="Times New Roman" w:hAnsi="Arial" w:cs="Arial"/>
          <w:color w:val="666666"/>
          <w:kern w:val="0"/>
          <w:sz w:val="24"/>
          <w:szCs w:val="24"/>
          <w:lang w:eastAsia="es-UY"/>
          <w14:ligatures w14:val="none"/>
        </w:rPr>
        <w:t> , pero en aquel momento no hubo oposición a esta iniciativa. Hubo algunos sectores de oposición, pero las clases políticas y económicas estadounidenses querían que el mercado chino se convirtiera en una especie de El Dorado para las inversiones estadounidenses. No se dieron cuenta de que si un mercado se abre y ofrece oportunidades, también existe el riesgo de que el país se convierta en un competidor. En otras palabras, existe un mecanismo normal en el sistema capitalista: cuando se realizan inversiones, la cultura se enriquece. Esto ha sido así a lo largo de la historia de la colonización. </w:t>
      </w:r>
      <w:r w:rsidRPr="00694144">
        <w:rPr>
          <w:rFonts w:ascii="Arial" w:eastAsia="Times New Roman" w:hAnsi="Arial" w:cs="Arial"/>
          <w:b/>
          <w:bCs/>
          <w:color w:val="666666"/>
          <w:kern w:val="0"/>
          <w:sz w:val="24"/>
          <w:szCs w:val="24"/>
          <w:lang w:eastAsia="es-UY"/>
          <w14:ligatures w14:val="none"/>
        </w:rPr>
        <w:t>Las potencias coloniales</w:t>
      </w:r>
      <w:r w:rsidRPr="00694144">
        <w:rPr>
          <w:rFonts w:ascii="Arial" w:eastAsia="Times New Roman" w:hAnsi="Arial" w:cs="Arial"/>
          <w:color w:val="666666"/>
          <w:kern w:val="0"/>
          <w:sz w:val="24"/>
          <w:szCs w:val="24"/>
          <w:lang w:eastAsia="es-UY"/>
          <w14:ligatures w14:val="none"/>
        </w:rPr>
        <w:t> trajeron capital a las regiones colonizadas e influyeron en su cultura. Otro ejemplo es la propia independencia de Estados Unidos </w:t>
      </w:r>
      <w:r w:rsidRPr="00694144">
        <w:rPr>
          <w:rFonts w:ascii="Arial" w:eastAsia="Times New Roman" w:hAnsi="Arial" w:cs="Arial"/>
          <w:b/>
          <w:bCs/>
          <w:color w:val="666666"/>
          <w:kern w:val="0"/>
          <w:sz w:val="24"/>
          <w:szCs w:val="24"/>
          <w:lang w:eastAsia="es-UY"/>
          <w14:ligatures w14:val="none"/>
        </w:rPr>
        <w:t>a finales</w:t>
      </w:r>
      <w:r w:rsidRPr="00694144">
        <w:rPr>
          <w:rFonts w:ascii="Arial" w:eastAsia="Times New Roman" w:hAnsi="Arial" w:cs="Arial"/>
          <w:color w:val="666666"/>
          <w:kern w:val="0"/>
          <w:sz w:val="24"/>
          <w:szCs w:val="24"/>
          <w:lang w:eastAsia="es-UY"/>
          <w14:ligatures w14:val="none"/>
        </w:rPr>
        <w:t> del siglo XIX. Lo mismo ocurrió con </w:t>
      </w:r>
      <w:r w:rsidRPr="00694144">
        <w:rPr>
          <w:rFonts w:ascii="Arial" w:eastAsia="Times New Roman" w:hAnsi="Arial" w:cs="Arial"/>
          <w:b/>
          <w:bCs/>
          <w:color w:val="666666"/>
          <w:kern w:val="0"/>
          <w:sz w:val="24"/>
          <w:szCs w:val="24"/>
          <w:lang w:eastAsia="es-UY"/>
          <w14:ligatures w14:val="none"/>
        </w:rPr>
        <w:t>China</w:t>
      </w:r>
      <w:r w:rsidRPr="00694144">
        <w:rPr>
          <w:rFonts w:ascii="Arial" w:eastAsia="Times New Roman" w:hAnsi="Arial" w:cs="Arial"/>
          <w:color w:val="666666"/>
          <w:kern w:val="0"/>
          <w:sz w:val="24"/>
          <w:szCs w:val="24"/>
          <w:lang w:eastAsia="es-UY"/>
          <w14:ligatures w14:val="none"/>
        </w:rPr>
        <w:t> .</w:t>
      </w:r>
    </w:p>
    <w:p w14:paraId="07ADEA1D"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49E6E4D"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¿Cuál es la situación en Estados Unidos y el mundo al entrar en el nuevo milenio, cuando estallan nuevas crisis?</w:t>
      </w:r>
    </w:p>
    <w:p w14:paraId="7C217194"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CFA74EF"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En la década del 2000, experimentamos una serie de profundas decepciones y desilusiones. El siglo comenzó con el </w:t>
      </w:r>
      <w:hyperlink r:id="rId23" w:tgtFrame="_blank" w:history="1">
        <w:r w:rsidRPr="00694144">
          <w:rPr>
            <w:rFonts w:ascii="Arial" w:eastAsia="Times New Roman" w:hAnsi="Arial" w:cs="Arial"/>
            <w:color w:val="FC6B01"/>
            <w:kern w:val="0"/>
            <w:sz w:val="24"/>
            <w:szCs w:val="24"/>
            <w:u w:val="single"/>
            <w:lang w:eastAsia="es-UY"/>
            <w14:ligatures w14:val="none"/>
          </w:rPr>
          <w:t>estallido de la burbuja tecnológica</w:t>
        </w:r>
      </w:hyperlink>
      <w:r w:rsidRPr="00694144">
        <w:rPr>
          <w:rFonts w:ascii="Arial" w:eastAsia="Times New Roman" w:hAnsi="Arial" w:cs="Arial"/>
          <w:color w:val="666666"/>
          <w:kern w:val="0"/>
          <w:sz w:val="24"/>
          <w:szCs w:val="24"/>
          <w:lang w:eastAsia="es-UY"/>
          <w14:ligatures w14:val="none"/>
        </w:rPr>
        <w:t xml:space="preserve"> . Se invirtió una gran cantidad de capital en la bolsa, considerándola la forma más fácil de ganar dinero. De repente, a principios de siglo, la burbuja estalló y se perdió casi todo lo invertido en los cinco años anteriores. Después, ocurrieron otros acontecimientos, como los atentados del </w:t>
      </w:r>
      <w:r w:rsidRPr="00694144">
        <w:rPr>
          <w:rFonts w:ascii="Arial" w:eastAsia="Times New Roman" w:hAnsi="Arial" w:cs="Arial"/>
          <w:color w:val="666666"/>
          <w:kern w:val="0"/>
          <w:sz w:val="24"/>
          <w:szCs w:val="24"/>
          <w:lang w:eastAsia="es-UY"/>
          <w14:ligatures w14:val="none"/>
        </w:rPr>
        <w:lastRenderedPageBreak/>
        <w:t>11 de septiembre de 2001 y las </w:t>
      </w:r>
      <w:hyperlink r:id="rId24" w:tgtFrame="_blank" w:history="1">
        <w:r w:rsidRPr="00694144">
          <w:rPr>
            <w:rFonts w:ascii="Arial" w:eastAsia="Times New Roman" w:hAnsi="Arial" w:cs="Arial"/>
            <w:color w:val="FC6B01"/>
            <w:kern w:val="0"/>
            <w:sz w:val="24"/>
            <w:szCs w:val="24"/>
            <w:u w:val="single"/>
            <w:lang w:eastAsia="es-UY"/>
            <w14:ligatures w14:val="none"/>
          </w:rPr>
          <w:t>guerras fallidas</w:t>
        </w:r>
      </w:hyperlink>
      <w:r w:rsidRPr="00694144">
        <w:rPr>
          <w:rFonts w:ascii="Arial" w:eastAsia="Times New Roman" w:hAnsi="Arial" w:cs="Arial"/>
          <w:color w:val="666666"/>
          <w:kern w:val="0"/>
          <w:sz w:val="24"/>
          <w:szCs w:val="24"/>
          <w:lang w:eastAsia="es-UY"/>
          <w14:ligatures w14:val="none"/>
        </w:rPr>
        <w:t> en </w:t>
      </w:r>
      <w:r w:rsidRPr="00694144">
        <w:rPr>
          <w:rFonts w:ascii="Arial" w:eastAsia="Times New Roman" w:hAnsi="Arial" w:cs="Arial"/>
          <w:b/>
          <w:bCs/>
          <w:color w:val="666666"/>
          <w:kern w:val="0"/>
          <w:sz w:val="24"/>
          <w:szCs w:val="24"/>
          <w:lang w:eastAsia="es-UY"/>
          <w14:ligatures w14:val="none"/>
        </w:rPr>
        <w:t>Irak</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Afganistán</w:t>
      </w:r>
      <w:r w:rsidRPr="00694144">
        <w:rPr>
          <w:rFonts w:ascii="Arial" w:eastAsia="Times New Roman" w:hAnsi="Arial" w:cs="Arial"/>
          <w:color w:val="666666"/>
          <w:kern w:val="0"/>
          <w:sz w:val="24"/>
          <w:szCs w:val="24"/>
          <w:lang w:eastAsia="es-UY"/>
          <w14:ligatures w14:val="none"/>
        </w:rPr>
        <w:t> . Todo esto contribuyó a la pérdida de credibilidad de Estados Unidos.</w:t>
      </w:r>
    </w:p>
    <w:p w14:paraId="21AA180F"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2F64E37F"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Hablé de la "guerra a medias" en </w:t>
      </w:r>
      <w:r w:rsidRPr="00694144">
        <w:rPr>
          <w:rFonts w:ascii="Arial" w:eastAsia="Times New Roman" w:hAnsi="Arial" w:cs="Arial"/>
          <w:b/>
          <w:bCs/>
          <w:color w:val="666666"/>
          <w:kern w:val="0"/>
          <w:sz w:val="24"/>
          <w:szCs w:val="24"/>
          <w:lang w:eastAsia="es-UY"/>
          <w14:ligatures w14:val="none"/>
        </w:rPr>
        <w:t>Vietnam</w:t>
      </w:r>
      <w:r w:rsidRPr="00694144">
        <w:rPr>
          <w:rFonts w:ascii="Arial" w:eastAsia="Times New Roman" w:hAnsi="Arial" w:cs="Arial"/>
          <w:color w:val="666666"/>
          <w:kern w:val="0"/>
          <w:sz w:val="24"/>
          <w:szCs w:val="24"/>
          <w:lang w:eastAsia="es-UY"/>
          <w14:ligatures w14:val="none"/>
        </w:rPr>
        <w:t> , pero en estos casos, fue menos que "a medias guerras". Estados Unidos no logró ganar estas guerras; al contrario, desató una ola de </w:t>
      </w:r>
      <w:hyperlink r:id="rId25" w:tgtFrame="_blank" w:history="1">
        <w:r w:rsidRPr="00694144">
          <w:rPr>
            <w:rFonts w:ascii="Arial" w:eastAsia="Times New Roman" w:hAnsi="Arial" w:cs="Arial"/>
            <w:color w:val="FC6B01"/>
            <w:kern w:val="0"/>
            <w:sz w:val="24"/>
            <w:szCs w:val="24"/>
            <w:u w:val="single"/>
            <w:lang w:eastAsia="es-UY"/>
            <w14:ligatures w14:val="none"/>
          </w:rPr>
          <w:t>terrorismo internacional</w:t>
        </w:r>
      </w:hyperlink>
      <w:r w:rsidRPr="00694144">
        <w:rPr>
          <w:rFonts w:ascii="Arial" w:eastAsia="Times New Roman" w:hAnsi="Arial" w:cs="Arial"/>
          <w:color w:val="666666"/>
          <w:kern w:val="0"/>
          <w:sz w:val="24"/>
          <w:szCs w:val="24"/>
          <w:lang w:eastAsia="es-UY"/>
          <w14:ligatures w14:val="none"/>
        </w:rPr>
        <w:t> con la invasión de </w:t>
      </w:r>
      <w:r w:rsidRPr="00694144">
        <w:rPr>
          <w:rFonts w:ascii="Arial" w:eastAsia="Times New Roman" w:hAnsi="Arial" w:cs="Arial"/>
          <w:b/>
          <w:bCs/>
          <w:color w:val="666666"/>
          <w:kern w:val="0"/>
          <w:sz w:val="24"/>
          <w:szCs w:val="24"/>
          <w:lang w:eastAsia="es-UY"/>
          <w14:ligatures w14:val="none"/>
        </w:rPr>
        <w:t>Irak</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Afganistán</w:t>
      </w:r>
      <w:r w:rsidRPr="00694144">
        <w:rPr>
          <w:rFonts w:ascii="Arial" w:eastAsia="Times New Roman" w:hAnsi="Arial" w:cs="Arial"/>
          <w:color w:val="666666"/>
          <w:kern w:val="0"/>
          <w:sz w:val="24"/>
          <w:szCs w:val="24"/>
          <w:lang w:eastAsia="es-UY"/>
          <w14:ligatures w14:val="none"/>
        </w:rPr>
        <w:t> . Fue una paradoja: una guerra que se denominó guerra contra el terrorismo, pero que, de hecho, terminó siendo una guerra que lo fomentó. Los atentados en </w:t>
      </w:r>
      <w:r w:rsidRPr="00694144">
        <w:rPr>
          <w:rFonts w:ascii="Arial" w:eastAsia="Times New Roman" w:hAnsi="Arial" w:cs="Arial"/>
          <w:b/>
          <w:bCs/>
          <w:color w:val="666666"/>
          <w:kern w:val="0"/>
          <w:sz w:val="24"/>
          <w:szCs w:val="24"/>
          <w:lang w:eastAsia="es-UY"/>
          <w14:ligatures w14:val="none"/>
        </w:rPr>
        <w:t>Irak</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Afganistán</w:t>
      </w:r>
      <w:r w:rsidRPr="00694144">
        <w:rPr>
          <w:rFonts w:ascii="Arial" w:eastAsia="Times New Roman" w:hAnsi="Arial" w:cs="Arial"/>
          <w:color w:val="666666"/>
          <w:kern w:val="0"/>
          <w:sz w:val="24"/>
          <w:szCs w:val="24"/>
          <w:lang w:eastAsia="es-UY"/>
          <w14:ligatures w14:val="none"/>
        </w:rPr>
        <w:t> coincidieron con la llegada de Estados Unidos a estos países. Esto provocó una pérdida de credibilidad para Estados Unidos. Intervino, y el resultado fue que empeoró la situación, no la resolvió.</w:t>
      </w:r>
    </w:p>
    <w:p w14:paraId="4C783D8D" w14:textId="77777777" w:rsid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r w:rsidRPr="00694144">
        <w:rPr>
          <w:rFonts w:ascii="Arial" w:eastAsia="Times New Roman" w:hAnsi="Arial" w:cs="Arial"/>
          <w:color w:val="000000"/>
          <w:kern w:val="0"/>
          <w:sz w:val="24"/>
          <w:szCs w:val="24"/>
          <w:lang w:eastAsia="es-UY"/>
          <w14:ligatures w14:val="none"/>
        </w:rPr>
        <w:t xml:space="preserve">Crisis de las hipotecas </w:t>
      </w:r>
      <w:proofErr w:type="spellStart"/>
      <w:r w:rsidRPr="00694144">
        <w:rPr>
          <w:rFonts w:ascii="Arial" w:eastAsia="Times New Roman" w:hAnsi="Arial" w:cs="Arial"/>
          <w:color w:val="000000"/>
          <w:kern w:val="0"/>
          <w:sz w:val="24"/>
          <w:szCs w:val="24"/>
          <w:lang w:eastAsia="es-UY"/>
          <w14:ligatures w14:val="none"/>
        </w:rPr>
        <w:t>subprime</w:t>
      </w:r>
      <w:proofErr w:type="spellEnd"/>
      <w:r w:rsidRPr="00694144">
        <w:rPr>
          <w:rFonts w:ascii="Arial" w:eastAsia="Times New Roman" w:hAnsi="Arial" w:cs="Arial"/>
          <w:color w:val="000000"/>
          <w:kern w:val="0"/>
          <w:sz w:val="24"/>
          <w:szCs w:val="24"/>
          <w:lang w:eastAsia="es-UY"/>
          <w14:ligatures w14:val="none"/>
        </w:rPr>
        <w:t> </w:t>
      </w:r>
      <w:r w:rsidRPr="00694144">
        <w:rPr>
          <w:rFonts w:ascii="Arial" w:eastAsia="Times New Roman" w:hAnsi="Arial" w:cs="Arial"/>
          <w:i/>
          <w:iCs/>
          <w:color w:val="000000"/>
          <w:kern w:val="0"/>
          <w:sz w:val="24"/>
          <w:szCs w:val="24"/>
          <w:lang w:eastAsia="es-UY"/>
          <w14:ligatures w14:val="none"/>
        </w:rPr>
        <w:t>,</w:t>
      </w:r>
      <w:r w:rsidRPr="00694144">
        <w:rPr>
          <w:rFonts w:ascii="Arial" w:eastAsia="Times New Roman" w:hAnsi="Arial" w:cs="Arial"/>
          <w:color w:val="000000"/>
          <w:kern w:val="0"/>
          <w:sz w:val="24"/>
          <w:szCs w:val="24"/>
          <w:lang w:eastAsia="es-UY"/>
          <w14:ligatures w14:val="none"/>
        </w:rPr>
        <w:t> surgimiento y decadencia de los BRICS </w:t>
      </w:r>
    </w:p>
    <w:p w14:paraId="1278B024" w14:textId="77777777" w:rsidR="00694144" w:rsidRP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p>
    <w:p w14:paraId="3BDE2FD3"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Incluso antes de finalizar la primera década del siglo XXI, la </w:t>
      </w:r>
      <w:r w:rsidRPr="00694144">
        <w:rPr>
          <w:rFonts w:ascii="Arial" w:eastAsia="Times New Roman" w:hAnsi="Arial" w:cs="Arial"/>
          <w:b/>
          <w:bCs/>
          <w:color w:val="666666"/>
          <w:kern w:val="0"/>
          <w:sz w:val="24"/>
          <w:szCs w:val="24"/>
          <w:lang w:eastAsia="es-UY"/>
          <w14:ligatures w14:val="none"/>
        </w:rPr>
        <w:t>crisis </w:t>
      </w:r>
      <w:r w:rsidRPr="00694144">
        <w:rPr>
          <w:rFonts w:ascii="Arial" w:eastAsia="Times New Roman" w:hAnsi="Arial" w:cs="Arial"/>
          <w:b/>
          <w:bCs/>
          <w:i/>
          <w:iCs/>
          <w:color w:val="666666"/>
          <w:kern w:val="0"/>
          <w:sz w:val="24"/>
          <w:szCs w:val="24"/>
          <w:lang w:eastAsia="es-UY"/>
          <w14:ligatures w14:val="none"/>
        </w:rPr>
        <w:t xml:space="preserve">de las hipotecas </w:t>
      </w:r>
      <w:proofErr w:type="spellStart"/>
      <w:r w:rsidRPr="00694144">
        <w:rPr>
          <w:rFonts w:ascii="Arial" w:eastAsia="Times New Roman" w:hAnsi="Arial" w:cs="Arial"/>
          <w:b/>
          <w:bCs/>
          <w:i/>
          <w:iCs/>
          <w:color w:val="666666"/>
          <w:kern w:val="0"/>
          <w:sz w:val="24"/>
          <w:szCs w:val="24"/>
          <w:lang w:eastAsia="es-UY"/>
          <w14:ligatures w14:val="none"/>
        </w:rPr>
        <w:t>subprime</w:t>
      </w:r>
      <w:proofErr w:type="spellEnd"/>
      <w:r w:rsidRPr="00694144">
        <w:rPr>
          <w:rFonts w:ascii="Arial" w:eastAsia="Times New Roman" w:hAnsi="Arial" w:cs="Arial"/>
          <w:color w:val="666666"/>
          <w:kern w:val="0"/>
          <w:sz w:val="24"/>
          <w:szCs w:val="24"/>
          <w:lang w:eastAsia="es-UY"/>
          <w14:ligatures w14:val="none"/>
        </w:rPr>
        <w:t> se produjo en 2008, atribuida a Estados Unidos. Esto añadió otra capa de pérdida de credibilidad para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respecto al correcto funcionamiento de la economía global. Fue una grave crisis de credibilidad, entre otras cosas. La crisis de 2008 explicó el </w:t>
      </w:r>
      <w:hyperlink r:id="rId26" w:tgtFrame="_blank" w:history="1">
        <w:r w:rsidRPr="00694144">
          <w:rPr>
            <w:rFonts w:ascii="Arial" w:eastAsia="Times New Roman" w:hAnsi="Arial" w:cs="Arial"/>
            <w:color w:val="FC6B01"/>
            <w:kern w:val="0"/>
            <w:sz w:val="24"/>
            <w:szCs w:val="24"/>
            <w:u w:val="single"/>
            <w:lang w:eastAsia="es-UY"/>
            <w14:ligatures w14:val="none"/>
          </w:rPr>
          <w:t>nacimiento de los BRICS</w:t>
        </w:r>
      </w:hyperlink>
      <w:r w:rsidRPr="00694144">
        <w:rPr>
          <w:rFonts w:ascii="Arial" w:eastAsia="Times New Roman" w:hAnsi="Arial" w:cs="Arial"/>
          <w:color w:val="666666"/>
          <w:kern w:val="0"/>
          <w:sz w:val="24"/>
          <w:szCs w:val="24"/>
          <w:lang w:eastAsia="es-UY"/>
          <w14:ligatures w14:val="none"/>
        </w:rPr>
        <w:t> . Fue el momento en que todo el mundo hablaba de ellos. Se consideraba que existían nuevas potencias emergentes —hay que tener valor para considerar a Rusia una potencia emergente, pero no importa—. Las potencias emergentes, entonces, supuestamente, se consolidarían.</w:t>
      </w:r>
    </w:p>
    <w:p w14:paraId="0EB43632"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55DD972E"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t xml:space="preserve">Antes de finalizar la primera década del siglo XXI, en 2008 se produjo la crisis de las hipotecas </w:t>
      </w:r>
      <w:proofErr w:type="spellStart"/>
      <w:r w:rsidRPr="00694144">
        <w:rPr>
          <w:rFonts w:ascii="Arial" w:eastAsia="Times New Roman" w:hAnsi="Arial" w:cs="Arial"/>
          <w:b/>
          <w:bCs/>
          <w:i/>
          <w:iCs/>
          <w:color w:val="BF4E14" w:themeColor="accent2" w:themeShade="BF"/>
          <w:kern w:val="0"/>
          <w:sz w:val="24"/>
          <w:szCs w:val="24"/>
          <w:lang w:eastAsia="es-UY"/>
          <w14:ligatures w14:val="none"/>
        </w:rPr>
        <w:t>subprime</w:t>
      </w:r>
      <w:proofErr w:type="spellEnd"/>
      <w:r w:rsidRPr="00694144">
        <w:rPr>
          <w:rFonts w:ascii="Arial" w:eastAsia="Times New Roman" w:hAnsi="Arial" w:cs="Arial"/>
          <w:b/>
          <w:bCs/>
          <w:i/>
          <w:iCs/>
          <w:color w:val="BF4E14" w:themeColor="accent2" w:themeShade="BF"/>
          <w:kern w:val="0"/>
          <w:sz w:val="24"/>
          <w:szCs w:val="24"/>
          <w:lang w:eastAsia="es-UY"/>
          <w14:ligatures w14:val="none"/>
        </w:rPr>
        <w:t>, atribuida a Estados Unidos. Fue una grave crisis de credibilidad, entre otras cosas – Manlio Graziano</w:t>
      </w:r>
    </w:p>
    <w:p w14:paraId="30FD9E46" w14:textId="328FD7F5" w:rsidR="00694144" w:rsidRPr="00694144" w:rsidRDefault="00694144" w:rsidP="0069414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0CAD9FC0"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No sé si la percepción en </w:t>
      </w:r>
      <w:r w:rsidRPr="00694144">
        <w:rPr>
          <w:rFonts w:ascii="Arial" w:eastAsia="Times New Roman" w:hAnsi="Arial" w:cs="Arial"/>
          <w:b/>
          <w:bCs/>
          <w:color w:val="666666"/>
          <w:kern w:val="0"/>
          <w:sz w:val="24"/>
          <w:szCs w:val="24"/>
          <w:lang w:eastAsia="es-UY"/>
          <w14:ligatures w14:val="none"/>
        </w:rPr>
        <w:t>Brasil</w:t>
      </w:r>
      <w:r w:rsidRPr="00694144">
        <w:rPr>
          <w:rFonts w:ascii="Arial" w:eastAsia="Times New Roman" w:hAnsi="Arial" w:cs="Arial"/>
          <w:color w:val="666666"/>
          <w:kern w:val="0"/>
          <w:sz w:val="24"/>
          <w:szCs w:val="24"/>
          <w:lang w:eastAsia="es-UY"/>
          <w14:ligatures w14:val="none"/>
        </w:rPr>
        <w:t> era la misma que en el exterior: cuando estamos en medio de la situación, vemos las cosas de manera diferente, pero poco después, dejó de hablarse de los </w:t>
      </w:r>
      <w:r w:rsidRPr="00694144">
        <w:rPr>
          <w:rFonts w:ascii="Arial" w:eastAsia="Times New Roman" w:hAnsi="Arial" w:cs="Arial"/>
          <w:b/>
          <w:bCs/>
          <w:color w:val="666666"/>
          <w:kern w:val="0"/>
          <w:sz w:val="24"/>
          <w:szCs w:val="24"/>
          <w:lang w:eastAsia="es-UY"/>
          <w14:ligatures w14:val="none"/>
        </w:rPr>
        <w:t>BRICS . Recuerdo haber buscado en Wikipedia para ver si los BRICS aún existían, porque ya no se hablaba de ellos. Y, de hecho, la crisis de</w:t>
      </w:r>
      <w:r w:rsidRPr="00694144">
        <w:rPr>
          <w:rFonts w:ascii="Arial" w:eastAsia="Times New Roman" w:hAnsi="Arial" w:cs="Arial"/>
          <w:color w:val="666666"/>
          <w:kern w:val="0"/>
          <w:sz w:val="24"/>
          <w:szCs w:val="24"/>
          <w:lang w:eastAsia="es-UY"/>
          <w14:ligatures w14:val="none"/>
        </w:rPr>
        <w:t> 2008 fue como un maremoto que causó un tsunami y golpeó a muchos países BRICS: </w:t>
      </w:r>
      <w:r w:rsidRPr="00694144">
        <w:rPr>
          <w:rFonts w:ascii="Arial" w:eastAsia="Times New Roman" w:hAnsi="Arial" w:cs="Arial"/>
          <w:b/>
          <w:bCs/>
          <w:color w:val="666666"/>
          <w:kern w:val="0"/>
          <w:sz w:val="24"/>
          <w:szCs w:val="24"/>
          <w:lang w:eastAsia="es-UY"/>
          <w14:ligatures w14:val="none"/>
        </w:rPr>
        <w:t>Brasil</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India</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Sudáfrica</w:t>
      </w:r>
      <w:r w:rsidRPr="00694144">
        <w:rPr>
          <w:rFonts w:ascii="Arial" w:eastAsia="Times New Roman" w:hAnsi="Arial" w:cs="Arial"/>
          <w:color w:val="666666"/>
          <w:kern w:val="0"/>
          <w:sz w:val="24"/>
          <w:szCs w:val="24"/>
          <w:lang w:eastAsia="es-UY"/>
          <w14:ligatures w14:val="none"/>
        </w:rPr>
        <w:t> , y desaceleró significativamente el crecimiento chino. Fue entonces cuando desapareció la idea de que estos países pudieran ofrecer una alternativa. La gente empezó a hablar de los BRICS de nuevo </w:t>
      </w:r>
      <w:r w:rsidRPr="00694144">
        <w:rPr>
          <w:rFonts w:ascii="Arial" w:eastAsia="Times New Roman" w:hAnsi="Arial" w:cs="Arial"/>
          <w:b/>
          <w:bCs/>
          <w:color w:val="666666"/>
          <w:kern w:val="0"/>
          <w:sz w:val="24"/>
          <w:szCs w:val="24"/>
          <w:lang w:eastAsia="es-UY"/>
          <w14:ligatures w14:val="none"/>
        </w:rPr>
        <w:t>cuando Rusia</w:t>
      </w:r>
      <w:r w:rsidRPr="00694144">
        <w:rPr>
          <w:rFonts w:ascii="Arial" w:eastAsia="Times New Roman" w:hAnsi="Arial" w:cs="Arial"/>
          <w:color w:val="666666"/>
          <w:kern w:val="0"/>
          <w:sz w:val="24"/>
          <w:szCs w:val="24"/>
          <w:lang w:eastAsia="es-UY"/>
          <w14:ligatures w14:val="none"/>
        </w:rPr>
        <w:t> atacó </w:t>
      </w:r>
      <w:r w:rsidRPr="00694144">
        <w:rPr>
          <w:rFonts w:ascii="Arial" w:eastAsia="Times New Roman" w:hAnsi="Arial" w:cs="Arial"/>
          <w:b/>
          <w:bCs/>
          <w:color w:val="666666"/>
          <w:kern w:val="0"/>
          <w:sz w:val="24"/>
          <w:szCs w:val="24"/>
          <w:lang w:eastAsia="es-UY"/>
          <w14:ligatures w14:val="none"/>
        </w:rPr>
        <w:t>a Ucrania</w:t>
      </w:r>
      <w:r w:rsidRPr="00694144">
        <w:rPr>
          <w:rFonts w:ascii="Arial" w:eastAsia="Times New Roman" w:hAnsi="Arial" w:cs="Arial"/>
          <w:color w:val="666666"/>
          <w:kern w:val="0"/>
          <w:sz w:val="24"/>
          <w:szCs w:val="24"/>
          <w:lang w:eastAsia="es-UY"/>
          <w14:ligatures w14:val="none"/>
        </w:rPr>
        <w:t> . A menudo se hace referencia a </w:t>
      </w:r>
      <w:r w:rsidRPr="00694144">
        <w:rPr>
          <w:rFonts w:ascii="Arial" w:eastAsia="Times New Roman" w:hAnsi="Arial" w:cs="Arial"/>
          <w:b/>
          <w:bCs/>
          <w:color w:val="666666"/>
          <w:kern w:val="0"/>
          <w:sz w:val="24"/>
          <w:szCs w:val="24"/>
          <w:lang w:eastAsia="es-UY"/>
          <w14:ligatures w14:val="none"/>
        </w:rPr>
        <w:t>los BRICS</w:t>
      </w:r>
      <w:r w:rsidRPr="00694144">
        <w:rPr>
          <w:rFonts w:ascii="Arial" w:eastAsia="Times New Roman" w:hAnsi="Arial" w:cs="Arial"/>
          <w:color w:val="666666"/>
          <w:kern w:val="0"/>
          <w:sz w:val="24"/>
          <w:szCs w:val="24"/>
          <w:lang w:eastAsia="es-UY"/>
          <w14:ligatures w14:val="none"/>
        </w:rPr>
        <w:t> como un contrapunto de Occidente, pero la verdad es que no estoy de acuerdo con ese término.</w:t>
      </w:r>
    </w:p>
    <w:p w14:paraId="7D37F350"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BD644B0"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¿Cuál es el legado de la crisis de 2008 y sus efectos políticos en la década siguiente?</w:t>
      </w:r>
    </w:p>
    <w:p w14:paraId="16A8C409"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66162020"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Lo más importante de la </w:t>
      </w:r>
      <w:hyperlink r:id="rId27" w:tgtFrame="_blank" w:history="1">
        <w:r w:rsidRPr="00694144">
          <w:rPr>
            <w:rFonts w:ascii="Arial" w:eastAsia="Times New Roman" w:hAnsi="Arial" w:cs="Arial"/>
            <w:color w:val="FC6B01"/>
            <w:kern w:val="0"/>
            <w:sz w:val="24"/>
            <w:szCs w:val="24"/>
            <w:u w:val="single"/>
            <w:lang w:eastAsia="es-UY"/>
            <w14:ligatures w14:val="none"/>
          </w:rPr>
          <w:t>crisis de 2008</w:t>
        </w:r>
      </w:hyperlink>
      <w:r w:rsidRPr="00694144">
        <w:rPr>
          <w:rFonts w:ascii="Arial" w:eastAsia="Times New Roman" w:hAnsi="Arial" w:cs="Arial"/>
          <w:color w:val="666666"/>
          <w:kern w:val="0"/>
          <w:sz w:val="24"/>
          <w:szCs w:val="24"/>
          <w:lang w:eastAsia="es-UY"/>
          <w14:ligatures w14:val="none"/>
        </w:rPr>
        <w:t> es que las poblaciones de los países que dominaron el mundo en siglos anteriores se dieron cuenta de que el futuro no sería tan bueno como el pasado. </w:t>
      </w:r>
      <w:r w:rsidRPr="00694144">
        <w:rPr>
          <w:rFonts w:ascii="Arial" w:eastAsia="Times New Roman" w:hAnsi="Arial" w:cs="Arial"/>
          <w:b/>
          <w:bCs/>
          <w:color w:val="666666"/>
          <w:kern w:val="0"/>
          <w:sz w:val="24"/>
          <w:szCs w:val="24"/>
          <w:lang w:eastAsia="es-UY"/>
          <w14:ligatures w14:val="none"/>
        </w:rPr>
        <w:t>Europa</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Japón</w:t>
      </w:r>
      <w:r w:rsidRPr="00694144">
        <w:rPr>
          <w:rFonts w:ascii="Arial" w:eastAsia="Times New Roman" w:hAnsi="Arial" w:cs="Arial"/>
          <w:color w:val="666666"/>
          <w:kern w:val="0"/>
          <w:sz w:val="24"/>
          <w:szCs w:val="24"/>
          <w:lang w:eastAsia="es-UY"/>
          <w14:ligatures w14:val="none"/>
        </w:rPr>
        <w:t> gozan de grandes privilegios, y algunos de ellos se han perdido. Esto se hizo evidente con la crisis que afectó a mucha gente, especialmente en Estados Unidos. La gente se quedó sin nada a causa de esta crisis. Estas personas comenzaron a culpar de la situación generada por la crisis a la </w:t>
      </w:r>
      <w:hyperlink r:id="rId28" w:tgtFrame="_blank" w:history="1">
        <w:r w:rsidRPr="00694144">
          <w:rPr>
            <w:rFonts w:ascii="Arial" w:eastAsia="Times New Roman" w:hAnsi="Arial" w:cs="Arial"/>
            <w:color w:val="FC6B01"/>
            <w:kern w:val="0"/>
            <w:sz w:val="24"/>
            <w:szCs w:val="24"/>
            <w:u w:val="single"/>
            <w:lang w:eastAsia="es-UY"/>
            <w14:ligatures w14:val="none"/>
          </w:rPr>
          <w:t>globalización</w:t>
        </w:r>
      </w:hyperlink>
      <w:r w:rsidRPr="00694144">
        <w:rPr>
          <w:rFonts w:ascii="Arial" w:eastAsia="Times New Roman" w:hAnsi="Arial" w:cs="Arial"/>
          <w:color w:val="666666"/>
          <w:kern w:val="0"/>
          <w:sz w:val="24"/>
          <w:szCs w:val="24"/>
          <w:lang w:eastAsia="es-UY"/>
          <w14:ligatures w14:val="none"/>
        </w:rPr>
        <w:t xml:space="preserve"> , a la competencia, a los países </w:t>
      </w:r>
      <w:r w:rsidRPr="00694144">
        <w:rPr>
          <w:rFonts w:ascii="Arial" w:eastAsia="Times New Roman" w:hAnsi="Arial" w:cs="Arial"/>
          <w:color w:val="666666"/>
          <w:kern w:val="0"/>
          <w:sz w:val="24"/>
          <w:szCs w:val="24"/>
          <w:lang w:eastAsia="es-UY"/>
          <w14:ligatures w14:val="none"/>
        </w:rPr>
        <w:lastRenderedPageBreak/>
        <w:t>emergentes; como siempre, la culpa nunca es nuestra, siempre es de otros; siempre somos víctimas de la maldad de otros, nunca los malos.</w:t>
      </w:r>
    </w:p>
    <w:p w14:paraId="243351B5"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9DB6621"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En cualquier caso, este sentimiento, este sentimiento, con sus fundamentos sociales y reales, de perder lo salvado durante los buenos tiempos, se transforma en sed de venganza. Como la culpa es de otros, como la </w:t>
      </w:r>
      <w:r w:rsidRPr="00694144">
        <w:rPr>
          <w:rFonts w:ascii="Arial" w:eastAsia="Times New Roman" w:hAnsi="Arial" w:cs="Arial"/>
          <w:b/>
          <w:bCs/>
          <w:color w:val="666666"/>
          <w:kern w:val="0"/>
          <w:sz w:val="24"/>
          <w:szCs w:val="24"/>
          <w:lang w:eastAsia="es-UY"/>
          <w14:ligatures w14:val="none"/>
        </w:rPr>
        <w:t>culpa es de la globalización</w:t>
      </w:r>
      <w:r w:rsidRPr="00694144">
        <w:rPr>
          <w:rFonts w:ascii="Arial" w:eastAsia="Times New Roman" w:hAnsi="Arial" w:cs="Arial"/>
          <w:color w:val="666666"/>
          <w:kern w:val="0"/>
          <w:sz w:val="24"/>
          <w:szCs w:val="24"/>
          <w:lang w:eastAsia="es-UY"/>
          <w14:ligatures w14:val="none"/>
        </w:rPr>
        <w:t> , es necesario retirarse del mundo, destruir las reglas que han regido las relaciones internacionales hasta ahora. Es necesario atacar a los competidores, incluidos los aranceles. Y mire, tomó algún tiempo, pero estas posiciones se han establecido en la escena política estadounidense y más allá. Hay una tendencia global hacia esto. En </w:t>
      </w:r>
      <w:r w:rsidRPr="00694144">
        <w:rPr>
          <w:rFonts w:ascii="Arial" w:eastAsia="Times New Roman" w:hAnsi="Arial" w:cs="Arial"/>
          <w:b/>
          <w:bCs/>
          <w:color w:val="666666"/>
          <w:kern w:val="0"/>
          <w:sz w:val="24"/>
          <w:szCs w:val="24"/>
          <w:lang w:eastAsia="es-UY"/>
          <w14:ligatures w14:val="none"/>
        </w:rPr>
        <w:t>Europa</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Estados Unidos, esto</w:t>
      </w:r>
      <w:r w:rsidRPr="00694144">
        <w:rPr>
          <w:rFonts w:ascii="Arial" w:eastAsia="Times New Roman" w:hAnsi="Arial" w:cs="Arial"/>
          <w:color w:val="666666"/>
          <w:kern w:val="0"/>
          <w:sz w:val="24"/>
          <w:szCs w:val="24"/>
          <w:lang w:eastAsia="es-UY"/>
          <w14:ligatures w14:val="none"/>
        </w:rPr>
        <w:t> es más evidente, pero también tenemos el caso de </w:t>
      </w:r>
      <w:r w:rsidRPr="00694144">
        <w:rPr>
          <w:rFonts w:ascii="Arial" w:eastAsia="Times New Roman" w:hAnsi="Arial" w:cs="Arial"/>
          <w:b/>
          <w:bCs/>
          <w:color w:val="666666"/>
          <w:kern w:val="0"/>
          <w:sz w:val="24"/>
          <w:szCs w:val="24"/>
          <w:lang w:eastAsia="es-UY"/>
          <w14:ligatures w14:val="none"/>
        </w:rPr>
        <w:t>Filipinas</w:t>
      </w:r>
      <w:r w:rsidRPr="00694144">
        <w:rPr>
          <w:rFonts w:ascii="Arial" w:eastAsia="Times New Roman" w:hAnsi="Arial" w:cs="Arial"/>
          <w:color w:val="666666"/>
          <w:kern w:val="0"/>
          <w:sz w:val="24"/>
          <w:szCs w:val="24"/>
          <w:lang w:eastAsia="es-UY"/>
          <w14:ligatures w14:val="none"/>
        </w:rPr>
        <w:t> , </w:t>
      </w:r>
      <w:hyperlink r:id="rId29" w:tgtFrame="_blank" w:history="1">
        <w:r w:rsidRPr="00694144">
          <w:rPr>
            <w:rFonts w:ascii="Arial" w:eastAsia="Times New Roman" w:hAnsi="Arial" w:cs="Arial"/>
            <w:color w:val="FC6B01"/>
            <w:kern w:val="0"/>
            <w:sz w:val="24"/>
            <w:szCs w:val="24"/>
            <w:u w:val="single"/>
            <w:lang w:eastAsia="es-UY"/>
            <w14:ligatures w14:val="none"/>
          </w:rPr>
          <w:t>el Brexit</w:t>
        </w:r>
      </w:hyperlink>
      <w:r w:rsidRPr="00694144">
        <w:rPr>
          <w:rFonts w:ascii="Arial" w:eastAsia="Times New Roman" w:hAnsi="Arial" w:cs="Arial"/>
          <w:color w:val="666666"/>
          <w:kern w:val="0"/>
          <w:sz w:val="24"/>
          <w:szCs w:val="24"/>
          <w:lang w:eastAsia="es-UY"/>
          <w14:ligatures w14:val="none"/>
        </w:rPr>
        <w:t> , es decir, casos en todo el mundo, en </w:t>
      </w:r>
      <w:r w:rsidRPr="00694144">
        <w:rPr>
          <w:rFonts w:ascii="Arial" w:eastAsia="Times New Roman" w:hAnsi="Arial" w:cs="Arial"/>
          <w:b/>
          <w:bCs/>
          <w:color w:val="666666"/>
          <w:kern w:val="0"/>
          <w:sz w:val="24"/>
          <w:szCs w:val="24"/>
          <w:lang w:eastAsia="es-UY"/>
          <w14:ligatures w14:val="none"/>
        </w:rPr>
        <w:t>Israel</w:t>
      </w:r>
      <w:r w:rsidRPr="00694144">
        <w:rPr>
          <w:rFonts w:ascii="Arial" w:eastAsia="Times New Roman" w:hAnsi="Arial" w:cs="Arial"/>
          <w:color w:val="666666"/>
          <w:kern w:val="0"/>
          <w:sz w:val="24"/>
          <w:szCs w:val="24"/>
          <w:lang w:eastAsia="es-UY"/>
          <w14:ligatures w14:val="none"/>
        </w:rPr>
        <w:t> , en </w:t>
      </w:r>
      <w:r w:rsidRPr="00694144">
        <w:rPr>
          <w:rFonts w:ascii="Arial" w:eastAsia="Times New Roman" w:hAnsi="Arial" w:cs="Arial"/>
          <w:b/>
          <w:bCs/>
          <w:color w:val="666666"/>
          <w:kern w:val="0"/>
          <w:sz w:val="24"/>
          <w:szCs w:val="24"/>
          <w:lang w:eastAsia="es-UY"/>
          <w14:ligatures w14:val="none"/>
        </w:rPr>
        <w:t>la India</w:t>
      </w:r>
      <w:r w:rsidRPr="00694144">
        <w:rPr>
          <w:rFonts w:ascii="Arial" w:eastAsia="Times New Roman" w:hAnsi="Arial" w:cs="Arial"/>
          <w:color w:val="666666"/>
          <w:kern w:val="0"/>
          <w:sz w:val="24"/>
          <w:szCs w:val="24"/>
          <w:lang w:eastAsia="es-UY"/>
          <w14:ligatures w14:val="none"/>
        </w:rPr>
        <w:t> . Son casos de países que se han enfrentado a gobiernos </w:t>
      </w:r>
      <w:hyperlink r:id="rId30" w:tgtFrame="_blank" w:history="1">
        <w:r w:rsidRPr="00694144">
          <w:rPr>
            <w:rFonts w:ascii="Arial" w:eastAsia="Times New Roman" w:hAnsi="Arial" w:cs="Arial"/>
            <w:color w:val="FC6B01"/>
            <w:kern w:val="0"/>
            <w:sz w:val="24"/>
            <w:szCs w:val="24"/>
            <w:u w:val="single"/>
            <w:lang w:eastAsia="es-UY"/>
            <w14:ligatures w14:val="none"/>
          </w:rPr>
          <w:t>nacionalistas</w:t>
        </w:r>
      </w:hyperlink>
      <w:r w:rsidRPr="00694144">
        <w:rPr>
          <w:rFonts w:ascii="Arial" w:eastAsia="Times New Roman" w:hAnsi="Arial" w:cs="Arial"/>
          <w:color w:val="666666"/>
          <w:kern w:val="0"/>
          <w:sz w:val="24"/>
          <w:szCs w:val="24"/>
          <w:lang w:eastAsia="es-UY"/>
          <w14:ligatures w14:val="none"/>
        </w:rPr>
        <w:t> , ultranacionalistas, que creen que encerrarse en sí mismos es la solución a todos sus problemas.</w:t>
      </w:r>
    </w:p>
    <w:p w14:paraId="22FC2652"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0E9FF83"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¿Se desarrollaron nacionalismos y proteccionismos como resultado de crisis anteriores?</w:t>
      </w:r>
    </w:p>
    <w:p w14:paraId="2347DB4C"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5BFC4AC9"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La reacción estadounidense se desarrolló gradualmente. Incluso con el presidente </w:t>
      </w:r>
      <w:r w:rsidRPr="00694144">
        <w:rPr>
          <w:rFonts w:ascii="Arial" w:eastAsia="Times New Roman" w:hAnsi="Arial" w:cs="Arial"/>
          <w:b/>
          <w:bCs/>
          <w:color w:val="666666"/>
          <w:kern w:val="0"/>
          <w:sz w:val="24"/>
          <w:szCs w:val="24"/>
          <w:lang w:eastAsia="es-UY"/>
          <w14:ligatures w14:val="none"/>
        </w:rPr>
        <w:t>Barack Obama</w:t>
      </w:r>
      <w:r w:rsidRPr="00694144">
        <w:rPr>
          <w:rFonts w:ascii="Arial" w:eastAsia="Times New Roman" w:hAnsi="Arial" w:cs="Arial"/>
          <w:color w:val="666666"/>
          <w:kern w:val="0"/>
          <w:sz w:val="24"/>
          <w:szCs w:val="24"/>
          <w:lang w:eastAsia="es-UY"/>
          <w14:ligatures w14:val="none"/>
        </w:rPr>
        <w:t> , elegido poco después del inicio de la crisis de 2008,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lideró las medidas proteccionistas. Los países </w:t>
      </w:r>
      <w:r w:rsidRPr="00694144">
        <w:rPr>
          <w:rFonts w:ascii="Arial" w:eastAsia="Times New Roman" w:hAnsi="Arial" w:cs="Arial"/>
          <w:b/>
          <w:bCs/>
          <w:color w:val="666666"/>
          <w:kern w:val="0"/>
          <w:sz w:val="24"/>
          <w:szCs w:val="24"/>
          <w:lang w:eastAsia="es-UY"/>
          <w14:ligatures w14:val="none"/>
        </w:rPr>
        <w:t>del G20</w:t>
      </w:r>
      <w:r w:rsidRPr="00694144">
        <w:rPr>
          <w:rFonts w:ascii="Arial" w:eastAsia="Times New Roman" w:hAnsi="Arial" w:cs="Arial"/>
          <w:color w:val="666666"/>
          <w:kern w:val="0"/>
          <w:sz w:val="24"/>
          <w:szCs w:val="24"/>
          <w:lang w:eastAsia="es-UY"/>
          <w14:ligatures w14:val="none"/>
        </w:rPr>
        <w:t> firmaron un documento en 2009 que establecía que se debía tener cuidado de no caer en la </w:t>
      </w:r>
      <w:hyperlink r:id="rId31" w:tgtFrame="_blank" w:history="1">
        <w:r w:rsidRPr="00694144">
          <w:rPr>
            <w:rFonts w:ascii="Arial" w:eastAsia="Times New Roman" w:hAnsi="Arial" w:cs="Arial"/>
            <w:color w:val="FC6B01"/>
            <w:kern w:val="0"/>
            <w:sz w:val="24"/>
            <w:szCs w:val="24"/>
            <w:u w:val="single"/>
            <w:lang w:eastAsia="es-UY"/>
            <w14:ligatures w14:val="none"/>
          </w:rPr>
          <w:t>trampa del proteccionismo</w:t>
        </w:r>
      </w:hyperlink>
      <w:r w:rsidRPr="00694144">
        <w:rPr>
          <w:rFonts w:ascii="Arial" w:eastAsia="Times New Roman" w:hAnsi="Arial" w:cs="Arial"/>
          <w:color w:val="666666"/>
          <w:kern w:val="0"/>
          <w:sz w:val="24"/>
          <w:szCs w:val="24"/>
          <w:lang w:eastAsia="es-UY"/>
          <w14:ligatures w14:val="none"/>
        </w:rPr>
        <w:t> , pero todos producen medidas proteccionistas, y Estados Unidos es el primero. Este momento marcó el inicio de todo discretamente, y luego, con la elección de </w:t>
      </w:r>
      <w:r w:rsidRPr="00694144">
        <w:rPr>
          <w:rFonts w:ascii="Arial" w:eastAsia="Times New Roman" w:hAnsi="Arial" w:cs="Arial"/>
          <w:b/>
          <w:bCs/>
          <w:color w:val="666666"/>
          <w:kern w:val="0"/>
          <w:sz w:val="24"/>
          <w:szCs w:val="24"/>
          <w:lang w:eastAsia="es-UY"/>
          <w14:ligatures w14:val="none"/>
        </w:rPr>
        <w:t>Trump</w:t>
      </w:r>
      <w:r w:rsidRPr="00694144">
        <w:rPr>
          <w:rFonts w:ascii="Arial" w:eastAsia="Times New Roman" w:hAnsi="Arial" w:cs="Arial"/>
          <w:color w:val="666666"/>
          <w:kern w:val="0"/>
          <w:sz w:val="24"/>
          <w:szCs w:val="24"/>
          <w:lang w:eastAsia="es-UY"/>
          <w14:ligatures w14:val="none"/>
        </w:rPr>
        <w:t> , esto se volvió menos discreto, llegando incluso a convertirse en la línea política, una línea política compartida incluso por </w:t>
      </w:r>
      <w:r w:rsidRPr="00694144">
        <w:rPr>
          <w:rFonts w:ascii="Arial" w:eastAsia="Times New Roman" w:hAnsi="Arial" w:cs="Arial"/>
          <w:b/>
          <w:bCs/>
          <w:color w:val="666666"/>
          <w:kern w:val="0"/>
          <w:sz w:val="24"/>
          <w:szCs w:val="24"/>
          <w:lang w:eastAsia="es-UY"/>
          <w14:ligatures w14:val="none"/>
        </w:rPr>
        <w:t>los republicanos</w:t>
      </w:r>
      <w:r w:rsidRPr="00694144">
        <w:rPr>
          <w:rFonts w:ascii="Arial" w:eastAsia="Times New Roman" w:hAnsi="Arial" w:cs="Arial"/>
          <w:color w:val="666666"/>
          <w:kern w:val="0"/>
          <w:sz w:val="24"/>
          <w:szCs w:val="24"/>
          <w:lang w:eastAsia="es-UY"/>
          <w14:ligatures w14:val="none"/>
        </w:rPr>
        <w:t> , aunque algunas de estas ideas también son compartidas, en cierta medida, por el Partido </w:t>
      </w:r>
      <w:r w:rsidRPr="00694144">
        <w:rPr>
          <w:rFonts w:ascii="Arial" w:eastAsia="Times New Roman" w:hAnsi="Arial" w:cs="Arial"/>
          <w:b/>
          <w:bCs/>
          <w:color w:val="666666"/>
          <w:kern w:val="0"/>
          <w:sz w:val="24"/>
          <w:szCs w:val="24"/>
          <w:lang w:eastAsia="es-UY"/>
          <w14:ligatures w14:val="none"/>
        </w:rPr>
        <w:t>Demócrata</w:t>
      </w:r>
      <w:r w:rsidRPr="00694144">
        <w:rPr>
          <w:rFonts w:ascii="Arial" w:eastAsia="Times New Roman" w:hAnsi="Arial" w:cs="Arial"/>
          <w:color w:val="666666"/>
          <w:kern w:val="0"/>
          <w:sz w:val="24"/>
          <w:szCs w:val="24"/>
          <w:lang w:eastAsia="es-UY"/>
          <w14:ligatures w14:val="none"/>
        </w:rPr>
        <w:t> . Tenemos una combinación de varios factores: la desaceleración de la presencia de Estados Unidos en el mundo y su credibilidad en </w:t>
      </w:r>
      <w:r w:rsidRPr="00694144">
        <w:rPr>
          <w:rFonts w:ascii="Arial" w:eastAsia="Times New Roman" w:hAnsi="Arial" w:cs="Arial"/>
          <w:b/>
          <w:bCs/>
          <w:color w:val="666666"/>
          <w:kern w:val="0"/>
          <w:sz w:val="24"/>
          <w:szCs w:val="24"/>
          <w:lang w:eastAsia="es-UY"/>
          <w14:ligatures w14:val="none"/>
        </w:rPr>
        <w:t>Irak</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Afganistán</w:t>
      </w:r>
      <w:r w:rsidRPr="00694144">
        <w:rPr>
          <w:rFonts w:ascii="Arial" w:eastAsia="Times New Roman" w:hAnsi="Arial" w:cs="Arial"/>
          <w:color w:val="666666"/>
          <w:kern w:val="0"/>
          <w:sz w:val="24"/>
          <w:szCs w:val="24"/>
          <w:lang w:eastAsia="es-UY"/>
          <w14:ligatures w14:val="none"/>
        </w:rPr>
        <w:t> . En todo esto se inserta el populismo interno, que busca castigar al resto del mundo por supuestamente aprovecharse de la generosidad y el lucro de Estados Unidos.</w:t>
      </w:r>
    </w:p>
    <w:p w14:paraId="30BB0D76"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8CDE725" w14:textId="77777777" w:rsidR="00694144" w:rsidRDefault="00694144" w:rsidP="00694144">
      <w:pPr>
        <w:spacing w:after="0" w:line="240" w:lineRule="auto"/>
        <w:jc w:val="both"/>
        <w:outlineLvl w:val="1"/>
        <w:rPr>
          <w:rFonts w:ascii="Arial" w:eastAsia="Times New Roman" w:hAnsi="Arial" w:cs="Arial"/>
          <w:b/>
          <w:bCs/>
          <w:color w:val="000000"/>
          <w:kern w:val="0"/>
          <w:sz w:val="24"/>
          <w:szCs w:val="24"/>
          <w:lang w:eastAsia="es-UY"/>
          <w14:ligatures w14:val="none"/>
        </w:rPr>
      </w:pPr>
      <w:r w:rsidRPr="00694144">
        <w:rPr>
          <w:rFonts w:ascii="Arial" w:eastAsia="Times New Roman" w:hAnsi="Arial" w:cs="Arial"/>
          <w:b/>
          <w:bCs/>
          <w:color w:val="000000"/>
          <w:kern w:val="0"/>
          <w:sz w:val="24"/>
          <w:szCs w:val="24"/>
          <w:lang w:eastAsia="es-UY"/>
          <w14:ligatures w14:val="none"/>
        </w:rPr>
        <w:t>Proteccionismo</w:t>
      </w:r>
    </w:p>
    <w:p w14:paraId="0C3B9F08" w14:textId="77777777" w:rsidR="00694144" w:rsidRPr="00694144" w:rsidRDefault="00694144" w:rsidP="00694144">
      <w:pPr>
        <w:spacing w:after="0" w:line="240" w:lineRule="auto"/>
        <w:jc w:val="both"/>
        <w:outlineLvl w:val="1"/>
        <w:rPr>
          <w:rFonts w:ascii="Arial" w:eastAsia="Times New Roman" w:hAnsi="Arial" w:cs="Arial"/>
          <w:b/>
          <w:bCs/>
          <w:color w:val="000000"/>
          <w:kern w:val="0"/>
          <w:sz w:val="24"/>
          <w:szCs w:val="24"/>
          <w:lang w:eastAsia="es-UY"/>
          <w14:ligatures w14:val="none"/>
        </w:rPr>
      </w:pPr>
    </w:p>
    <w:p w14:paraId="0E296663"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Así que la idea es replegarse en uno mismo y abandonar los compromisos. Hay algo de cierto en todo esto: Estados Unidos ya no puede cumplir con todos sus compromisos. Hoy, la táctica de aislamiento es total; es un repliegue total, abandonando al resto del mundo. Estados Unidos quiere combatir el creciente </w:t>
      </w:r>
      <w:r w:rsidRPr="00694144">
        <w:rPr>
          <w:rFonts w:ascii="Arial" w:eastAsia="Times New Roman" w:hAnsi="Arial" w:cs="Arial"/>
          <w:i/>
          <w:iCs/>
          <w:color w:val="666666"/>
          <w:kern w:val="0"/>
          <w:sz w:val="24"/>
          <w:szCs w:val="24"/>
          <w:lang w:eastAsia="es-UY"/>
          <w14:ligatures w14:val="none"/>
        </w:rPr>
        <w:t>déficit</w:t>
      </w:r>
      <w:r w:rsidRPr="00694144">
        <w:rPr>
          <w:rFonts w:ascii="Arial" w:eastAsia="Times New Roman" w:hAnsi="Arial" w:cs="Arial"/>
          <w:color w:val="666666"/>
          <w:kern w:val="0"/>
          <w:sz w:val="24"/>
          <w:szCs w:val="24"/>
          <w:lang w:eastAsia="es-UY"/>
          <w14:ligatures w14:val="none"/>
        </w:rPr>
        <w:t> público porque ha acumulado deuda. Algunas leyes que se votarán pronto multiplicarán la deuda estadounidense. Y la cosa no acaba ahí, porque dentro de Estados Unidos hay un ajuste de cuentas que afecta a varios sectores, especialmente a todos los que hicieron grande al país. </w:t>
      </w:r>
      <w:r w:rsidRPr="00694144">
        <w:rPr>
          <w:rFonts w:ascii="Arial" w:eastAsia="Times New Roman" w:hAnsi="Arial" w:cs="Arial"/>
          <w:i/>
          <w:iCs/>
          <w:color w:val="666666"/>
          <w:kern w:val="0"/>
          <w:sz w:val="24"/>
          <w:szCs w:val="24"/>
          <w:lang w:eastAsia="es-UY"/>
          <w14:ligatures w14:val="none"/>
        </w:rPr>
        <w:t>El eslogan</w:t>
      </w:r>
      <w:r w:rsidRPr="00694144">
        <w:rPr>
          <w:rFonts w:ascii="Arial" w:eastAsia="Times New Roman" w:hAnsi="Arial" w:cs="Arial"/>
          <w:color w:val="666666"/>
          <w:kern w:val="0"/>
          <w:sz w:val="24"/>
          <w:szCs w:val="24"/>
          <w:lang w:eastAsia="es-UY"/>
          <w14:ligatures w14:val="none"/>
        </w:rPr>
        <w:t> de </w:t>
      </w:r>
      <w:r w:rsidRPr="00694144">
        <w:rPr>
          <w:rFonts w:ascii="Arial" w:eastAsia="Times New Roman" w:hAnsi="Arial" w:cs="Arial"/>
          <w:b/>
          <w:bCs/>
          <w:color w:val="666666"/>
          <w:kern w:val="0"/>
          <w:sz w:val="24"/>
          <w:szCs w:val="24"/>
          <w:lang w:eastAsia="es-UY"/>
          <w14:ligatures w14:val="none"/>
        </w:rPr>
        <w:t>Trump</w:t>
      </w:r>
      <w:r w:rsidRPr="00694144">
        <w:rPr>
          <w:rFonts w:ascii="Arial" w:eastAsia="Times New Roman" w:hAnsi="Arial" w:cs="Arial"/>
          <w:color w:val="666666"/>
          <w:kern w:val="0"/>
          <w:sz w:val="24"/>
          <w:szCs w:val="24"/>
          <w:lang w:eastAsia="es-UY"/>
          <w14:ligatures w14:val="none"/>
        </w:rPr>
        <w:t> , " </w:t>
      </w:r>
      <w:proofErr w:type="spellStart"/>
      <w:r w:rsidRPr="00694144">
        <w:rPr>
          <w:rFonts w:ascii="Arial" w:eastAsia="Times New Roman" w:hAnsi="Arial" w:cs="Arial"/>
          <w:color w:val="666666"/>
          <w:kern w:val="0"/>
          <w:sz w:val="24"/>
          <w:szCs w:val="24"/>
          <w:lang w:eastAsia="es-UY"/>
          <w14:ligatures w14:val="none"/>
        </w:rPr>
        <w:fldChar w:fldCharType="begin"/>
      </w:r>
      <w:r w:rsidRPr="00694144">
        <w:rPr>
          <w:rFonts w:ascii="Arial" w:eastAsia="Times New Roman" w:hAnsi="Arial" w:cs="Arial"/>
          <w:color w:val="666666"/>
          <w:kern w:val="0"/>
          <w:sz w:val="24"/>
          <w:szCs w:val="24"/>
          <w:lang w:eastAsia="es-UY"/>
          <w14:ligatures w14:val="none"/>
        </w:rPr>
        <w:instrText>HYPERLINK "https://www.ihu.unisinos.br/categorias/604461-as-bases-do-trumpismo" \t "_blank"</w:instrText>
      </w:r>
      <w:r w:rsidRPr="00694144">
        <w:rPr>
          <w:rFonts w:ascii="Arial" w:eastAsia="Times New Roman" w:hAnsi="Arial" w:cs="Arial"/>
          <w:color w:val="666666"/>
          <w:kern w:val="0"/>
          <w:sz w:val="24"/>
          <w:szCs w:val="24"/>
          <w:lang w:eastAsia="es-UY"/>
          <w14:ligatures w14:val="none"/>
        </w:rPr>
      </w:r>
      <w:r w:rsidRPr="00694144">
        <w:rPr>
          <w:rFonts w:ascii="Arial" w:eastAsia="Times New Roman" w:hAnsi="Arial" w:cs="Arial"/>
          <w:color w:val="666666"/>
          <w:kern w:val="0"/>
          <w:sz w:val="24"/>
          <w:szCs w:val="24"/>
          <w:lang w:eastAsia="es-UY"/>
          <w14:ligatures w14:val="none"/>
        </w:rPr>
        <w:fldChar w:fldCharType="separate"/>
      </w:r>
      <w:r w:rsidRPr="00694144">
        <w:rPr>
          <w:rFonts w:ascii="Arial" w:eastAsia="Times New Roman" w:hAnsi="Arial" w:cs="Arial"/>
          <w:i/>
          <w:iCs/>
          <w:color w:val="FC6B01"/>
          <w:kern w:val="0"/>
          <w:sz w:val="24"/>
          <w:szCs w:val="24"/>
          <w:lang w:eastAsia="es-UY"/>
          <w14:ligatures w14:val="none"/>
        </w:rPr>
        <w:t>Make</w:t>
      </w:r>
      <w:proofErr w:type="spellEnd"/>
      <w:r w:rsidRPr="00694144">
        <w:rPr>
          <w:rFonts w:ascii="Arial" w:eastAsia="Times New Roman" w:hAnsi="Arial" w:cs="Arial"/>
          <w:i/>
          <w:iCs/>
          <w:color w:val="FC6B01"/>
          <w:kern w:val="0"/>
          <w:sz w:val="24"/>
          <w:szCs w:val="24"/>
          <w:lang w:eastAsia="es-UY"/>
          <w14:ligatures w14:val="none"/>
        </w:rPr>
        <w:t xml:space="preserve"> </w:t>
      </w:r>
      <w:proofErr w:type="spellStart"/>
      <w:r w:rsidRPr="00694144">
        <w:rPr>
          <w:rFonts w:ascii="Arial" w:eastAsia="Times New Roman" w:hAnsi="Arial" w:cs="Arial"/>
          <w:i/>
          <w:iCs/>
          <w:color w:val="FC6B01"/>
          <w:kern w:val="0"/>
          <w:sz w:val="24"/>
          <w:szCs w:val="24"/>
          <w:lang w:eastAsia="es-UY"/>
          <w14:ligatures w14:val="none"/>
        </w:rPr>
        <w:t>America</w:t>
      </w:r>
      <w:proofErr w:type="spellEnd"/>
      <w:r w:rsidRPr="00694144">
        <w:rPr>
          <w:rFonts w:ascii="Arial" w:eastAsia="Times New Roman" w:hAnsi="Arial" w:cs="Arial"/>
          <w:i/>
          <w:iCs/>
          <w:color w:val="FC6B01"/>
          <w:kern w:val="0"/>
          <w:sz w:val="24"/>
          <w:szCs w:val="24"/>
          <w:lang w:eastAsia="es-UY"/>
          <w14:ligatures w14:val="none"/>
        </w:rPr>
        <w:t xml:space="preserve"> Great </w:t>
      </w:r>
      <w:proofErr w:type="spellStart"/>
      <w:r w:rsidRPr="00694144">
        <w:rPr>
          <w:rFonts w:ascii="Arial" w:eastAsia="Times New Roman" w:hAnsi="Arial" w:cs="Arial"/>
          <w:i/>
          <w:iCs/>
          <w:color w:val="FC6B01"/>
          <w:kern w:val="0"/>
          <w:sz w:val="24"/>
          <w:szCs w:val="24"/>
          <w:lang w:eastAsia="es-UY"/>
          <w14:ligatures w14:val="none"/>
        </w:rPr>
        <w:t>Again</w:t>
      </w:r>
      <w:proofErr w:type="spellEnd"/>
      <w:r w:rsidRPr="00694144">
        <w:rPr>
          <w:rFonts w:ascii="Arial" w:eastAsia="Times New Roman" w:hAnsi="Arial" w:cs="Arial"/>
          <w:color w:val="666666"/>
          <w:kern w:val="0"/>
          <w:sz w:val="24"/>
          <w:szCs w:val="24"/>
          <w:lang w:eastAsia="es-UY"/>
          <w14:ligatures w14:val="none"/>
        </w:rPr>
        <w:fldChar w:fldCharType="end"/>
      </w:r>
      <w:r w:rsidRPr="00694144">
        <w:rPr>
          <w:rFonts w:ascii="Arial" w:eastAsia="Times New Roman" w:hAnsi="Arial" w:cs="Arial"/>
          <w:color w:val="666666"/>
          <w:kern w:val="0"/>
          <w:sz w:val="24"/>
          <w:szCs w:val="24"/>
          <w:lang w:eastAsia="es-UY"/>
          <w14:ligatures w14:val="none"/>
        </w:rPr>
        <w:t> ", resuena porque nunca podremos recuperarnos del pasado. Todo lo que hizo grande a Estados Unidos fue desmantelado por la administración estadounidense. Podemos hablar de instituciones, universidades. Cualquiera que invirtiera en Estados Unidos podía saber que contaba con un sistema político confiable.</w:t>
      </w:r>
    </w:p>
    <w:p w14:paraId="07FA5B90"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6549A5D3"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lastRenderedPageBreak/>
        <w:t>Todo lo que hizo grande a Estados Unidos fue desmantelado por la administración estadounidense – Manlio Graziano</w:t>
      </w:r>
    </w:p>
    <w:p w14:paraId="556B82E4" w14:textId="2A976926" w:rsidR="00694144" w:rsidRPr="00694144" w:rsidRDefault="00694144" w:rsidP="0069414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18894C9B"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¿Cómo evalúa la política de Estados Unidos hacia los inmigrantes en este contexto?</w:t>
      </w:r>
    </w:p>
    <w:p w14:paraId="3DD42AB0"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664C9FBC"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Estados </w:t>
      </w:r>
      <w:r w:rsidRPr="00694144">
        <w:rPr>
          <w:rFonts w:ascii="Arial" w:eastAsia="Times New Roman" w:hAnsi="Arial" w:cs="Arial"/>
          <w:b/>
          <w:bCs/>
          <w:color w:val="666666"/>
          <w:kern w:val="0"/>
          <w:sz w:val="24"/>
          <w:szCs w:val="24"/>
          <w:lang w:eastAsia="es-UY"/>
          <w14:ligatures w14:val="none"/>
        </w:rPr>
        <w:t>Unidos</w:t>
      </w:r>
      <w:r w:rsidRPr="00694144">
        <w:rPr>
          <w:rFonts w:ascii="Arial" w:eastAsia="Times New Roman" w:hAnsi="Arial" w:cs="Arial"/>
          <w:color w:val="666666"/>
          <w:kern w:val="0"/>
          <w:sz w:val="24"/>
          <w:szCs w:val="24"/>
          <w:lang w:eastAsia="es-UY"/>
          <w14:ligatures w14:val="none"/>
        </w:rPr>
        <w:t> se construyó esencialmente sobre </w:t>
      </w:r>
      <w:hyperlink r:id="rId32" w:tgtFrame="_blank" w:history="1">
        <w:r w:rsidRPr="00694144">
          <w:rPr>
            <w:rFonts w:ascii="Arial" w:eastAsia="Times New Roman" w:hAnsi="Arial" w:cs="Arial"/>
            <w:color w:val="FC6B01"/>
            <w:kern w:val="0"/>
            <w:sz w:val="24"/>
            <w:szCs w:val="24"/>
            <w:u w:val="single"/>
            <w:lang w:eastAsia="es-UY"/>
            <w14:ligatures w14:val="none"/>
          </w:rPr>
          <w:t>la inmigración</w:t>
        </w:r>
      </w:hyperlink>
      <w:r w:rsidRPr="00694144">
        <w:rPr>
          <w:rFonts w:ascii="Arial" w:eastAsia="Times New Roman" w:hAnsi="Arial" w:cs="Arial"/>
          <w:color w:val="666666"/>
          <w:kern w:val="0"/>
          <w:sz w:val="24"/>
          <w:szCs w:val="24"/>
          <w:lang w:eastAsia="es-UY"/>
          <w14:ligatures w14:val="none"/>
        </w:rPr>
        <w:t> . Incluso la esposa de </w:t>
      </w:r>
      <w:r w:rsidRPr="00694144">
        <w:rPr>
          <w:rFonts w:ascii="Arial" w:eastAsia="Times New Roman" w:hAnsi="Arial" w:cs="Arial"/>
          <w:b/>
          <w:bCs/>
          <w:color w:val="666666"/>
          <w:kern w:val="0"/>
          <w:sz w:val="24"/>
          <w:szCs w:val="24"/>
          <w:lang w:eastAsia="es-UY"/>
          <w14:ligatures w14:val="none"/>
        </w:rPr>
        <w:t>Trump</w:t>
      </w:r>
      <w:r w:rsidRPr="00694144">
        <w:rPr>
          <w:rFonts w:ascii="Arial" w:eastAsia="Times New Roman" w:hAnsi="Arial" w:cs="Arial"/>
          <w:color w:val="666666"/>
          <w:kern w:val="0"/>
          <w:sz w:val="24"/>
          <w:szCs w:val="24"/>
          <w:lang w:eastAsia="es-UY"/>
          <w14:ligatures w14:val="none"/>
        </w:rPr>
        <w:t> es inmigrante. Los europeos también colonizaron Estados Unidos y se establecieron allí. Tocar a los inmigrantes es tocar la yugular de todo lo que hizo que Estados Unidos funcionara y de todo lo que hizo grande a Estados Unidos. Hoy en día, varios sectores existen gracias a la mano de obra inmigrante, ya sea legal o ilegal. Las redadas policiales en la frontera estadounidense obligaron al cierre de varios negocios por falta de trabajadores. La agricultura también se vio afectada. Pero esto no solo aplica a Estados Unidos, sino al mundo entero. Sin </w:t>
      </w:r>
      <w:r w:rsidRPr="00694144">
        <w:rPr>
          <w:rFonts w:ascii="Arial" w:eastAsia="Times New Roman" w:hAnsi="Arial" w:cs="Arial"/>
          <w:b/>
          <w:bCs/>
          <w:color w:val="666666"/>
          <w:kern w:val="0"/>
          <w:sz w:val="24"/>
          <w:szCs w:val="24"/>
          <w:lang w:eastAsia="es-UY"/>
          <w14:ligatures w14:val="none"/>
        </w:rPr>
        <w:t>inmigrantes</w:t>
      </w:r>
      <w:r w:rsidRPr="00694144">
        <w:rPr>
          <w:rFonts w:ascii="Arial" w:eastAsia="Times New Roman" w:hAnsi="Arial" w:cs="Arial"/>
          <w:color w:val="666666"/>
          <w:kern w:val="0"/>
          <w:sz w:val="24"/>
          <w:szCs w:val="24"/>
          <w:lang w:eastAsia="es-UY"/>
          <w14:ligatures w14:val="none"/>
        </w:rPr>
        <w:t> , Estados Unidos no podría existir, porque fueron ellos quienes construyeron el país.</w:t>
      </w:r>
    </w:p>
    <w:p w14:paraId="4FFB8D04"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2498EFCD"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¿Cuál podría ser el efecto internacional del proteccionismo norteamericano?</w:t>
      </w:r>
    </w:p>
    <w:p w14:paraId="24EC87D1"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1A3452A8"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Si Estados Unidos decidiera suicidarse o sabotearse, podríamos decir algo como: "Lamentamos la decisión, pero es su mala suerte". Aun así, Estados Unidos sigue siendo la </w:t>
      </w:r>
      <w:r w:rsidRPr="00694144">
        <w:rPr>
          <w:rFonts w:ascii="Arial" w:eastAsia="Times New Roman" w:hAnsi="Arial" w:cs="Arial"/>
          <w:b/>
          <w:bCs/>
          <w:color w:val="666666"/>
          <w:kern w:val="0"/>
          <w:sz w:val="24"/>
          <w:szCs w:val="24"/>
          <w:lang w:eastAsia="es-UY"/>
          <w14:ligatures w14:val="none"/>
        </w:rPr>
        <w:t>principal potencia mundial</w:t>
      </w:r>
      <w:r w:rsidRPr="00694144">
        <w:rPr>
          <w:rFonts w:ascii="Arial" w:eastAsia="Times New Roman" w:hAnsi="Arial" w:cs="Arial"/>
          <w:color w:val="666666"/>
          <w:kern w:val="0"/>
          <w:sz w:val="24"/>
          <w:szCs w:val="24"/>
          <w:lang w:eastAsia="es-UY"/>
          <w14:ligatures w14:val="none"/>
        </w:rPr>
        <w:t> . No sé por cuánto tiempo, porque están haciendo todo lo posible por demoler y deconstruir ese papel, pero siguen siendo la principal potencia mundial. Si Estados Unidos cae, caerá el resto del mundo. Podríamos decir que no solo existe Estados Unidos en el mundo. Hay otros países de </w:t>
      </w:r>
      <w:r w:rsidRPr="00694144">
        <w:rPr>
          <w:rFonts w:ascii="Arial" w:eastAsia="Times New Roman" w:hAnsi="Arial" w:cs="Arial"/>
          <w:b/>
          <w:bCs/>
          <w:color w:val="666666"/>
          <w:kern w:val="0"/>
          <w:sz w:val="24"/>
          <w:szCs w:val="24"/>
          <w:lang w:eastAsia="es-UY"/>
          <w14:ligatures w14:val="none"/>
        </w:rPr>
        <w:t>Europa</w:t>
      </w:r>
      <w:r w:rsidRPr="00694144">
        <w:rPr>
          <w:rFonts w:ascii="Arial" w:eastAsia="Times New Roman" w:hAnsi="Arial" w:cs="Arial"/>
          <w:color w:val="666666"/>
          <w:kern w:val="0"/>
          <w:sz w:val="24"/>
          <w:szCs w:val="24"/>
          <w:lang w:eastAsia="es-UY"/>
          <w14:ligatures w14:val="none"/>
        </w:rPr>
        <w:t> , además de </w:t>
      </w:r>
      <w:r w:rsidRPr="00694144">
        <w:rPr>
          <w:rFonts w:ascii="Arial" w:eastAsia="Times New Roman" w:hAnsi="Arial" w:cs="Arial"/>
          <w:b/>
          <w:bCs/>
          <w:color w:val="666666"/>
          <w:kern w:val="0"/>
          <w:sz w:val="24"/>
          <w:szCs w:val="24"/>
          <w:lang w:eastAsia="es-UY"/>
          <w14:ligatures w14:val="none"/>
        </w:rPr>
        <w:t>Rusia</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China</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Brasil</w:t>
      </w:r>
      <w:r w:rsidRPr="00694144">
        <w:rPr>
          <w:rFonts w:ascii="Arial" w:eastAsia="Times New Roman" w:hAnsi="Arial" w:cs="Arial"/>
          <w:color w:val="666666"/>
          <w:kern w:val="0"/>
          <w:sz w:val="24"/>
          <w:szCs w:val="24"/>
          <w:lang w:eastAsia="es-UY"/>
          <w14:ligatures w14:val="none"/>
        </w:rPr>
        <w:t> y países </w:t>
      </w:r>
      <w:r w:rsidRPr="00694144">
        <w:rPr>
          <w:rFonts w:ascii="Arial" w:eastAsia="Times New Roman" w:hAnsi="Arial" w:cs="Arial"/>
          <w:b/>
          <w:bCs/>
          <w:color w:val="666666"/>
          <w:kern w:val="0"/>
          <w:sz w:val="24"/>
          <w:szCs w:val="24"/>
          <w:lang w:eastAsia="es-UY"/>
          <w14:ligatures w14:val="none"/>
        </w:rPr>
        <w:t>africanos</w:t>
      </w:r>
      <w:r w:rsidRPr="00694144">
        <w:rPr>
          <w:rFonts w:ascii="Arial" w:eastAsia="Times New Roman" w:hAnsi="Arial" w:cs="Arial"/>
          <w:color w:val="666666"/>
          <w:kern w:val="0"/>
          <w:sz w:val="24"/>
          <w:szCs w:val="24"/>
          <w:lang w:eastAsia="es-UY"/>
          <w14:ligatures w14:val="none"/>
        </w:rPr>
        <w:t> . Es cierto, pero por ahora, no lo vemos con claridad. </w:t>
      </w:r>
    </w:p>
    <w:p w14:paraId="5B94C451"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6453BFEF"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 xml:space="preserve">IHU – ¿Está fallando Europa en presentarse como una alternativa a los </w:t>
      </w:r>
      <w:proofErr w:type="gramStart"/>
      <w:r w:rsidRPr="00694144">
        <w:rPr>
          <w:rFonts w:ascii="Arial" w:eastAsia="Times New Roman" w:hAnsi="Arial" w:cs="Arial"/>
          <w:b/>
          <w:bCs/>
          <w:color w:val="666666"/>
          <w:kern w:val="0"/>
          <w:sz w:val="24"/>
          <w:szCs w:val="24"/>
          <w:lang w:eastAsia="es-UY"/>
          <w14:ligatures w14:val="none"/>
        </w:rPr>
        <w:t>EE.UU.</w:t>
      </w:r>
      <w:proofErr w:type="gramEnd"/>
      <w:r w:rsidRPr="00694144">
        <w:rPr>
          <w:rFonts w:ascii="Arial" w:eastAsia="Times New Roman" w:hAnsi="Arial" w:cs="Arial"/>
          <w:b/>
          <w:bCs/>
          <w:color w:val="666666"/>
          <w:kern w:val="0"/>
          <w:sz w:val="24"/>
          <w:szCs w:val="24"/>
          <w:lang w:eastAsia="es-UY"/>
          <w14:ligatures w14:val="none"/>
        </w:rPr>
        <w:t>?</w:t>
      </w:r>
    </w:p>
    <w:p w14:paraId="22FB3B34"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BF729E8"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Cuando hablamos de </w:t>
      </w:r>
      <w:r w:rsidRPr="00694144">
        <w:rPr>
          <w:rFonts w:ascii="Arial" w:eastAsia="Times New Roman" w:hAnsi="Arial" w:cs="Arial"/>
          <w:b/>
          <w:bCs/>
          <w:color w:val="666666"/>
          <w:kern w:val="0"/>
          <w:sz w:val="24"/>
          <w:szCs w:val="24"/>
          <w:lang w:eastAsia="es-UY"/>
          <w14:ligatures w14:val="none"/>
        </w:rPr>
        <w:t>Europa</w:t>
      </w:r>
      <w:r w:rsidRPr="00694144">
        <w:rPr>
          <w:rFonts w:ascii="Arial" w:eastAsia="Times New Roman" w:hAnsi="Arial" w:cs="Arial"/>
          <w:color w:val="666666"/>
          <w:kern w:val="0"/>
          <w:sz w:val="24"/>
          <w:szCs w:val="24"/>
          <w:lang w:eastAsia="es-UY"/>
          <w14:ligatures w14:val="none"/>
        </w:rPr>
        <w:t> , no sabemos exactamente de qué hablamos. ¿Hablamos de la </w:t>
      </w:r>
      <w:r w:rsidRPr="00694144">
        <w:rPr>
          <w:rFonts w:ascii="Arial" w:eastAsia="Times New Roman" w:hAnsi="Arial" w:cs="Arial"/>
          <w:b/>
          <w:bCs/>
          <w:color w:val="666666"/>
          <w:kern w:val="0"/>
          <w:sz w:val="24"/>
          <w:szCs w:val="24"/>
          <w:lang w:eastAsia="es-UY"/>
          <w14:ligatures w14:val="none"/>
        </w:rPr>
        <w:t>Unión Europea</w:t>
      </w:r>
      <w:r w:rsidRPr="00694144">
        <w:rPr>
          <w:rFonts w:ascii="Arial" w:eastAsia="Times New Roman" w:hAnsi="Arial" w:cs="Arial"/>
          <w:color w:val="666666"/>
          <w:kern w:val="0"/>
          <w:sz w:val="24"/>
          <w:szCs w:val="24"/>
          <w:lang w:eastAsia="es-UY"/>
          <w14:ligatures w14:val="none"/>
        </w:rPr>
        <w:t> ? La Unión Europea no está en posición de decidir nada. Europa tomó algunas decisiones a principios de año, votó documentos y, por cierto, nadie escuchó ni informó a Europa cuando ocurrían ciertas cosas en el mundo. La culminación de esta situación es que los europeos se reunieron a mediados de junio para determinar qué línea se aplicaría en Oriente Medio. Y mientras se reunían, Irán fue atacado sin previo aviso. En otras palabras, ni siquiera se les informó de lo que estaba sucediendo. No sé si Estados Unidos estaba al tanto del </w:t>
      </w:r>
      <w:hyperlink r:id="rId33" w:tgtFrame="_blank" w:history="1">
        <w:r w:rsidRPr="00694144">
          <w:rPr>
            <w:rFonts w:ascii="Arial" w:eastAsia="Times New Roman" w:hAnsi="Arial" w:cs="Arial"/>
            <w:color w:val="FC6B01"/>
            <w:kern w:val="0"/>
            <w:sz w:val="24"/>
            <w:szCs w:val="24"/>
            <w:u w:val="single"/>
            <w:lang w:eastAsia="es-UY"/>
            <w14:ligatures w14:val="none"/>
          </w:rPr>
          <w:t>ataque israelí</w:t>
        </w:r>
      </w:hyperlink>
      <w:r w:rsidRPr="00694144">
        <w:rPr>
          <w:rFonts w:ascii="Arial" w:eastAsia="Times New Roman" w:hAnsi="Arial" w:cs="Arial"/>
          <w:color w:val="666666"/>
          <w:kern w:val="0"/>
          <w:sz w:val="24"/>
          <w:szCs w:val="24"/>
          <w:lang w:eastAsia="es-UY"/>
          <w14:ligatures w14:val="none"/>
        </w:rPr>
        <w:t> , pero, en cualquier caso, los europeos han sido, por ahora, excluidos de este panorama, de este foro. Esto es un gran problema para los europeos.</w:t>
      </w:r>
    </w:p>
    <w:p w14:paraId="540FB3AC"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En términos de seguridad, contaban con la protección de Estados Unidos y ahora se encuentran en una situación desfavorable porque la situación internacional no augura mejores tiempos. Y los </w:t>
      </w:r>
      <w:hyperlink r:id="rId34" w:tgtFrame="_blank" w:history="1">
        <w:r w:rsidRPr="00694144">
          <w:rPr>
            <w:rFonts w:ascii="Arial" w:eastAsia="Times New Roman" w:hAnsi="Arial" w:cs="Arial"/>
            <w:color w:val="FC6B01"/>
            <w:kern w:val="0"/>
            <w:sz w:val="24"/>
            <w:szCs w:val="24"/>
            <w:u w:val="single"/>
            <w:lang w:eastAsia="es-UY"/>
            <w14:ligatures w14:val="none"/>
          </w:rPr>
          <w:t>europeos no saben qué hacer</w:t>
        </w:r>
      </w:hyperlink>
      <w:r w:rsidRPr="00694144">
        <w:rPr>
          <w:rFonts w:ascii="Arial" w:eastAsia="Times New Roman" w:hAnsi="Arial" w:cs="Arial"/>
          <w:color w:val="666666"/>
          <w:kern w:val="0"/>
          <w:sz w:val="24"/>
          <w:szCs w:val="24"/>
          <w:lang w:eastAsia="es-UY"/>
          <w14:ligatures w14:val="none"/>
        </w:rPr>
        <w:t xml:space="preserve"> . Este es el gran problema. Por ahora, no tenemos a Europa; tenemos países europeos, y todas las medidas tomadas hasta ahora se han tomado individualmente. Carecemos </w:t>
      </w:r>
      <w:r w:rsidRPr="00694144">
        <w:rPr>
          <w:rFonts w:ascii="Arial" w:eastAsia="Times New Roman" w:hAnsi="Arial" w:cs="Arial"/>
          <w:color w:val="666666"/>
          <w:kern w:val="0"/>
          <w:sz w:val="24"/>
          <w:szCs w:val="24"/>
          <w:lang w:eastAsia="es-UY"/>
          <w14:ligatures w14:val="none"/>
        </w:rPr>
        <w:lastRenderedPageBreak/>
        <w:t>de un ejército europeo, de decisiones europeas unificadas. Europa, por ahora, está excluida, y los demás países están aislados. </w:t>
      </w:r>
    </w:p>
    <w:p w14:paraId="7469F14C"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96CBA34"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t>Los europeos no saben qué hacer. Este es el gran problema. Por ahora, no tenemos Europa; tenemos países europeos, y todas las medidas tomadas hasta ahora se han tomado individualmente. – Manlio Graziano</w:t>
      </w:r>
    </w:p>
    <w:p w14:paraId="5B304C3C" w14:textId="58DAA4C7" w:rsidR="00694144" w:rsidRPr="00694144" w:rsidRDefault="00694144" w:rsidP="0069414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66E970A3"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Entiendo que </w:t>
      </w:r>
      <w:r w:rsidRPr="00694144">
        <w:rPr>
          <w:rFonts w:ascii="Arial" w:eastAsia="Times New Roman" w:hAnsi="Arial" w:cs="Arial"/>
          <w:b/>
          <w:bCs/>
          <w:color w:val="666666"/>
          <w:kern w:val="0"/>
          <w:sz w:val="24"/>
          <w:szCs w:val="24"/>
          <w:lang w:eastAsia="es-UY"/>
          <w14:ligatures w14:val="none"/>
        </w:rPr>
        <w:t>Brasil</w:t>
      </w:r>
      <w:r w:rsidRPr="00694144">
        <w:rPr>
          <w:rFonts w:ascii="Arial" w:eastAsia="Times New Roman" w:hAnsi="Arial" w:cs="Arial"/>
          <w:color w:val="666666"/>
          <w:kern w:val="0"/>
          <w:sz w:val="24"/>
          <w:szCs w:val="24"/>
          <w:lang w:eastAsia="es-UY"/>
          <w14:ligatures w14:val="none"/>
        </w:rPr>
        <w:t> podría querer fortalecer </w:t>
      </w:r>
      <w:r w:rsidRPr="00694144">
        <w:rPr>
          <w:rFonts w:ascii="Arial" w:eastAsia="Times New Roman" w:hAnsi="Arial" w:cs="Arial"/>
          <w:b/>
          <w:bCs/>
          <w:color w:val="666666"/>
          <w:kern w:val="0"/>
          <w:sz w:val="24"/>
          <w:szCs w:val="24"/>
          <w:lang w:eastAsia="es-UY"/>
          <w14:ligatures w14:val="none"/>
        </w:rPr>
        <w:t>el Mercosur</w:t>
      </w:r>
      <w:r w:rsidRPr="00694144">
        <w:rPr>
          <w:rFonts w:ascii="Arial" w:eastAsia="Times New Roman" w:hAnsi="Arial" w:cs="Arial"/>
          <w:color w:val="666666"/>
          <w:kern w:val="0"/>
          <w:sz w:val="24"/>
          <w:szCs w:val="24"/>
          <w:lang w:eastAsia="es-UY"/>
          <w14:ligatures w14:val="none"/>
        </w:rPr>
        <w:t> , pero con </w:t>
      </w:r>
      <w:r w:rsidRPr="00694144">
        <w:rPr>
          <w:rFonts w:ascii="Arial" w:eastAsia="Times New Roman" w:hAnsi="Arial" w:cs="Arial"/>
          <w:b/>
          <w:bCs/>
          <w:color w:val="666666"/>
          <w:kern w:val="0"/>
          <w:sz w:val="24"/>
          <w:szCs w:val="24"/>
          <w:lang w:eastAsia="es-UY"/>
          <w14:ligatures w14:val="none"/>
        </w:rPr>
        <w:t>Milei</w:t>
      </w:r>
      <w:r w:rsidRPr="00694144">
        <w:rPr>
          <w:rFonts w:ascii="Arial" w:eastAsia="Times New Roman" w:hAnsi="Arial" w:cs="Arial"/>
          <w:color w:val="666666"/>
          <w:kern w:val="0"/>
          <w:sz w:val="24"/>
          <w:szCs w:val="24"/>
          <w:lang w:eastAsia="es-UY"/>
          <w14:ligatures w14:val="none"/>
        </w:rPr>
        <w:t> es difícil, y sin </w:t>
      </w:r>
      <w:r w:rsidRPr="00694144">
        <w:rPr>
          <w:rFonts w:ascii="Arial" w:eastAsia="Times New Roman" w:hAnsi="Arial" w:cs="Arial"/>
          <w:b/>
          <w:bCs/>
          <w:color w:val="666666"/>
          <w:kern w:val="0"/>
          <w:sz w:val="24"/>
          <w:szCs w:val="24"/>
          <w:lang w:eastAsia="es-UY"/>
          <w14:ligatures w14:val="none"/>
        </w:rPr>
        <w:t>Argentina,</w:t>
      </w:r>
      <w:r w:rsidRPr="00694144">
        <w:rPr>
          <w:rFonts w:ascii="Arial" w:eastAsia="Times New Roman" w:hAnsi="Arial" w:cs="Arial"/>
          <w:color w:val="666666"/>
          <w:kern w:val="0"/>
          <w:sz w:val="24"/>
          <w:szCs w:val="24"/>
          <w:lang w:eastAsia="es-UY"/>
          <w14:ligatures w14:val="none"/>
        </w:rPr>
        <w:t> el Mercosur no es un gran acuerdo. Bajo el gobierno argentino anterior, con </w:t>
      </w:r>
      <w:r w:rsidRPr="00694144">
        <w:rPr>
          <w:rFonts w:ascii="Arial" w:eastAsia="Times New Roman" w:hAnsi="Arial" w:cs="Arial"/>
          <w:b/>
          <w:bCs/>
          <w:color w:val="666666"/>
          <w:kern w:val="0"/>
          <w:sz w:val="24"/>
          <w:szCs w:val="24"/>
          <w:lang w:eastAsia="es-UY"/>
          <w14:ligatures w14:val="none"/>
        </w:rPr>
        <w:t>Bolsonaro</w:t>
      </w:r>
      <w:r w:rsidRPr="00694144">
        <w:rPr>
          <w:rFonts w:ascii="Arial" w:eastAsia="Times New Roman" w:hAnsi="Arial" w:cs="Arial"/>
          <w:color w:val="666666"/>
          <w:kern w:val="0"/>
          <w:sz w:val="24"/>
          <w:szCs w:val="24"/>
          <w:lang w:eastAsia="es-UY"/>
          <w14:ligatures w14:val="none"/>
        </w:rPr>
        <w:t> en Brasil, era la misma situación, el mismo problema. La idea de un bloque regional parece haberse alejado significativamente desde la crisis de 2008, porque la idea de crear bloques regionales, hasta entonces, funcionaba bien. La región del Lejano </w:t>
      </w:r>
      <w:r w:rsidRPr="00694144">
        <w:rPr>
          <w:rFonts w:ascii="Arial" w:eastAsia="Times New Roman" w:hAnsi="Arial" w:cs="Arial"/>
          <w:b/>
          <w:bCs/>
          <w:color w:val="666666"/>
          <w:kern w:val="0"/>
          <w:sz w:val="24"/>
          <w:szCs w:val="24"/>
          <w:lang w:eastAsia="es-UY"/>
          <w14:ligatures w14:val="none"/>
        </w:rPr>
        <w:t>Oriente</w:t>
      </w:r>
      <w:r w:rsidRPr="00694144">
        <w:rPr>
          <w:rFonts w:ascii="Arial" w:eastAsia="Times New Roman" w:hAnsi="Arial" w:cs="Arial"/>
          <w:color w:val="666666"/>
          <w:kern w:val="0"/>
          <w:sz w:val="24"/>
          <w:szCs w:val="24"/>
          <w:lang w:eastAsia="es-UY"/>
          <w14:ligatures w14:val="none"/>
        </w:rPr>
        <w:t> ha tomado decisiones para acuerdos de libre comercio, pero hay problemas políticos, y muchos países no tienen puntos en común políticamente, como </w:t>
      </w:r>
      <w:r w:rsidRPr="00694144">
        <w:rPr>
          <w:rFonts w:ascii="Arial" w:eastAsia="Times New Roman" w:hAnsi="Arial" w:cs="Arial"/>
          <w:b/>
          <w:bCs/>
          <w:color w:val="666666"/>
          <w:kern w:val="0"/>
          <w:sz w:val="24"/>
          <w:szCs w:val="24"/>
          <w:lang w:eastAsia="es-UY"/>
          <w14:ligatures w14:val="none"/>
        </w:rPr>
        <w:t>China</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Corea del Sur</w:t>
      </w:r>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Filipinas</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Vietnam</w:t>
      </w:r>
      <w:r w:rsidRPr="00694144">
        <w:rPr>
          <w:rFonts w:ascii="Arial" w:eastAsia="Times New Roman" w:hAnsi="Arial" w:cs="Arial"/>
          <w:color w:val="666666"/>
          <w:kern w:val="0"/>
          <w:sz w:val="24"/>
          <w:szCs w:val="24"/>
          <w:lang w:eastAsia="es-UY"/>
          <w14:ligatures w14:val="none"/>
        </w:rPr>
        <w:t> . Sin mencionar que hay otra potencia emergente en la región, </w:t>
      </w:r>
      <w:r w:rsidRPr="00694144">
        <w:rPr>
          <w:rFonts w:ascii="Arial" w:eastAsia="Times New Roman" w:hAnsi="Arial" w:cs="Arial"/>
          <w:b/>
          <w:bCs/>
          <w:color w:val="666666"/>
          <w:kern w:val="0"/>
          <w:sz w:val="24"/>
          <w:szCs w:val="24"/>
          <w:lang w:eastAsia="es-UY"/>
          <w14:ligatures w14:val="none"/>
        </w:rPr>
        <w:t>Indonesia</w:t>
      </w:r>
      <w:r w:rsidRPr="00694144">
        <w:rPr>
          <w:rFonts w:ascii="Arial" w:eastAsia="Times New Roman" w:hAnsi="Arial" w:cs="Arial"/>
          <w:color w:val="666666"/>
          <w:kern w:val="0"/>
          <w:sz w:val="24"/>
          <w:szCs w:val="24"/>
          <w:lang w:eastAsia="es-UY"/>
          <w14:ligatures w14:val="none"/>
        </w:rPr>
        <w:t> . ¿Y qué pasa con </w:t>
      </w:r>
      <w:r w:rsidRPr="00694144">
        <w:rPr>
          <w:rFonts w:ascii="Arial" w:eastAsia="Times New Roman" w:hAnsi="Arial" w:cs="Arial"/>
          <w:b/>
          <w:bCs/>
          <w:color w:val="666666"/>
          <w:kern w:val="0"/>
          <w:sz w:val="24"/>
          <w:szCs w:val="24"/>
          <w:lang w:eastAsia="es-UY"/>
          <w14:ligatures w14:val="none"/>
        </w:rPr>
        <w:t>Australia</w:t>
      </w:r>
      <w:r w:rsidRPr="00694144">
        <w:rPr>
          <w:rFonts w:ascii="Arial" w:eastAsia="Times New Roman" w:hAnsi="Arial" w:cs="Arial"/>
          <w:color w:val="666666"/>
          <w:kern w:val="0"/>
          <w:sz w:val="24"/>
          <w:szCs w:val="24"/>
          <w:lang w:eastAsia="es-UY"/>
          <w14:ligatures w14:val="none"/>
        </w:rPr>
        <w:t> ? Australia es un poco huérfana hoy en día, como muchos otros países. Se firmó un acuerdo con el </w:t>
      </w:r>
      <w:r w:rsidRPr="00694144">
        <w:rPr>
          <w:rFonts w:ascii="Arial" w:eastAsia="Times New Roman" w:hAnsi="Arial" w:cs="Arial"/>
          <w:b/>
          <w:bCs/>
          <w:color w:val="666666"/>
          <w:kern w:val="0"/>
          <w:sz w:val="24"/>
          <w:szCs w:val="24"/>
          <w:lang w:eastAsia="es-UY"/>
          <w14:ligatures w14:val="none"/>
        </w:rPr>
        <w:t>Reino Unido</w:t>
      </w:r>
      <w:r w:rsidRPr="00694144">
        <w:rPr>
          <w:rFonts w:ascii="Arial" w:eastAsia="Times New Roman" w:hAnsi="Arial" w:cs="Arial"/>
          <w:color w:val="666666"/>
          <w:kern w:val="0"/>
          <w:sz w:val="24"/>
          <w:szCs w:val="24"/>
          <w:lang w:eastAsia="es-UY"/>
          <w14:ligatures w14:val="none"/>
        </w:rPr>
        <w:t> y los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 pero es probable que todo esto se vuelva a discutir, según </w:t>
      </w:r>
      <w:r w:rsidRPr="00694144">
        <w:rPr>
          <w:rFonts w:ascii="Arial" w:eastAsia="Times New Roman" w:hAnsi="Arial" w:cs="Arial"/>
          <w:b/>
          <w:bCs/>
          <w:color w:val="666666"/>
          <w:kern w:val="0"/>
          <w:sz w:val="24"/>
          <w:szCs w:val="24"/>
          <w:lang w:eastAsia="es-UY"/>
          <w14:ligatures w14:val="none"/>
        </w:rPr>
        <w:t>Donald Trump</w:t>
      </w:r>
      <w:r w:rsidRPr="00694144">
        <w:rPr>
          <w:rFonts w:ascii="Arial" w:eastAsia="Times New Roman" w:hAnsi="Arial" w:cs="Arial"/>
          <w:color w:val="666666"/>
          <w:kern w:val="0"/>
          <w:sz w:val="24"/>
          <w:szCs w:val="24"/>
          <w:lang w:eastAsia="es-UY"/>
          <w14:ligatures w14:val="none"/>
        </w:rPr>
        <w:t> . ¿Qué pasa con </w:t>
      </w:r>
      <w:r w:rsidRPr="00694144">
        <w:rPr>
          <w:rFonts w:ascii="Arial" w:eastAsia="Times New Roman" w:hAnsi="Arial" w:cs="Arial"/>
          <w:b/>
          <w:bCs/>
          <w:color w:val="666666"/>
          <w:kern w:val="0"/>
          <w:sz w:val="24"/>
          <w:szCs w:val="24"/>
          <w:lang w:eastAsia="es-UY"/>
          <w14:ligatures w14:val="none"/>
        </w:rPr>
        <w:t>Canadá</w:t>
      </w:r>
      <w:r w:rsidRPr="00694144">
        <w:rPr>
          <w:rFonts w:ascii="Arial" w:eastAsia="Times New Roman" w:hAnsi="Arial" w:cs="Arial"/>
          <w:color w:val="666666"/>
          <w:kern w:val="0"/>
          <w:sz w:val="24"/>
          <w:szCs w:val="24"/>
          <w:lang w:eastAsia="es-UY"/>
          <w14:ligatures w14:val="none"/>
        </w:rPr>
        <w:t> ? Estados Unidos lo está dejando atrás. </w:t>
      </w:r>
    </w:p>
    <w:p w14:paraId="5ABC3FCE"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24930B10"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Como ven, otros países no pueden presentar un </w:t>
      </w:r>
      <w:r w:rsidRPr="00694144">
        <w:rPr>
          <w:rFonts w:ascii="Arial" w:eastAsia="Times New Roman" w:hAnsi="Arial" w:cs="Arial"/>
          <w:i/>
          <w:iCs/>
          <w:color w:val="666666"/>
          <w:kern w:val="0"/>
          <w:sz w:val="24"/>
          <w:szCs w:val="24"/>
          <w:lang w:eastAsia="es-UY"/>
          <w14:ligatures w14:val="none"/>
        </w:rPr>
        <w:t>frente</w:t>
      </w:r>
      <w:r w:rsidRPr="00694144">
        <w:rPr>
          <w:rFonts w:ascii="Arial" w:eastAsia="Times New Roman" w:hAnsi="Arial" w:cs="Arial"/>
          <w:color w:val="666666"/>
          <w:kern w:val="0"/>
          <w:sz w:val="24"/>
          <w:szCs w:val="24"/>
          <w:lang w:eastAsia="es-UY"/>
          <w14:ligatures w14:val="none"/>
        </w:rPr>
        <w:t> común [una alianza cooperativa]. Sabemos que </w:t>
      </w:r>
      <w:r w:rsidRPr="00694144">
        <w:rPr>
          <w:rFonts w:ascii="Arial" w:eastAsia="Times New Roman" w:hAnsi="Arial" w:cs="Arial"/>
          <w:b/>
          <w:bCs/>
          <w:color w:val="666666"/>
          <w:kern w:val="0"/>
          <w:sz w:val="24"/>
          <w:szCs w:val="24"/>
          <w:lang w:eastAsia="es-UY"/>
          <w14:ligatures w14:val="none"/>
        </w:rPr>
        <w:t>China</w:t>
      </w:r>
      <w:r w:rsidRPr="00694144">
        <w:rPr>
          <w:rFonts w:ascii="Arial" w:eastAsia="Times New Roman" w:hAnsi="Arial" w:cs="Arial"/>
          <w:color w:val="666666"/>
          <w:kern w:val="0"/>
          <w:sz w:val="24"/>
          <w:szCs w:val="24"/>
          <w:lang w:eastAsia="es-UY"/>
          <w14:ligatures w14:val="none"/>
        </w:rPr>
        <w:t> puede representar una amenaza para estos otros países. Por eso, no quieren presentar un </w:t>
      </w:r>
      <w:r w:rsidRPr="00694144">
        <w:rPr>
          <w:rFonts w:ascii="Arial" w:eastAsia="Times New Roman" w:hAnsi="Arial" w:cs="Arial"/>
          <w:i/>
          <w:iCs/>
          <w:color w:val="666666"/>
          <w:kern w:val="0"/>
          <w:sz w:val="24"/>
          <w:szCs w:val="24"/>
          <w:lang w:eastAsia="es-UY"/>
          <w14:ligatures w14:val="none"/>
        </w:rPr>
        <w:t>frente</w:t>
      </w:r>
      <w:r w:rsidRPr="00694144">
        <w:rPr>
          <w:rFonts w:ascii="Arial" w:eastAsia="Times New Roman" w:hAnsi="Arial" w:cs="Arial"/>
          <w:color w:val="666666"/>
          <w:kern w:val="0"/>
          <w:sz w:val="24"/>
          <w:szCs w:val="24"/>
          <w:lang w:eastAsia="es-UY"/>
          <w14:ligatures w14:val="none"/>
        </w:rPr>
        <w:t> común . Por lo tanto, vivimos en un </w:t>
      </w:r>
      <w:hyperlink r:id="rId35" w:tgtFrame="_blank" w:history="1">
        <w:r w:rsidRPr="00694144">
          <w:rPr>
            <w:rFonts w:ascii="Arial" w:eastAsia="Times New Roman" w:hAnsi="Arial" w:cs="Arial"/>
            <w:color w:val="FC6B01"/>
            <w:kern w:val="0"/>
            <w:sz w:val="24"/>
            <w:szCs w:val="24"/>
            <w:u w:val="single"/>
            <w:lang w:eastAsia="es-UY"/>
            <w14:ligatures w14:val="none"/>
          </w:rPr>
          <w:t>período de transición</w:t>
        </w:r>
      </w:hyperlink>
      <w:r w:rsidRPr="00694144">
        <w:rPr>
          <w:rFonts w:ascii="Arial" w:eastAsia="Times New Roman" w:hAnsi="Arial" w:cs="Arial"/>
          <w:color w:val="666666"/>
          <w:kern w:val="0"/>
          <w:sz w:val="24"/>
          <w:szCs w:val="24"/>
          <w:lang w:eastAsia="es-UY"/>
          <w14:ligatures w14:val="none"/>
        </w:rPr>
        <w:t> : no tenemos un futuro brillante, y en el fondo de toda esta confusión está Estados Unidos. Empezamos con Estados Unidos y terminamos con Estados Unidos. La crisis en Estados Unidos afecta a todo el mundo y dificulta enormemente las soluciones.</w:t>
      </w:r>
    </w:p>
    <w:p w14:paraId="338BCC49"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381C233B"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¿Prevalecerá un orden multipolar o un orden bipolar con Estados Unidos y China?</w:t>
      </w:r>
    </w:p>
    <w:p w14:paraId="598B0917"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2A804DAD"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No vamos a establecer un nuevo orden. No habrá orden. No hay condiciones para crear un orden. Un orden multipolar presupone la existencia de múltiples polos. Podemos tomar las 20 potencias del </w:t>
      </w:r>
      <w:r w:rsidRPr="00694144">
        <w:rPr>
          <w:rFonts w:ascii="Arial" w:eastAsia="Times New Roman" w:hAnsi="Arial" w:cs="Arial"/>
          <w:b/>
          <w:bCs/>
          <w:color w:val="666666"/>
          <w:kern w:val="0"/>
          <w:sz w:val="24"/>
          <w:szCs w:val="24"/>
          <w:lang w:eastAsia="es-UY"/>
          <w14:ligatures w14:val="none"/>
        </w:rPr>
        <w:t>G20</w:t>
      </w:r>
      <w:r w:rsidRPr="00694144">
        <w:rPr>
          <w:rFonts w:ascii="Arial" w:eastAsia="Times New Roman" w:hAnsi="Arial" w:cs="Arial"/>
          <w:color w:val="666666"/>
          <w:kern w:val="0"/>
          <w:sz w:val="24"/>
          <w:szCs w:val="24"/>
          <w:lang w:eastAsia="es-UY"/>
          <w14:ligatures w14:val="none"/>
        </w:rPr>
        <w:t> . Reunir a todos en la mesa y preguntarles qué reglas seguir. ¿Crees que todos responderán igual? Cada uno presentará las reglas que sean útiles para su propio país. Entonces, ¿cómo llegamos a un acuerdo? No hay manera de hacerlo, porque </w:t>
      </w:r>
      <w:hyperlink r:id="rId36" w:tgtFrame="_blank" w:history="1">
        <w:r w:rsidRPr="00694144">
          <w:rPr>
            <w:rFonts w:ascii="Arial" w:eastAsia="Times New Roman" w:hAnsi="Arial" w:cs="Arial"/>
            <w:color w:val="FC6B01"/>
            <w:kern w:val="0"/>
            <w:sz w:val="24"/>
            <w:szCs w:val="24"/>
            <w:u w:val="single"/>
            <w:lang w:eastAsia="es-UY"/>
            <w14:ligatures w14:val="none"/>
          </w:rPr>
          <w:t>nunca habrá nadie dispuesto a ceder en nada</w:t>
        </w:r>
      </w:hyperlink>
      <w:r w:rsidRPr="00694144">
        <w:rPr>
          <w:rFonts w:ascii="Arial" w:eastAsia="Times New Roman" w:hAnsi="Arial" w:cs="Arial"/>
          <w:color w:val="666666"/>
          <w:kern w:val="0"/>
          <w:sz w:val="24"/>
          <w:szCs w:val="24"/>
          <w:lang w:eastAsia="es-UY"/>
          <w14:ligatures w14:val="none"/>
        </w:rPr>
        <w:t> . No es teórico; es práctico, es la realidad.</w:t>
      </w:r>
    </w:p>
    <w:p w14:paraId="0AB7478F"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1730A504"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Les daré un ejemplo muy obvio, uno que he tenido ante los ojos durante tres décadas. En la </w:t>
      </w:r>
      <w:r w:rsidRPr="00694144">
        <w:rPr>
          <w:rFonts w:ascii="Arial" w:eastAsia="Times New Roman" w:hAnsi="Arial" w:cs="Arial"/>
          <w:b/>
          <w:bCs/>
          <w:color w:val="666666"/>
          <w:kern w:val="0"/>
          <w:sz w:val="24"/>
          <w:szCs w:val="24"/>
          <w:lang w:eastAsia="es-UY"/>
          <w14:ligatures w14:val="none"/>
        </w:rPr>
        <w:t>Unión Europea</w:t>
      </w:r>
      <w:r w:rsidRPr="00694144">
        <w:rPr>
          <w:rFonts w:ascii="Arial" w:eastAsia="Times New Roman" w:hAnsi="Arial" w:cs="Arial"/>
          <w:color w:val="666666"/>
          <w:kern w:val="0"/>
          <w:sz w:val="24"/>
          <w:szCs w:val="24"/>
          <w:lang w:eastAsia="es-UY"/>
          <w14:ligatures w14:val="none"/>
        </w:rPr>
        <w:t xml:space="preserve"> , hay países que quieren adherirse a normas comunes. Sin embargo, hoy, la Unión Europea, que se fundó en 1992, está bloqueada porque no hay una sola Unión Europea, sino 25 países de la Unión Europea con diferentes intereses. Sin embargo, fueron los más impulsados por la idea de llegar a un acuerdo, un consenso. Pero en 1992, se podría decir, no había 27 países porque otros se unieron después. Eso está bien. Pero si tomamos los seis países fundadores, podríamos pensar que, entre esos seis, los </w:t>
      </w:r>
      <w:r w:rsidRPr="00694144">
        <w:rPr>
          <w:rFonts w:ascii="Arial" w:eastAsia="Times New Roman" w:hAnsi="Arial" w:cs="Arial"/>
          <w:color w:val="666666"/>
          <w:kern w:val="0"/>
          <w:sz w:val="24"/>
          <w:szCs w:val="24"/>
          <w:lang w:eastAsia="es-UY"/>
          <w14:ligatures w14:val="none"/>
        </w:rPr>
        <w:lastRenderedPageBreak/>
        <w:t>que más estaban de acuerdo eran </w:t>
      </w:r>
      <w:r w:rsidRPr="00694144">
        <w:rPr>
          <w:rFonts w:ascii="Arial" w:eastAsia="Times New Roman" w:hAnsi="Arial" w:cs="Arial"/>
          <w:b/>
          <w:bCs/>
          <w:color w:val="666666"/>
          <w:kern w:val="0"/>
          <w:sz w:val="24"/>
          <w:szCs w:val="24"/>
          <w:lang w:eastAsia="es-UY"/>
          <w14:ligatures w14:val="none"/>
        </w:rPr>
        <w:t>Francia</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Alemania</w:t>
      </w:r>
      <w:r w:rsidRPr="00694144">
        <w:rPr>
          <w:rFonts w:ascii="Arial" w:eastAsia="Times New Roman" w:hAnsi="Arial" w:cs="Arial"/>
          <w:color w:val="666666"/>
          <w:kern w:val="0"/>
          <w:sz w:val="24"/>
          <w:szCs w:val="24"/>
          <w:lang w:eastAsia="es-UY"/>
          <w14:ligatures w14:val="none"/>
        </w:rPr>
        <w:t> , pero Francia y Alemania ni siquiera están de acuerdo hoy.</w:t>
      </w:r>
    </w:p>
    <w:p w14:paraId="382E351E"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403742A6"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t>Transigir es preguntarse a qué estoy dispuesto a renunciar. Vivo en Francia y digo que Francia no está dispuesta a renunciar a nada. — Manlio Graziano</w:t>
      </w:r>
    </w:p>
    <w:p w14:paraId="2304BCFD" w14:textId="5FB8928B" w:rsidR="00694144" w:rsidRPr="00694144" w:rsidRDefault="00694144" w:rsidP="0069414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07D2F1DB"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¿Y qué significa llegar a un acuerdo en estas organizaciones internacionales? Llegar a un acuerdo significa preguntarse a qué estoy dispuesto a renunciar. Los mecanismos para comprometerse con los acuerdos funcionan así: tengo que renunciar a esto, y tú renuncias a aquello. Vivo en Francia y digo que Francia no está dispuesta a renunciar a nada. Deben saber que el presidente </w:t>
      </w:r>
      <w:r w:rsidRPr="00694144">
        <w:rPr>
          <w:rFonts w:ascii="Arial" w:eastAsia="Times New Roman" w:hAnsi="Arial" w:cs="Arial"/>
          <w:b/>
          <w:bCs/>
          <w:color w:val="666666"/>
          <w:kern w:val="0"/>
          <w:sz w:val="24"/>
          <w:szCs w:val="24"/>
          <w:lang w:eastAsia="es-UY"/>
          <w14:ligatures w14:val="none"/>
        </w:rPr>
        <w:t>Lula</w:t>
      </w:r>
      <w:r w:rsidRPr="00694144">
        <w:rPr>
          <w:rFonts w:ascii="Arial" w:eastAsia="Times New Roman" w:hAnsi="Arial" w:cs="Arial"/>
          <w:color w:val="666666"/>
          <w:kern w:val="0"/>
          <w:sz w:val="24"/>
          <w:szCs w:val="24"/>
          <w:lang w:eastAsia="es-UY"/>
          <w14:ligatures w14:val="none"/>
        </w:rPr>
        <w:t> estuvo en </w:t>
      </w:r>
      <w:r w:rsidRPr="00694144">
        <w:rPr>
          <w:rFonts w:ascii="Arial" w:eastAsia="Times New Roman" w:hAnsi="Arial" w:cs="Arial"/>
          <w:b/>
          <w:bCs/>
          <w:color w:val="666666"/>
          <w:kern w:val="0"/>
          <w:sz w:val="24"/>
          <w:szCs w:val="24"/>
          <w:lang w:eastAsia="es-UY"/>
          <w14:ligatures w14:val="none"/>
        </w:rPr>
        <w:t>París</w:t>
      </w:r>
      <w:r w:rsidRPr="00694144">
        <w:rPr>
          <w:rFonts w:ascii="Arial" w:eastAsia="Times New Roman" w:hAnsi="Arial" w:cs="Arial"/>
          <w:color w:val="666666"/>
          <w:kern w:val="0"/>
          <w:sz w:val="24"/>
          <w:szCs w:val="24"/>
          <w:lang w:eastAsia="es-UY"/>
          <w14:ligatures w14:val="none"/>
        </w:rPr>
        <w:t> hace unos días para defender la causa de la asociación entre el Mercosur y la Unión Europea, y la respuesta que recibió de </w:t>
      </w:r>
      <w:r w:rsidRPr="00694144">
        <w:rPr>
          <w:rFonts w:ascii="Arial" w:eastAsia="Times New Roman" w:hAnsi="Arial" w:cs="Arial"/>
          <w:b/>
          <w:bCs/>
          <w:color w:val="666666"/>
          <w:kern w:val="0"/>
          <w:sz w:val="24"/>
          <w:szCs w:val="24"/>
          <w:lang w:eastAsia="es-UY"/>
          <w14:ligatures w14:val="none"/>
        </w:rPr>
        <w:t>Macron</w:t>
      </w:r>
      <w:r w:rsidRPr="00694144">
        <w:rPr>
          <w:rFonts w:ascii="Arial" w:eastAsia="Times New Roman" w:hAnsi="Arial" w:cs="Arial"/>
          <w:color w:val="666666"/>
          <w:kern w:val="0"/>
          <w:sz w:val="24"/>
          <w:szCs w:val="24"/>
          <w:lang w:eastAsia="es-UY"/>
          <w14:ligatures w14:val="none"/>
        </w:rPr>
        <w:t> fue no. Francia se opondrá al acuerdo. Las reglas de preservación planetaria son muy buenas, pero el problema de </w:t>
      </w:r>
      <w:r w:rsidRPr="00694144">
        <w:rPr>
          <w:rFonts w:ascii="Arial" w:eastAsia="Times New Roman" w:hAnsi="Arial" w:cs="Arial"/>
          <w:b/>
          <w:bCs/>
          <w:color w:val="666666"/>
          <w:kern w:val="0"/>
          <w:sz w:val="24"/>
          <w:szCs w:val="24"/>
          <w:lang w:eastAsia="es-UY"/>
          <w14:ligatures w14:val="none"/>
        </w:rPr>
        <w:t>Macron</w:t>
      </w:r>
      <w:r w:rsidRPr="00694144">
        <w:rPr>
          <w:rFonts w:ascii="Arial" w:eastAsia="Times New Roman" w:hAnsi="Arial" w:cs="Arial"/>
          <w:color w:val="666666"/>
          <w:kern w:val="0"/>
          <w:sz w:val="24"/>
          <w:szCs w:val="24"/>
          <w:lang w:eastAsia="es-UY"/>
          <w14:ligatures w14:val="none"/>
        </w:rPr>
        <w:t> son los 500.000 agricultores franceses que están bloqueando un mecanismo estratégico, que no es el mismo mecanismo estratégico que el </w:t>
      </w:r>
      <w:r w:rsidRPr="00694144">
        <w:rPr>
          <w:rFonts w:ascii="Arial" w:eastAsia="Times New Roman" w:hAnsi="Arial" w:cs="Arial"/>
          <w:b/>
          <w:bCs/>
          <w:color w:val="666666"/>
          <w:kern w:val="0"/>
          <w:sz w:val="24"/>
          <w:szCs w:val="24"/>
          <w:lang w:eastAsia="es-UY"/>
          <w14:ligatures w14:val="none"/>
        </w:rPr>
        <w:t>de Brasil</w:t>
      </w:r>
      <w:r w:rsidRPr="00694144">
        <w:rPr>
          <w:rFonts w:ascii="Arial" w:eastAsia="Times New Roman" w:hAnsi="Arial" w:cs="Arial"/>
          <w:color w:val="666666"/>
          <w:kern w:val="0"/>
          <w:sz w:val="24"/>
          <w:szCs w:val="24"/>
          <w:lang w:eastAsia="es-UY"/>
          <w14:ligatures w14:val="none"/>
        </w:rPr>
        <w:t> o </w:t>
      </w:r>
      <w:r w:rsidRPr="00694144">
        <w:rPr>
          <w:rFonts w:ascii="Arial" w:eastAsia="Times New Roman" w:hAnsi="Arial" w:cs="Arial"/>
          <w:b/>
          <w:bCs/>
          <w:color w:val="666666"/>
          <w:kern w:val="0"/>
          <w:sz w:val="24"/>
          <w:szCs w:val="24"/>
          <w:lang w:eastAsia="es-UY"/>
          <w14:ligatures w14:val="none"/>
        </w:rPr>
        <w:t xml:space="preserve">el de </w:t>
      </w:r>
      <w:proofErr w:type="spellStart"/>
      <w:r w:rsidRPr="00694144">
        <w:rPr>
          <w:rFonts w:ascii="Arial" w:eastAsia="Times New Roman" w:hAnsi="Arial" w:cs="Arial"/>
          <w:b/>
          <w:bCs/>
          <w:color w:val="666666"/>
          <w:kern w:val="0"/>
          <w:sz w:val="24"/>
          <w:szCs w:val="24"/>
          <w:lang w:eastAsia="es-UY"/>
          <w14:ligatures w14:val="none"/>
        </w:rPr>
        <w:t>Ursula</w:t>
      </w:r>
      <w:proofErr w:type="spellEnd"/>
      <w:r w:rsidRPr="00694144">
        <w:rPr>
          <w:rFonts w:ascii="Arial" w:eastAsia="Times New Roman" w:hAnsi="Arial" w:cs="Arial"/>
          <w:b/>
          <w:bCs/>
          <w:color w:val="666666"/>
          <w:kern w:val="0"/>
          <w:sz w:val="24"/>
          <w:szCs w:val="24"/>
          <w:lang w:eastAsia="es-UY"/>
          <w14:ligatures w14:val="none"/>
        </w:rPr>
        <w:t xml:space="preserve"> </w:t>
      </w:r>
      <w:proofErr w:type="spellStart"/>
      <w:r w:rsidRPr="00694144">
        <w:rPr>
          <w:rFonts w:ascii="Arial" w:eastAsia="Times New Roman" w:hAnsi="Arial" w:cs="Arial"/>
          <w:b/>
          <w:bCs/>
          <w:color w:val="666666"/>
          <w:kern w:val="0"/>
          <w:sz w:val="24"/>
          <w:szCs w:val="24"/>
          <w:lang w:eastAsia="es-UY"/>
          <w14:ligatures w14:val="none"/>
        </w:rPr>
        <w:t>von</w:t>
      </w:r>
      <w:proofErr w:type="spellEnd"/>
      <w:r w:rsidRPr="00694144">
        <w:rPr>
          <w:rFonts w:ascii="Arial" w:eastAsia="Times New Roman" w:hAnsi="Arial" w:cs="Arial"/>
          <w:b/>
          <w:bCs/>
          <w:color w:val="666666"/>
          <w:kern w:val="0"/>
          <w:sz w:val="24"/>
          <w:szCs w:val="24"/>
          <w:lang w:eastAsia="es-UY"/>
          <w14:ligatures w14:val="none"/>
        </w:rPr>
        <w:t xml:space="preserve"> </w:t>
      </w:r>
      <w:proofErr w:type="spellStart"/>
      <w:r w:rsidRPr="00694144">
        <w:rPr>
          <w:rFonts w:ascii="Arial" w:eastAsia="Times New Roman" w:hAnsi="Arial" w:cs="Arial"/>
          <w:b/>
          <w:bCs/>
          <w:color w:val="666666"/>
          <w:kern w:val="0"/>
          <w:sz w:val="24"/>
          <w:szCs w:val="24"/>
          <w:lang w:eastAsia="es-UY"/>
          <w14:ligatures w14:val="none"/>
        </w:rPr>
        <w:t>der</w:t>
      </w:r>
      <w:proofErr w:type="spellEnd"/>
      <w:r w:rsidRPr="00694144">
        <w:rPr>
          <w:rFonts w:ascii="Arial" w:eastAsia="Times New Roman" w:hAnsi="Arial" w:cs="Arial"/>
          <w:b/>
          <w:bCs/>
          <w:color w:val="666666"/>
          <w:kern w:val="0"/>
          <w:sz w:val="24"/>
          <w:szCs w:val="24"/>
          <w:lang w:eastAsia="es-UY"/>
          <w14:ligatures w14:val="none"/>
        </w:rPr>
        <w:t xml:space="preserve"> </w:t>
      </w:r>
      <w:proofErr w:type="spellStart"/>
      <w:r w:rsidRPr="00694144">
        <w:rPr>
          <w:rFonts w:ascii="Arial" w:eastAsia="Times New Roman" w:hAnsi="Arial" w:cs="Arial"/>
          <w:b/>
          <w:bCs/>
          <w:color w:val="666666"/>
          <w:kern w:val="0"/>
          <w:sz w:val="24"/>
          <w:szCs w:val="24"/>
          <w:lang w:eastAsia="es-UY"/>
          <w14:ligatures w14:val="none"/>
        </w:rPr>
        <w:t>Leyen</w:t>
      </w:r>
      <w:proofErr w:type="spellEnd"/>
      <w:r w:rsidRPr="00694144">
        <w:rPr>
          <w:rFonts w:ascii="Arial" w:eastAsia="Times New Roman" w:hAnsi="Arial" w:cs="Arial"/>
          <w:color w:val="666666"/>
          <w:kern w:val="0"/>
          <w:sz w:val="24"/>
          <w:szCs w:val="24"/>
          <w:lang w:eastAsia="es-UY"/>
          <w14:ligatures w14:val="none"/>
        </w:rPr>
        <w:t> , la Unión Europea. Y Francia dice que no.</w:t>
      </w:r>
    </w:p>
    <w:p w14:paraId="51E115C4"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42951E06"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¿Cómo podemos pensar en </w:t>
      </w:r>
      <w:r w:rsidRPr="00694144">
        <w:rPr>
          <w:rFonts w:ascii="Arial" w:eastAsia="Times New Roman" w:hAnsi="Arial" w:cs="Arial"/>
          <w:b/>
          <w:bCs/>
          <w:color w:val="666666"/>
          <w:kern w:val="0"/>
          <w:sz w:val="24"/>
          <w:szCs w:val="24"/>
          <w:lang w:eastAsia="es-UY"/>
          <w14:ligatures w14:val="none"/>
        </w:rPr>
        <w:t>Francia</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Alemania</w:t>
      </w:r>
      <w:r w:rsidRPr="00694144">
        <w:rPr>
          <w:rFonts w:ascii="Arial" w:eastAsia="Times New Roman" w:hAnsi="Arial" w:cs="Arial"/>
          <w:color w:val="666666"/>
          <w:kern w:val="0"/>
          <w:sz w:val="24"/>
          <w:szCs w:val="24"/>
          <w:lang w:eastAsia="es-UY"/>
          <w14:ligatures w14:val="none"/>
        </w:rPr>
        <w:t> , países que en 1957 unieron fuerzas en un mercado común, se dieron la mano durante décadas y le dijeron al mundo entero que estaban unidos y que nunca más se harían la guerra? Pues bien, hoy no están de acuerdo. Para </w:t>
      </w:r>
      <w:r w:rsidRPr="00694144">
        <w:rPr>
          <w:rFonts w:ascii="Arial" w:eastAsia="Times New Roman" w:hAnsi="Arial" w:cs="Arial"/>
          <w:b/>
          <w:bCs/>
          <w:color w:val="666666"/>
          <w:kern w:val="0"/>
          <w:sz w:val="24"/>
          <w:szCs w:val="24"/>
          <w:lang w:eastAsia="es-UY"/>
          <w14:ligatures w14:val="none"/>
        </w:rPr>
        <w:t>Alemania , el</w:t>
      </w:r>
      <w:r w:rsidRPr="00694144">
        <w:rPr>
          <w:rFonts w:ascii="Arial" w:eastAsia="Times New Roman" w:hAnsi="Arial" w:cs="Arial"/>
          <w:color w:val="666666"/>
          <w:kern w:val="0"/>
          <w:sz w:val="24"/>
          <w:szCs w:val="24"/>
          <w:lang w:eastAsia="es-UY"/>
          <w14:ligatures w14:val="none"/>
        </w:rPr>
        <w:t> proteccionismo es lo peor que se puede imaginar, ya que es el tercer mayor exportador mundial. Pero </w:t>
      </w:r>
      <w:r w:rsidRPr="00694144">
        <w:rPr>
          <w:rFonts w:ascii="Arial" w:eastAsia="Times New Roman" w:hAnsi="Arial" w:cs="Arial"/>
          <w:b/>
          <w:bCs/>
          <w:color w:val="666666"/>
          <w:kern w:val="0"/>
          <w:sz w:val="24"/>
          <w:szCs w:val="24"/>
          <w:lang w:eastAsia="es-UY"/>
          <w14:ligatures w14:val="none"/>
        </w:rPr>
        <w:t>Francia</w:t>
      </w:r>
      <w:r w:rsidRPr="00694144">
        <w:rPr>
          <w:rFonts w:ascii="Arial" w:eastAsia="Times New Roman" w:hAnsi="Arial" w:cs="Arial"/>
          <w:color w:val="666666"/>
          <w:kern w:val="0"/>
          <w:sz w:val="24"/>
          <w:szCs w:val="24"/>
          <w:lang w:eastAsia="es-UY"/>
          <w14:ligatures w14:val="none"/>
        </w:rPr>
        <w:t> veta </w:t>
      </w:r>
      <w:r w:rsidRPr="00694144">
        <w:rPr>
          <w:rFonts w:ascii="Arial" w:eastAsia="Times New Roman" w:hAnsi="Arial" w:cs="Arial"/>
          <w:b/>
          <w:bCs/>
          <w:color w:val="666666"/>
          <w:kern w:val="0"/>
          <w:sz w:val="24"/>
          <w:szCs w:val="24"/>
          <w:lang w:eastAsia="es-UY"/>
          <w14:ligatures w14:val="none"/>
        </w:rPr>
        <w:t>el Mercosur</w:t>
      </w:r>
      <w:r w:rsidRPr="00694144">
        <w:rPr>
          <w:rFonts w:ascii="Arial" w:eastAsia="Times New Roman" w:hAnsi="Arial" w:cs="Arial"/>
          <w:color w:val="666666"/>
          <w:kern w:val="0"/>
          <w:sz w:val="24"/>
          <w:szCs w:val="24"/>
          <w:lang w:eastAsia="es-UY"/>
          <w14:ligatures w14:val="none"/>
        </w:rPr>
        <w:t> , el orden multipolar. Por lo tanto, es imposible. Lo que hace Francia, también lo hacen los demás países. De eso no hay duda.</w:t>
      </w:r>
    </w:p>
    <w:p w14:paraId="552C8CE0"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6DADA03F" w14:textId="77777777" w:rsidR="00694144" w:rsidRPr="00694144" w:rsidRDefault="00694144" w:rsidP="00694144">
      <w:pPr>
        <w:spacing w:after="0" w:line="240" w:lineRule="auto"/>
        <w:jc w:val="both"/>
        <w:outlineLvl w:val="1"/>
        <w:rPr>
          <w:rFonts w:ascii="Arial" w:eastAsia="Times New Roman" w:hAnsi="Arial" w:cs="Arial"/>
          <w:b/>
          <w:bCs/>
          <w:color w:val="000000"/>
          <w:kern w:val="0"/>
          <w:sz w:val="24"/>
          <w:szCs w:val="24"/>
          <w:lang w:eastAsia="es-UY"/>
          <w14:ligatures w14:val="none"/>
        </w:rPr>
      </w:pPr>
      <w:r w:rsidRPr="00694144">
        <w:rPr>
          <w:rFonts w:ascii="Arial" w:eastAsia="Times New Roman" w:hAnsi="Arial" w:cs="Arial"/>
          <w:b/>
          <w:bCs/>
          <w:color w:val="000000"/>
          <w:kern w:val="0"/>
          <w:sz w:val="24"/>
          <w:szCs w:val="24"/>
          <w:lang w:eastAsia="es-UY"/>
          <w14:ligatures w14:val="none"/>
        </w:rPr>
        <w:t>Orden bipolar</w:t>
      </w:r>
    </w:p>
    <w:p w14:paraId="5DB41993" w14:textId="77777777" w:rsidR="00694144" w:rsidRP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p>
    <w:p w14:paraId="38E98972"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Un </w:t>
      </w:r>
      <w:hyperlink r:id="rId37" w:tgtFrame="_blank" w:history="1">
        <w:r w:rsidRPr="00694144">
          <w:rPr>
            <w:rFonts w:ascii="Arial" w:eastAsia="Times New Roman" w:hAnsi="Arial" w:cs="Arial"/>
            <w:color w:val="FC6B01"/>
            <w:kern w:val="0"/>
            <w:sz w:val="24"/>
            <w:szCs w:val="24"/>
            <w:u w:val="single"/>
            <w:lang w:eastAsia="es-UY"/>
            <w14:ligatures w14:val="none"/>
          </w:rPr>
          <w:t>orden bipolar</w:t>
        </w:r>
      </w:hyperlink>
      <w:r w:rsidRPr="00694144">
        <w:rPr>
          <w:rFonts w:ascii="Arial" w:eastAsia="Times New Roman" w:hAnsi="Arial" w:cs="Arial"/>
          <w:color w:val="666666"/>
          <w:kern w:val="0"/>
          <w:sz w:val="24"/>
          <w:szCs w:val="24"/>
          <w:lang w:eastAsia="es-UY"/>
          <w14:ligatures w14:val="none"/>
        </w:rPr>
        <w:t> , a su vez, entre </w:t>
      </w:r>
      <w:r w:rsidRPr="00694144">
        <w:rPr>
          <w:rFonts w:ascii="Arial" w:eastAsia="Times New Roman" w:hAnsi="Arial" w:cs="Arial"/>
          <w:b/>
          <w:bCs/>
          <w:color w:val="666666"/>
          <w:kern w:val="0"/>
          <w:sz w:val="24"/>
          <w:szCs w:val="24"/>
          <w:lang w:eastAsia="es-UY"/>
          <w14:ligatures w14:val="none"/>
        </w:rPr>
        <w:t>China</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no es posible. Con la </w:t>
      </w:r>
      <w:r w:rsidRPr="00694144">
        <w:rPr>
          <w:rFonts w:ascii="Arial" w:eastAsia="Times New Roman" w:hAnsi="Arial" w:cs="Arial"/>
          <w:b/>
          <w:bCs/>
          <w:color w:val="666666"/>
          <w:kern w:val="0"/>
          <w:sz w:val="24"/>
          <w:szCs w:val="24"/>
          <w:lang w:eastAsia="es-UY"/>
          <w14:ligatures w14:val="none"/>
        </w:rPr>
        <w:t>Unión Soviética</w:t>
      </w:r>
      <w:r w:rsidRPr="00694144">
        <w:rPr>
          <w:rFonts w:ascii="Arial" w:eastAsia="Times New Roman" w:hAnsi="Arial" w:cs="Arial"/>
          <w:color w:val="666666"/>
          <w:kern w:val="0"/>
          <w:sz w:val="24"/>
          <w:szCs w:val="24"/>
          <w:lang w:eastAsia="es-UY"/>
          <w14:ligatures w14:val="none"/>
        </w:rPr>
        <w:t> , fue posible porque esta no competía con Estados Unidos. Un economista sueco pintó una buena imagen de la Unión Soviética. En el mejor de los casos, dijo, era un país del tercer mundo que funcionaba bien. La Unión Soviética era un país que vivía en cierto ostracismo y comenzó a tener relaciones económicas con Alemania en la década de 1970 en materia de energía. Pero antes de eso, nada. La Unión Soviética no representaba un competidor para Estados Unidos. Estados Unidos podía, por lo tanto, llegar a un acuerdo con la Unión Soviética porque no le preocupaba.</w:t>
      </w:r>
    </w:p>
    <w:p w14:paraId="15B9BFB3"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24ABE4A"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China también. Pero hoy es el </w:t>
      </w:r>
      <w:hyperlink r:id="rId38" w:tgtFrame="_blank" w:history="1">
        <w:r w:rsidRPr="00694144">
          <w:rPr>
            <w:rFonts w:ascii="Arial" w:eastAsia="Times New Roman" w:hAnsi="Arial" w:cs="Arial"/>
            <w:color w:val="FC6B01"/>
            <w:kern w:val="0"/>
            <w:sz w:val="24"/>
            <w:szCs w:val="24"/>
            <w:u w:val="single"/>
            <w:lang w:eastAsia="es-UY"/>
            <w14:ligatures w14:val="none"/>
          </w:rPr>
          <w:t>principal exportador</w:t>
        </w:r>
      </w:hyperlink>
      <w:r w:rsidRPr="00694144">
        <w:rPr>
          <w:rFonts w:ascii="Arial" w:eastAsia="Times New Roman" w:hAnsi="Arial" w:cs="Arial"/>
          <w:color w:val="666666"/>
          <w:kern w:val="0"/>
          <w:sz w:val="24"/>
          <w:szCs w:val="24"/>
          <w:lang w:eastAsia="es-UY"/>
          <w14:ligatures w14:val="none"/>
        </w:rPr>
        <w:t> y el segundo mayor inversor del mundo. Hay una dimensión completamente distinta. Es muy diferente. China está entrando en territorio estadounidense y es difícil llegar a un acuerdo; no podemos descartar la posibilidad de que Trump quiera crear una especie de directorio global con </w:t>
      </w:r>
      <w:r w:rsidRPr="00694144">
        <w:rPr>
          <w:rFonts w:ascii="Arial" w:eastAsia="Times New Roman" w:hAnsi="Arial" w:cs="Arial"/>
          <w:b/>
          <w:bCs/>
          <w:color w:val="666666"/>
          <w:kern w:val="0"/>
          <w:sz w:val="24"/>
          <w:szCs w:val="24"/>
          <w:lang w:eastAsia="es-UY"/>
          <w14:ligatures w14:val="none"/>
        </w:rPr>
        <w:t>Xi Jinping</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Putin</w:t>
      </w:r>
      <w:r w:rsidRPr="00694144">
        <w:rPr>
          <w:rFonts w:ascii="Arial" w:eastAsia="Times New Roman" w:hAnsi="Arial" w:cs="Arial"/>
          <w:color w:val="666666"/>
          <w:kern w:val="0"/>
          <w:sz w:val="24"/>
          <w:szCs w:val="24"/>
          <w:lang w:eastAsia="es-UY"/>
          <w14:ligatures w14:val="none"/>
        </w:rPr>
        <w:t> . Es posible. Esa idea le ronda la cabeza. Se considera el rey de Estados Unidos y aprecia mucho a los dictadores. Le gustan mucho Putin y Xi Jinping.</w:t>
      </w:r>
    </w:p>
    <w:p w14:paraId="093F5FC5"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387321F5"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t>El orden bipolar, a su vez, entre China y Estados Unidos no es posible – Manlio Graziano</w:t>
      </w:r>
    </w:p>
    <w:p w14:paraId="33EA7E42" w14:textId="5F49C435" w:rsidR="00694144" w:rsidRPr="00694144" w:rsidRDefault="00694144" w:rsidP="0069414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45FA840A"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Incluso si Estados Unidos y China llegan a un acuerdo de alguna manera, eso no significa que haya un </w:t>
      </w:r>
      <w:r w:rsidRPr="00694144">
        <w:rPr>
          <w:rFonts w:ascii="Arial" w:eastAsia="Times New Roman" w:hAnsi="Arial" w:cs="Arial"/>
          <w:b/>
          <w:bCs/>
          <w:color w:val="666666"/>
          <w:kern w:val="0"/>
          <w:sz w:val="24"/>
          <w:szCs w:val="24"/>
          <w:lang w:eastAsia="es-UY"/>
          <w14:ligatures w14:val="none"/>
        </w:rPr>
        <w:t>acuerdo estratégico</w:t>
      </w:r>
      <w:r w:rsidRPr="00694144">
        <w:rPr>
          <w:rFonts w:ascii="Arial" w:eastAsia="Times New Roman" w:hAnsi="Arial" w:cs="Arial"/>
          <w:color w:val="666666"/>
          <w:kern w:val="0"/>
          <w:sz w:val="24"/>
          <w:szCs w:val="24"/>
          <w:lang w:eastAsia="es-UY"/>
          <w14:ligatures w14:val="none"/>
        </w:rPr>
        <w:t> , porque los intereses de China y Estados Unidos son incompatibles. China quiere libre acceso a los mares frente a sus costas, y Estados Unidos quiere impedir ese acceso, para mantener su posición en el Pacífico. Fueron a la guerra con </w:t>
      </w:r>
      <w:r w:rsidRPr="00694144">
        <w:rPr>
          <w:rFonts w:ascii="Arial" w:eastAsia="Times New Roman" w:hAnsi="Arial" w:cs="Arial"/>
          <w:b/>
          <w:bCs/>
          <w:color w:val="666666"/>
          <w:kern w:val="0"/>
          <w:sz w:val="24"/>
          <w:szCs w:val="24"/>
          <w:lang w:eastAsia="es-UY"/>
          <w14:ligatures w14:val="none"/>
        </w:rPr>
        <w:t>Japón</w:t>
      </w:r>
      <w:r w:rsidRPr="00694144">
        <w:rPr>
          <w:rFonts w:ascii="Arial" w:eastAsia="Times New Roman" w:hAnsi="Arial" w:cs="Arial"/>
          <w:color w:val="666666"/>
          <w:kern w:val="0"/>
          <w:sz w:val="24"/>
          <w:szCs w:val="24"/>
          <w:lang w:eastAsia="es-UY"/>
          <w14:ligatures w14:val="none"/>
        </w:rPr>
        <w:t> porque Japón quería el </w:t>
      </w:r>
      <w:r w:rsidRPr="00694144">
        <w:rPr>
          <w:rFonts w:ascii="Arial" w:eastAsia="Times New Roman" w:hAnsi="Arial" w:cs="Arial"/>
          <w:b/>
          <w:bCs/>
          <w:color w:val="666666"/>
          <w:kern w:val="0"/>
          <w:sz w:val="24"/>
          <w:szCs w:val="24"/>
          <w:lang w:eastAsia="es-UY"/>
          <w14:ligatures w14:val="none"/>
        </w:rPr>
        <w:t>Pacífico</w:t>
      </w:r>
      <w:r w:rsidRPr="00694144">
        <w:rPr>
          <w:rFonts w:ascii="Arial" w:eastAsia="Times New Roman" w:hAnsi="Arial" w:cs="Arial"/>
          <w:color w:val="666666"/>
          <w:kern w:val="0"/>
          <w:sz w:val="24"/>
          <w:szCs w:val="24"/>
          <w:lang w:eastAsia="es-UY"/>
          <w14:ligatures w14:val="none"/>
        </w:rPr>
        <w:t> . Estas son cosas que </w:t>
      </w:r>
      <w:r w:rsidRPr="00694144">
        <w:rPr>
          <w:rFonts w:ascii="Arial" w:eastAsia="Times New Roman" w:hAnsi="Arial" w:cs="Arial"/>
          <w:b/>
          <w:bCs/>
          <w:color w:val="666666"/>
          <w:kern w:val="0"/>
          <w:sz w:val="24"/>
          <w:szCs w:val="24"/>
          <w:lang w:eastAsia="es-UY"/>
          <w14:ligatures w14:val="none"/>
        </w:rPr>
        <w:t>Donald Trump</w:t>
      </w:r>
      <w:r w:rsidRPr="00694144">
        <w:rPr>
          <w:rFonts w:ascii="Arial" w:eastAsia="Times New Roman" w:hAnsi="Arial" w:cs="Arial"/>
          <w:color w:val="666666"/>
          <w:kern w:val="0"/>
          <w:sz w:val="24"/>
          <w:szCs w:val="24"/>
          <w:lang w:eastAsia="es-UY"/>
          <w14:ligatures w14:val="none"/>
        </w:rPr>
        <w:t> no entiende. </w:t>
      </w:r>
      <w:r w:rsidRPr="00694144">
        <w:rPr>
          <w:rFonts w:ascii="Arial" w:eastAsia="Times New Roman" w:hAnsi="Arial" w:cs="Arial"/>
          <w:b/>
          <w:bCs/>
          <w:color w:val="666666"/>
          <w:kern w:val="0"/>
          <w:sz w:val="24"/>
          <w:szCs w:val="24"/>
          <w:lang w:eastAsia="es-UY"/>
          <w14:ligatures w14:val="none"/>
        </w:rPr>
        <w:t>Marco Rubio</w:t>
      </w:r>
      <w:r w:rsidRPr="00694144">
        <w:rPr>
          <w:rFonts w:ascii="Arial" w:eastAsia="Times New Roman" w:hAnsi="Arial" w:cs="Arial"/>
          <w:color w:val="666666"/>
          <w:kern w:val="0"/>
          <w:sz w:val="24"/>
          <w:szCs w:val="24"/>
          <w:lang w:eastAsia="es-UY"/>
          <w14:ligatures w14:val="none"/>
        </w:rPr>
        <w:t> no. </w:t>
      </w:r>
      <w:r w:rsidRPr="00694144">
        <w:rPr>
          <w:rFonts w:ascii="Arial" w:eastAsia="Times New Roman" w:hAnsi="Arial" w:cs="Arial"/>
          <w:b/>
          <w:bCs/>
          <w:color w:val="666666"/>
          <w:kern w:val="0"/>
          <w:sz w:val="24"/>
          <w:szCs w:val="24"/>
          <w:lang w:eastAsia="es-UY"/>
          <w14:ligatures w14:val="none"/>
        </w:rPr>
        <w:t>Vance</w:t>
      </w:r>
      <w:r w:rsidRPr="00694144">
        <w:rPr>
          <w:rFonts w:ascii="Arial" w:eastAsia="Times New Roman" w:hAnsi="Arial" w:cs="Arial"/>
          <w:color w:val="666666"/>
          <w:kern w:val="0"/>
          <w:sz w:val="24"/>
          <w:szCs w:val="24"/>
          <w:lang w:eastAsia="es-UY"/>
          <w14:ligatures w14:val="none"/>
        </w:rPr>
        <w:t> es aún peor. Si Estados Unidos decide retirarse voluntariamente del Pacífico, diciéndole </w:t>
      </w:r>
      <w:r w:rsidRPr="00694144">
        <w:rPr>
          <w:rFonts w:ascii="Arial" w:eastAsia="Times New Roman" w:hAnsi="Arial" w:cs="Arial"/>
          <w:b/>
          <w:bCs/>
          <w:color w:val="666666"/>
          <w:kern w:val="0"/>
          <w:sz w:val="24"/>
          <w:szCs w:val="24"/>
          <w:lang w:eastAsia="es-UY"/>
          <w14:ligatures w14:val="none"/>
        </w:rPr>
        <w:t>a China</w:t>
      </w:r>
      <w:r w:rsidRPr="00694144">
        <w:rPr>
          <w:rFonts w:ascii="Arial" w:eastAsia="Times New Roman" w:hAnsi="Arial" w:cs="Arial"/>
          <w:color w:val="666666"/>
          <w:kern w:val="0"/>
          <w:sz w:val="24"/>
          <w:szCs w:val="24"/>
          <w:lang w:eastAsia="es-UY"/>
          <w14:ligatures w14:val="none"/>
        </w:rPr>
        <w:t> que se quede </w:t>
      </w:r>
      <w:r w:rsidRPr="00694144">
        <w:rPr>
          <w:rFonts w:ascii="Arial" w:eastAsia="Times New Roman" w:hAnsi="Arial" w:cs="Arial"/>
          <w:b/>
          <w:bCs/>
          <w:color w:val="666666"/>
          <w:kern w:val="0"/>
          <w:sz w:val="24"/>
          <w:szCs w:val="24"/>
          <w:lang w:eastAsia="es-UY"/>
          <w14:ligatures w14:val="none"/>
        </w:rPr>
        <w:t>con Taiwán</w:t>
      </w:r>
      <w:r w:rsidRPr="00694144">
        <w:rPr>
          <w:rFonts w:ascii="Arial" w:eastAsia="Times New Roman" w:hAnsi="Arial" w:cs="Arial"/>
          <w:color w:val="666666"/>
          <w:kern w:val="0"/>
          <w:sz w:val="24"/>
          <w:szCs w:val="24"/>
          <w:lang w:eastAsia="es-UY"/>
          <w14:ligatures w14:val="none"/>
        </w:rPr>
        <w:t> y haga lo que quiera, esto evitará una guerra en Taiwán, entre Estados Unidos y China, pero llevará a la bancarrota a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 Una de las razones por las que Estados Unidos es fuerte en el mundo es porque </w:t>
      </w:r>
      <w:hyperlink r:id="rId39" w:tgtFrame="_blank" w:history="1">
        <w:r w:rsidRPr="00694144">
          <w:rPr>
            <w:rFonts w:ascii="Arial" w:eastAsia="Times New Roman" w:hAnsi="Arial" w:cs="Arial"/>
            <w:color w:val="FC6B01"/>
            <w:kern w:val="0"/>
            <w:sz w:val="24"/>
            <w:szCs w:val="24"/>
            <w:u w:val="single"/>
            <w:lang w:eastAsia="es-UY"/>
            <w14:ligatures w14:val="none"/>
          </w:rPr>
          <w:t>domina el Atlántico y el Pacífico</w:t>
        </w:r>
      </w:hyperlink>
      <w:r w:rsidRPr="00694144">
        <w:rPr>
          <w:rFonts w:ascii="Arial" w:eastAsia="Times New Roman" w:hAnsi="Arial" w:cs="Arial"/>
          <w:color w:val="666666"/>
          <w:kern w:val="0"/>
          <w:sz w:val="24"/>
          <w:szCs w:val="24"/>
          <w:lang w:eastAsia="es-UY"/>
          <w14:ligatures w14:val="none"/>
        </w:rPr>
        <w:t> . </w:t>
      </w:r>
    </w:p>
    <w:p w14:paraId="408FF9FD"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36A85A36"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Reconociendo que la crisis en Estados Unidos se está extendiendo por Europa y otros países del mundo, ¿no sería más apropiado hablar de una crisis independiente de las fronteras nacionales?</w:t>
      </w:r>
    </w:p>
    <w:p w14:paraId="0DBD6699"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39996A4"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Sí, claro. Eso es. Es independiente de las fronteras nacionales, y lo más importante, quienes creen que pueden resolver la crisis internacional encerrándose en sus fronteras solo la empeoran. Es un problema enorme. No podemos hacer nada.</w:t>
      </w:r>
    </w:p>
    <w:p w14:paraId="778AF3E5"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6635074A"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El problema es que la gente no entiende cómo funciona </w:t>
      </w:r>
      <w:r w:rsidRPr="00694144">
        <w:rPr>
          <w:rFonts w:ascii="Arial" w:eastAsia="Times New Roman" w:hAnsi="Arial" w:cs="Arial"/>
          <w:b/>
          <w:bCs/>
          <w:color w:val="666666"/>
          <w:kern w:val="0"/>
          <w:sz w:val="24"/>
          <w:szCs w:val="24"/>
          <w:lang w:eastAsia="es-UY"/>
          <w14:ligatures w14:val="none"/>
        </w:rPr>
        <w:t>la sociedad capitalista</w:t>
      </w:r>
      <w:r w:rsidRPr="00694144">
        <w:rPr>
          <w:rFonts w:ascii="Arial" w:eastAsia="Times New Roman" w:hAnsi="Arial" w:cs="Arial"/>
          <w:color w:val="666666"/>
          <w:kern w:val="0"/>
          <w:sz w:val="24"/>
          <w:szCs w:val="24"/>
          <w:lang w:eastAsia="es-UY"/>
          <w14:ligatures w14:val="none"/>
        </w:rPr>
        <w:t> . Es simplemente eso. Durante décadas y años, se creyó que el capitalismo era la solución a todos los problemas, lo cual fue cierto por un tiempo. Durante el período de la globalización, la humanidad dio saltos sin precedentes en tan poco tiempo. Pero cuando entendemos las reglas del capitalismo, vemos que después de este gran salto hay un período de cierre, de mayor restricción, porque el capitalismo necesita más riqueza, más producción, y todos, por supuesto, pueden aprovechar la riqueza, pero en cierto punto, el mercado ya no puede absorber todos los productos. </w:t>
      </w:r>
      <w:r w:rsidRPr="00694144">
        <w:rPr>
          <w:rFonts w:ascii="Arial" w:eastAsia="Times New Roman" w:hAnsi="Arial" w:cs="Arial"/>
          <w:b/>
          <w:bCs/>
          <w:color w:val="666666"/>
          <w:kern w:val="0"/>
          <w:sz w:val="24"/>
          <w:szCs w:val="24"/>
          <w:lang w:eastAsia="es-UY"/>
          <w14:ligatures w14:val="none"/>
        </w:rPr>
        <w:t>La globalización</w:t>
      </w:r>
      <w:r w:rsidRPr="00694144">
        <w:rPr>
          <w:rFonts w:ascii="Arial" w:eastAsia="Times New Roman" w:hAnsi="Arial" w:cs="Arial"/>
          <w:color w:val="666666"/>
          <w:kern w:val="0"/>
          <w:sz w:val="24"/>
          <w:szCs w:val="24"/>
          <w:lang w:eastAsia="es-UY"/>
          <w14:ligatures w14:val="none"/>
        </w:rPr>
        <w:t> , entonces, en su constitución física, en su esencia misma, también prevé algo sin fin. Y hoy, sin embargo, ¿qué estamos haciendo? Estamos acelerando el fin de la globalización. ¿Cómo lo sabemos? Es como si supiéramos que vamos a morir y lo estuviéramos acelerando. Eso es lo que está sucediendo hoy. Es como si estuviéramos al borde de un precipicio, a punto de caer. </w:t>
      </w:r>
    </w:p>
    <w:p w14:paraId="405C263B"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1B658983"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Los nacionalistas perjudican a la nación, no la benefician, precisamente porque, en lugar de buscar una salida, retroceden, en reversa. De ahí la idea de querer que Estados Unidos vuelva a ser grande, que Brasil vuelva a ser grande, etc. Pero no hay nada detrás de eso. Es imposible retroceder. Siempre avanzamos. Lo que nos espera puede ser peor, pero no podemos retroceder. </w:t>
      </w:r>
    </w:p>
    <w:p w14:paraId="14BA9133"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21592216" w14:textId="77777777" w:rsidR="00694144" w:rsidRPr="00694144" w:rsidRDefault="00694144" w:rsidP="00694144">
      <w:pPr>
        <w:spacing w:after="0" w:line="240" w:lineRule="auto"/>
        <w:jc w:val="both"/>
        <w:outlineLvl w:val="1"/>
        <w:rPr>
          <w:rFonts w:ascii="Arial" w:eastAsia="Times New Roman" w:hAnsi="Arial" w:cs="Arial"/>
          <w:b/>
          <w:bCs/>
          <w:color w:val="000000"/>
          <w:kern w:val="0"/>
          <w:sz w:val="24"/>
          <w:szCs w:val="24"/>
          <w:lang w:eastAsia="es-UY"/>
          <w14:ligatures w14:val="none"/>
        </w:rPr>
      </w:pPr>
      <w:r w:rsidRPr="00694144">
        <w:rPr>
          <w:rFonts w:ascii="Arial" w:eastAsia="Times New Roman" w:hAnsi="Arial" w:cs="Arial"/>
          <w:b/>
          <w:bCs/>
          <w:color w:val="000000"/>
          <w:kern w:val="0"/>
          <w:sz w:val="24"/>
          <w:szCs w:val="24"/>
          <w:lang w:eastAsia="es-UY"/>
          <w14:ligatures w14:val="none"/>
        </w:rPr>
        <w:t>Crisis del capitalismo </w:t>
      </w:r>
    </w:p>
    <w:p w14:paraId="2A659963" w14:textId="77777777" w:rsidR="00694144" w:rsidRP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p>
    <w:p w14:paraId="737D6202"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De hecho, vivimos en una </w:t>
      </w:r>
      <w:hyperlink r:id="rId40" w:tgtFrame="_blank" w:history="1">
        <w:r w:rsidRPr="00694144">
          <w:rPr>
            <w:rFonts w:ascii="Arial" w:eastAsia="Times New Roman" w:hAnsi="Arial" w:cs="Arial"/>
            <w:color w:val="FC6B01"/>
            <w:kern w:val="0"/>
            <w:sz w:val="24"/>
            <w:szCs w:val="24"/>
            <w:u w:val="single"/>
            <w:lang w:eastAsia="es-UY"/>
            <w14:ligatures w14:val="none"/>
          </w:rPr>
          <w:t>crisis del sistema capitalista</w:t>
        </w:r>
      </w:hyperlink>
      <w:r w:rsidRPr="00694144">
        <w:rPr>
          <w:rFonts w:ascii="Arial" w:eastAsia="Times New Roman" w:hAnsi="Arial" w:cs="Arial"/>
          <w:color w:val="666666"/>
          <w:kern w:val="0"/>
          <w:sz w:val="24"/>
          <w:szCs w:val="24"/>
          <w:lang w:eastAsia="es-UY"/>
          <w14:ligatures w14:val="none"/>
        </w:rPr>
        <w:t xml:space="preserve"> ; el capitalismo sufre a causa de su riqueza. Esta es una cuestión que se descubrió hace mucho tiempo. Ya no recuerdo el nombre de un utópico francés de finales del siglo XIX, pero dijo que veía cómo el mundo empezaba a funcionar: un sistema que produce </w:t>
      </w:r>
      <w:r w:rsidRPr="00694144">
        <w:rPr>
          <w:rFonts w:ascii="Arial" w:eastAsia="Times New Roman" w:hAnsi="Arial" w:cs="Arial"/>
          <w:color w:val="666666"/>
          <w:kern w:val="0"/>
          <w:sz w:val="24"/>
          <w:szCs w:val="24"/>
          <w:lang w:eastAsia="es-UY"/>
          <w14:ligatures w14:val="none"/>
        </w:rPr>
        <w:lastRenderedPageBreak/>
        <w:t>mucho, sí, pero, como vivimos, en un sistema de mercado. Si el mercado no puede absorber lo que se produce, se complica. Es el mecanismo de 1929, como hemos visto a lo largo de la historia. Es una crisis de este tipo.</w:t>
      </w:r>
    </w:p>
    <w:p w14:paraId="02E00529"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2C25D386"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t>Los nacionalistas perjudican a la nación, no la benefician, precisamente porque, en lugar de buscar una salida, retroceden, en reversa. De ahí la idea de querer que Estados Unidos vuelva a ser grande, que Brasil vuelva a ser grande, etc. Pero no hay nada detrás de eso. Es imposible retroceder. – Manlio Graziano</w:t>
      </w:r>
    </w:p>
    <w:p w14:paraId="42308BA1" w14:textId="67329729" w:rsidR="00694144" w:rsidRPr="00694144" w:rsidRDefault="00694144" w:rsidP="0069414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5B69720F"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Mucha gente se conforma con pensar que si el capitalismo es malo, inevitablemente crearemos algo diferente más adelante. ¿Quién puede predecir y decir qué vendrá después? ¿Hablar del futuro? Tuvimos capitalismo y una crisis global. ¿Qué vino después de 1929? El capitalismo de nuevo. Por lo tanto, es imposible pensar que una crisis global del capitalismo traerá el fin del capitalismo. Pensar que el mundo mejorará después de la crisis del capitalismo es una hipótesis. Pero no sé, no sé cómo responder. No puedo. Mi papel es analizar, no hacer predicciones. Pero puedo decir lo que no sucederá: la posibilidad de que el capitalismo colapse después de una crisis es muy remota. Y la posibilidad de que tengamos una sociedad hermosa después de la desaparición del capitalismo también es un problema.</w:t>
      </w:r>
    </w:p>
    <w:p w14:paraId="4FB13F09"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74989BB"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¿Cómo valora el genocidio televisado en Gaza y el silencio cómplice de la  comunidad internacional, así como el papel de Estados Unidos? ¿Hay alguna manera de poner fin al exterminio palestino?</w:t>
      </w:r>
    </w:p>
    <w:p w14:paraId="79FA5C05"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5B35B46E"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xml:space="preserve"> En primer lugar, no me gusta la palabra genocidio. </w:t>
      </w:r>
      <w:proofErr w:type="gramStart"/>
      <w:r w:rsidRPr="00694144">
        <w:rPr>
          <w:rFonts w:ascii="Arial" w:eastAsia="Times New Roman" w:hAnsi="Arial" w:cs="Arial"/>
          <w:color w:val="666666"/>
          <w:kern w:val="0"/>
          <w:sz w:val="24"/>
          <w:szCs w:val="24"/>
          <w:lang w:eastAsia="es-UY"/>
          <w14:ligatures w14:val="none"/>
        </w:rPr>
        <w:t>La odio</w:t>
      </w:r>
      <w:proofErr w:type="gramEnd"/>
      <w:r w:rsidRPr="00694144">
        <w:rPr>
          <w:rFonts w:ascii="Arial" w:eastAsia="Times New Roman" w:hAnsi="Arial" w:cs="Arial"/>
          <w:color w:val="666666"/>
          <w:kern w:val="0"/>
          <w:sz w:val="24"/>
          <w:szCs w:val="24"/>
          <w:lang w:eastAsia="es-UY"/>
          <w14:ligatures w14:val="none"/>
        </w:rPr>
        <w:t xml:space="preserve"> porque es una frase inflada que ya no significa mucho. Desde el momento en que Donald Trump habla del genocidio de los blancos en Sudáfrica, creo que es mejor eliminarla de nuestro vocabulario.</w:t>
      </w:r>
    </w:p>
    <w:p w14:paraId="39EDA36C"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3657D693"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Dejando de lado la terminología, no me gusta mucho esa palabra porque está muy politizada, y yo realizo análisis, no creo controversia. En cualquier caso, </w:t>
      </w:r>
      <w:hyperlink r:id="rId41" w:tgtFrame="_blank" w:history="1">
        <w:r w:rsidRPr="00694144">
          <w:rPr>
            <w:rFonts w:ascii="Arial" w:eastAsia="Times New Roman" w:hAnsi="Arial" w:cs="Arial"/>
            <w:color w:val="FC6B01"/>
            <w:kern w:val="0"/>
            <w:sz w:val="24"/>
            <w:szCs w:val="24"/>
            <w:u w:val="single"/>
            <w:lang w:eastAsia="es-UY"/>
            <w14:ligatures w14:val="none"/>
          </w:rPr>
          <w:t>sin duda hay una masacre sistemática de palestinos en Gaza</w:t>
        </w:r>
      </w:hyperlink>
      <w:r w:rsidRPr="00694144">
        <w:rPr>
          <w:rFonts w:ascii="Arial" w:eastAsia="Times New Roman" w:hAnsi="Arial" w:cs="Arial"/>
          <w:color w:val="666666"/>
          <w:kern w:val="0"/>
          <w:sz w:val="24"/>
          <w:szCs w:val="24"/>
          <w:lang w:eastAsia="es-UY"/>
          <w14:ligatures w14:val="none"/>
        </w:rPr>
        <w:t> . Esto continuará no solo en Gaza, sino también en </w:t>
      </w:r>
      <w:r w:rsidRPr="00694144">
        <w:rPr>
          <w:rFonts w:ascii="Arial" w:eastAsia="Times New Roman" w:hAnsi="Arial" w:cs="Arial"/>
          <w:b/>
          <w:bCs/>
          <w:color w:val="666666"/>
          <w:kern w:val="0"/>
          <w:sz w:val="24"/>
          <w:szCs w:val="24"/>
          <w:lang w:eastAsia="es-UY"/>
          <w14:ligatures w14:val="none"/>
        </w:rPr>
        <w:t>Jordania</w:t>
      </w:r>
      <w:r w:rsidRPr="00694144">
        <w:rPr>
          <w:rFonts w:ascii="Arial" w:eastAsia="Times New Roman" w:hAnsi="Arial" w:cs="Arial"/>
          <w:color w:val="666666"/>
          <w:kern w:val="0"/>
          <w:sz w:val="24"/>
          <w:szCs w:val="24"/>
          <w:lang w:eastAsia="es-UY"/>
          <w14:ligatures w14:val="none"/>
        </w:rPr>
        <w:t> . No se detendrá. Si tuviera una solución para poner fin a esta masacre —una masacre asociada a una violación total del derecho internacional—, la implementaría, pero lamentablemente no la tengo. A Israel le importa un bledo el derecho internacional; hace lo que quiere, sin vacilar.</w:t>
      </w:r>
    </w:p>
    <w:p w14:paraId="62CF8D7B" w14:textId="77777777" w:rsid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r w:rsidRPr="00694144">
        <w:rPr>
          <w:rFonts w:ascii="Arial" w:eastAsia="Times New Roman" w:hAnsi="Arial" w:cs="Arial"/>
          <w:color w:val="000000"/>
          <w:kern w:val="0"/>
          <w:sz w:val="24"/>
          <w:szCs w:val="24"/>
          <w:lang w:eastAsia="es-UY"/>
          <w14:ligatures w14:val="none"/>
        </w:rPr>
        <w:t>Responsabilidades internacionales</w:t>
      </w:r>
    </w:p>
    <w:p w14:paraId="4D17937F" w14:textId="77777777" w:rsidR="00694144" w:rsidRP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p>
    <w:p w14:paraId="4F739DD8"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Hay responsabilidades que van más allá de </w:t>
      </w:r>
      <w:r w:rsidRPr="00694144">
        <w:rPr>
          <w:rFonts w:ascii="Arial" w:eastAsia="Times New Roman" w:hAnsi="Arial" w:cs="Arial"/>
          <w:b/>
          <w:bCs/>
          <w:color w:val="666666"/>
          <w:kern w:val="0"/>
          <w:sz w:val="24"/>
          <w:szCs w:val="24"/>
          <w:lang w:eastAsia="es-UY"/>
          <w14:ligatures w14:val="none"/>
        </w:rPr>
        <w:t>Israel</w:t>
      </w:r>
      <w:r w:rsidRPr="00694144">
        <w:rPr>
          <w:rFonts w:ascii="Arial" w:eastAsia="Times New Roman" w:hAnsi="Arial" w:cs="Arial"/>
          <w:color w:val="666666"/>
          <w:kern w:val="0"/>
          <w:sz w:val="24"/>
          <w:szCs w:val="24"/>
          <w:lang w:eastAsia="es-UY"/>
          <w14:ligatures w14:val="none"/>
        </w:rPr>
        <w:t> . Es cierto. No solo de Estados Unidos. No podíamos esperar nada diferente de Estados Unidos. Desde 1973, Estados Unidos ha estado estrechamente vinculado a Israel y ha perdido la capacidad de ejercer presión sobre él. Este es un claro ejemplo del debilitamiento de Estados Unidos. Hace dos semanas, con el </w:t>
      </w:r>
      <w:hyperlink r:id="rId42" w:tgtFrame="_blank" w:history="1">
        <w:r w:rsidRPr="00694144">
          <w:rPr>
            <w:rFonts w:ascii="Arial" w:eastAsia="Times New Roman" w:hAnsi="Arial" w:cs="Arial"/>
            <w:color w:val="FC6B01"/>
            <w:kern w:val="0"/>
            <w:sz w:val="24"/>
            <w:szCs w:val="24"/>
            <w:u w:val="single"/>
            <w:lang w:eastAsia="es-UY"/>
            <w14:ligatures w14:val="none"/>
          </w:rPr>
          <w:t>ataque a Irán</w:t>
        </w:r>
      </w:hyperlink>
      <w:r w:rsidRPr="00694144">
        <w:rPr>
          <w:rFonts w:ascii="Arial" w:eastAsia="Times New Roman" w:hAnsi="Arial" w:cs="Arial"/>
          <w:color w:val="666666"/>
          <w:kern w:val="0"/>
          <w:sz w:val="24"/>
          <w:szCs w:val="24"/>
          <w:lang w:eastAsia="es-UY"/>
          <w14:ligatures w14:val="none"/>
        </w:rPr>
        <w:t> , vimos quién está al mando de Estados Unidos. Fue </w:t>
      </w:r>
      <w:r w:rsidRPr="00694144">
        <w:rPr>
          <w:rFonts w:ascii="Arial" w:eastAsia="Times New Roman" w:hAnsi="Arial" w:cs="Arial"/>
          <w:b/>
          <w:bCs/>
          <w:color w:val="666666"/>
          <w:kern w:val="0"/>
          <w:sz w:val="24"/>
          <w:szCs w:val="24"/>
          <w:lang w:eastAsia="es-UY"/>
          <w14:ligatures w14:val="none"/>
        </w:rPr>
        <w:t>Netanyahu</w:t>
      </w:r>
      <w:r w:rsidRPr="00694144">
        <w:rPr>
          <w:rFonts w:ascii="Arial" w:eastAsia="Times New Roman" w:hAnsi="Arial" w:cs="Arial"/>
          <w:color w:val="666666"/>
          <w:kern w:val="0"/>
          <w:sz w:val="24"/>
          <w:szCs w:val="24"/>
          <w:lang w:eastAsia="es-UY"/>
          <w14:ligatures w14:val="none"/>
        </w:rPr>
        <w:t> quien inició el ataque, y Estados Unidos lo aprovechó para presumir.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ya no es capaz de detener a Israel, sino que Israel lo está deteniendo. Estados Unidos ha perdido toda capacidad para resolver conflictos.</w:t>
      </w:r>
    </w:p>
    <w:p w14:paraId="4F8695DA"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217B5278"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lastRenderedPageBreak/>
        <w:t>Sin duda, existe una masacre sistemática de palestinos en Gaza. Esto continuará no solo en Gaza, sino también en Jordania —Manlio Graziano</w:t>
      </w:r>
    </w:p>
    <w:p w14:paraId="131787C2" w14:textId="792FA0A3" w:rsidR="00694144" w:rsidRPr="00694144" w:rsidRDefault="00694144" w:rsidP="0069414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08BFDFDE"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roofErr w:type="spellStart"/>
      <w:r w:rsidRPr="00694144">
        <w:rPr>
          <w:rFonts w:ascii="Arial" w:eastAsia="Times New Roman" w:hAnsi="Arial" w:cs="Arial"/>
          <w:b/>
          <w:bCs/>
          <w:color w:val="666666"/>
          <w:kern w:val="0"/>
          <w:sz w:val="24"/>
          <w:szCs w:val="24"/>
          <w:lang w:eastAsia="es-UY"/>
          <w14:ligatures w14:val="none"/>
        </w:rPr>
        <w:t>Biden</w:t>
      </w:r>
      <w:proofErr w:type="spellEnd"/>
      <w:r w:rsidRPr="00694144">
        <w:rPr>
          <w:rFonts w:ascii="Arial" w:eastAsia="Times New Roman" w:hAnsi="Arial" w:cs="Arial"/>
          <w:color w:val="666666"/>
          <w:kern w:val="0"/>
          <w:sz w:val="24"/>
          <w:szCs w:val="24"/>
          <w:lang w:eastAsia="es-UY"/>
          <w14:ligatures w14:val="none"/>
        </w:rPr>
        <w:t> no pudo hacer nada porque no le apetecía. Le repitió repetidamente </w:t>
      </w:r>
      <w:r w:rsidRPr="00694144">
        <w:rPr>
          <w:rFonts w:ascii="Arial" w:eastAsia="Times New Roman" w:hAnsi="Arial" w:cs="Arial"/>
          <w:b/>
          <w:bCs/>
          <w:color w:val="666666"/>
          <w:kern w:val="0"/>
          <w:sz w:val="24"/>
          <w:szCs w:val="24"/>
          <w:lang w:eastAsia="es-UY"/>
          <w14:ligatures w14:val="none"/>
        </w:rPr>
        <w:t>a Netanyahu</w:t>
      </w:r>
      <w:r w:rsidRPr="00694144">
        <w:rPr>
          <w:rFonts w:ascii="Arial" w:eastAsia="Times New Roman" w:hAnsi="Arial" w:cs="Arial"/>
          <w:color w:val="666666"/>
          <w:kern w:val="0"/>
          <w:sz w:val="24"/>
          <w:szCs w:val="24"/>
          <w:lang w:eastAsia="es-UY"/>
          <w14:ligatures w14:val="none"/>
        </w:rPr>
        <w:t> que no debía comportarse así, pero Netanyahu siguió haciéndolo, y Estados Unidos siguió suministrando armas a </w:t>
      </w:r>
      <w:r w:rsidRPr="00694144">
        <w:rPr>
          <w:rFonts w:ascii="Arial" w:eastAsia="Times New Roman" w:hAnsi="Arial" w:cs="Arial"/>
          <w:b/>
          <w:bCs/>
          <w:color w:val="666666"/>
          <w:kern w:val="0"/>
          <w:sz w:val="24"/>
          <w:szCs w:val="24"/>
          <w:lang w:eastAsia="es-UY"/>
          <w14:ligatures w14:val="none"/>
        </w:rPr>
        <w:t>Israel</w:t>
      </w:r>
      <w:r w:rsidRPr="00694144">
        <w:rPr>
          <w:rFonts w:ascii="Arial" w:eastAsia="Times New Roman" w:hAnsi="Arial" w:cs="Arial"/>
          <w:color w:val="666666"/>
          <w:kern w:val="0"/>
          <w:sz w:val="24"/>
          <w:szCs w:val="24"/>
          <w:lang w:eastAsia="es-UY"/>
          <w14:ligatures w14:val="none"/>
        </w:rPr>
        <w:t> . Estados Unidos perdió toda capacidad, pero los europeos tampoco intervinieron. Al presenciar el ataque a </w:t>
      </w:r>
      <w:r w:rsidRPr="00694144">
        <w:rPr>
          <w:rFonts w:ascii="Arial" w:eastAsia="Times New Roman" w:hAnsi="Arial" w:cs="Arial"/>
          <w:b/>
          <w:bCs/>
          <w:color w:val="666666"/>
          <w:kern w:val="0"/>
          <w:sz w:val="24"/>
          <w:szCs w:val="24"/>
          <w:lang w:eastAsia="es-UY"/>
          <w14:ligatures w14:val="none"/>
        </w:rPr>
        <w:t>Irán</w:t>
      </w:r>
      <w:r w:rsidRPr="00694144">
        <w:rPr>
          <w:rFonts w:ascii="Arial" w:eastAsia="Times New Roman" w:hAnsi="Arial" w:cs="Arial"/>
          <w:color w:val="666666"/>
          <w:kern w:val="0"/>
          <w:sz w:val="24"/>
          <w:szCs w:val="24"/>
          <w:lang w:eastAsia="es-UY"/>
          <w14:ligatures w14:val="none"/>
        </w:rPr>
        <w:t> , los países europeos, en cierto modo, hicieron caso a la propaganda israelí. Doble moral. En cuanto a </w:t>
      </w:r>
      <w:r w:rsidRPr="00694144">
        <w:rPr>
          <w:rFonts w:ascii="Arial" w:eastAsia="Times New Roman" w:hAnsi="Arial" w:cs="Arial"/>
          <w:b/>
          <w:bCs/>
          <w:color w:val="666666"/>
          <w:kern w:val="0"/>
          <w:sz w:val="24"/>
          <w:szCs w:val="24"/>
          <w:lang w:eastAsia="es-UY"/>
          <w14:ligatures w14:val="none"/>
        </w:rPr>
        <w:t>Ucrania</w:t>
      </w:r>
      <w:r w:rsidRPr="00694144">
        <w:rPr>
          <w:rFonts w:ascii="Arial" w:eastAsia="Times New Roman" w:hAnsi="Arial" w:cs="Arial"/>
          <w:color w:val="666666"/>
          <w:kern w:val="0"/>
          <w:sz w:val="24"/>
          <w:szCs w:val="24"/>
          <w:lang w:eastAsia="es-UY"/>
          <w14:ligatures w14:val="none"/>
        </w:rPr>
        <w:t> , los </w:t>
      </w:r>
      <w:hyperlink r:id="rId43" w:tgtFrame="_blank" w:history="1">
        <w:r w:rsidRPr="00694144">
          <w:rPr>
            <w:rFonts w:ascii="Arial" w:eastAsia="Times New Roman" w:hAnsi="Arial" w:cs="Arial"/>
            <w:color w:val="FC6B01"/>
            <w:kern w:val="0"/>
            <w:sz w:val="24"/>
            <w:szCs w:val="24"/>
            <w:u w:val="single"/>
            <w:lang w:eastAsia="es-UY"/>
            <w14:ligatures w14:val="none"/>
          </w:rPr>
          <w:t>europeos también se retiraron del juego</w:t>
        </w:r>
      </w:hyperlink>
      <w:r w:rsidRPr="00694144">
        <w:rPr>
          <w:rFonts w:ascii="Arial" w:eastAsia="Times New Roman" w:hAnsi="Arial" w:cs="Arial"/>
          <w:color w:val="666666"/>
          <w:kern w:val="0"/>
          <w:sz w:val="24"/>
          <w:szCs w:val="24"/>
          <w:lang w:eastAsia="es-UY"/>
          <w14:ligatures w14:val="none"/>
        </w:rPr>
        <w:t> .</w:t>
      </w:r>
    </w:p>
    <w:p w14:paraId="33BBC6F7"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43FBF894"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De hecho, la idea de </w:t>
      </w:r>
      <w:r w:rsidRPr="00694144">
        <w:rPr>
          <w:rFonts w:ascii="Arial" w:eastAsia="Times New Roman" w:hAnsi="Arial" w:cs="Arial"/>
          <w:b/>
          <w:bCs/>
          <w:color w:val="666666"/>
          <w:kern w:val="0"/>
          <w:sz w:val="24"/>
          <w:szCs w:val="24"/>
          <w:lang w:eastAsia="es-UY"/>
          <w14:ligatures w14:val="none"/>
        </w:rPr>
        <w:t>Macron</w:t>
      </w:r>
      <w:r w:rsidRPr="00694144">
        <w:rPr>
          <w:rFonts w:ascii="Arial" w:eastAsia="Times New Roman" w:hAnsi="Arial" w:cs="Arial"/>
          <w:color w:val="666666"/>
          <w:kern w:val="0"/>
          <w:sz w:val="24"/>
          <w:szCs w:val="24"/>
          <w:lang w:eastAsia="es-UY"/>
          <w14:ligatures w14:val="none"/>
        </w:rPr>
        <w:t> de </w:t>
      </w:r>
      <w:hyperlink r:id="rId44" w:tgtFrame="_blank" w:history="1">
        <w:r w:rsidRPr="00694144">
          <w:rPr>
            <w:rFonts w:ascii="Arial" w:eastAsia="Times New Roman" w:hAnsi="Arial" w:cs="Arial"/>
            <w:color w:val="FC6B01"/>
            <w:kern w:val="0"/>
            <w:sz w:val="24"/>
            <w:szCs w:val="24"/>
            <w:u w:val="single"/>
            <w:lang w:eastAsia="es-UY"/>
            <w14:ligatures w14:val="none"/>
          </w:rPr>
          <w:t>reconocer a Palestina</w:t>
        </w:r>
      </w:hyperlink>
      <w:r w:rsidRPr="00694144">
        <w:rPr>
          <w:rFonts w:ascii="Arial" w:eastAsia="Times New Roman" w:hAnsi="Arial" w:cs="Arial"/>
          <w:color w:val="666666"/>
          <w:kern w:val="0"/>
          <w:sz w:val="24"/>
          <w:szCs w:val="24"/>
          <w:lang w:eastAsia="es-UY"/>
          <w14:ligatures w14:val="none"/>
        </w:rPr>
        <w:t> me parece, en sentido estricto, insultante y, además, tan innecesaria que casi resulta insultante, porque reconoce algo que no existe. Esto demuestra, señala, la impotencia de Francia. ¿Y qué hay de los demás países? Los demás están del otro lado, pero de nada sirve que Sudáfrica, Brasil o Rusia digan nada sobre Israel. Esto no ayuda porque es una postura que no resuelve el problema.</w:t>
      </w:r>
    </w:p>
    <w:p w14:paraId="58F8BC42"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347C10B2"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Sería necesario acorralar a Israel, diciéndole que debe detenerse. Pero quienes pueden hacerlo son más amigos de </w:t>
      </w:r>
      <w:r w:rsidRPr="00694144">
        <w:rPr>
          <w:rFonts w:ascii="Arial" w:eastAsia="Times New Roman" w:hAnsi="Arial" w:cs="Arial"/>
          <w:b/>
          <w:bCs/>
          <w:color w:val="666666"/>
          <w:kern w:val="0"/>
          <w:sz w:val="24"/>
          <w:szCs w:val="24"/>
          <w:lang w:eastAsia="es-UY"/>
          <w14:ligatures w14:val="none"/>
        </w:rPr>
        <w:t>Israel</w:t>
      </w:r>
      <w:r w:rsidRPr="00694144">
        <w:rPr>
          <w:rFonts w:ascii="Arial" w:eastAsia="Times New Roman" w:hAnsi="Arial" w:cs="Arial"/>
          <w:color w:val="666666"/>
          <w:kern w:val="0"/>
          <w:sz w:val="24"/>
          <w:szCs w:val="24"/>
          <w:lang w:eastAsia="es-UY"/>
          <w14:ligatures w14:val="none"/>
        </w:rPr>
        <w:t> que quienes se oponen a él. </w:t>
      </w:r>
      <w:r w:rsidRPr="00694144">
        <w:rPr>
          <w:rFonts w:ascii="Arial" w:eastAsia="Times New Roman" w:hAnsi="Arial" w:cs="Arial"/>
          <w:b/>
          <w:bCs/>
          <w:color w:val="666666"/>
          <w:kern w:val="0"/>
          <w:sz w:val="24"/>
          <w:szCs w:val="24"/>
          <w:lang w:eastAsia="es-UY"/>
          <w14:ligatures w14:val="none"/>
        </w:rPr>
        <w:t>Pakistán</w:t>
      </w:r>
      <w:r w:rsidRPr="00694144">
        <w:rPr>
          <w:rFonts w:ascii="Arial" w:eastAsia="Times New Roman" w:hAnsi="Arial" w:cs="Arial"/>
          <w:color w:val="666666"/>
          <w:kern w:val="0"/>
          <w:sz w:val="24"/>
          <w:szCs w:val="24"/>
          <w:lang w:eastAsia="es-UY"/>
          <w14:ligatures w14:val="none"/>
        </w:rPr>
        <w:t> nunca podrá resolver este problema. Es un ejemplo. Pero institucionalmente, si un país está en contra de Israel, no puede intervenir porque simplemente no será escuchado. </w:t>
      </w:r>
      <w:r w:rsidRPr="00694144">
        <w:rPr>
          <w:rFonts w:ascii="Arial" w:eastAsia="Times New Roman" w:hAnsi="Arial" w:cs="Arial"/>
          <w:b/>
          <w:bCs/>
          <w:color w:val="666666"/>
          <w:kern w:val="0"/>
          <w:sz w:val="24"/>
          <w:szCs w:val="24"/>
          <w:lang w:eastAsia="es-UY"/>
          <w14:ligatures w14:val="none"/>
        </w:rPr>
        <w:t>Turquía</w:t>
      </w:r>
      <w:r w:rsidRPr="00694144">
        <w:rPr>
          <w:rFonts w:ascii="Arial" w:eastAsia="Times New Roman" w:hAnsi="Arial" w:cs="Arial"/>
          <w:color w:val="666666"/>
          <w:kern w:val="0"/>
          <w:sz w:val="24"/>
          <w:szCs w:val="24"/>
          <w:lang w:eastAsia="es-UY"/>
          <w14:ligatures w14:val="none"/>
        </w:rPr>
        <w:t> podría haber desempeñado ese papel, pero </w:t>
      </w:r>
      <w:proofErr w:type="spellStart"/>
      <w:r w:rsidRPr="00694144">
        <w:rPr>
          <w:rFonts w:ascii="Arial" w:eastAsia="Times New Roman" w:hAnsi="Arial" w:cs="Arial"/>
          <w:b/>
          <w:bCs/>
          <w:color w:val="666666"/>
          <w:kern w:val="0"/>
          <w:sz w:val="24"/>
          <w:szCs w:val="24"/>
          <w:lang w:eastAsia="es-UY"/>
          <w14:ligatures w14:val="none"/>
        </w:rPr>
        <w:t>Erdogan</w:t>
      </w:r>
      <w:proofErr w:type="spellEnd"/>
      <w:r w:rsidRPr="00694144">
        <w:rPr>
          <w:rFonts w:ascii="Arial" w:eastAsia="Times New Roman" w:hAnsi="Arial" w:cs="Arial"/>
          <w:color w:val="666666"/>
          <w:kern w:val="0"/>
          <w:sz w:val="24"/>
          <w:szCs w:val="24"/>
          <w:lang w:eastAsia="es-UY"/>
          <w14:ligatures w14:val="none"/>
        </w:rPr>
        <w:t> quería promocionarse en </w:t>
      </w:r>
      <w:r w:rsidRPr="00694144">
        <w:rPr>
          <w:rFonts w:ascii="Arial" w:eastAsia="Times New Roman" w:hAnsi="Arial" w:cs="Arial"/>
          <w:b/>
          <w:bCs/>
          <w:color w:val="666666"/>
          <w:kern w:val="0"/>
          <w:sz w:val="24"/>
          <w:szCs w:val="24"/>
          <w:lang w:eastAsia="es-UY"/>
          <w14:ligatures w14:val="none"/>
        </w:rPr>
        <w:t>Oriente Medio</w:t>
      </w:r>
      <w:r w:rsidRPr="00694144">
        <w:rPr>
          <w:rFonts w:ascii="Arial" w:eastAsia="Times New Roman" w:hAnsi="Arial" w:cs="Arial"/>
          <w:color w:val="666666"/>
          <w:kern w:val="0"/>
          <w:sz w:val="24"/>
          <w:szCs w:val="24"/>
          <w:lang w:eastAsia="es-UY"/>
          <w14:ligatures w14:val="none"/>
        </w:rPr>
        <w:t> , y para promocionarse en Oriente Medio, hay que oponerse a Israel. Así que terminó perdiendo la posibilidad de desempeñar un papel de mediador, porque Turquía tradicionalmente mantiene excelentes relaciones con Israel y también con los países árabes.</w:t>
      </w:r>
    </w:p>
    <w:p w14:paraId="167A32BF"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169948B8"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Los demás países ni siquiera lo mencionan. Permanecen en silencio, sin decir nada. No veo a nadie que pueda persuadir a Israel para que se detenga. Los únicos que podrían hacerlo son los estadounidenses. De hecho, esto se hizo en 1973, con los rusos. Los estadounidenses y los rusos acordaron decirles a los israelíes que se detuvieran, y los israelíes se detuvieron. Si los estadounidenses dicen que ya no suministrarán armas, se detendrán. </w:t>
      </w:r>
    </w:p>
    <w:p w14:paraId="4543A6F3"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11877C56"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t>Sería necesario poner a Israel contra la pared, diciéndole que debe detenerse. Pero quienes pueden hacerlo son más amigos de Israel que quienes se oponen al país. — Manlio Graziano</w:t>
      </w:r>
    </w:p>
    <w:p w14:paraId="15B99948" w14:textId="4F6896B0" w:rsidR="00694144" w:rsidRPr="00694144" w:rsidRDefault="00694144" w:rsidP="00694144">
      <w:pPr>
        <w:spacing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0C3A0ED0"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Brasil, al igual que otros países de América, se encuentra en una situación delicada debido a su vecindad con Estados Unidos, y la influencia de esa potencia en la política brasileña es generalizada, especialmente por parte de la extrema derecha. ¿Tiene alguna idea sobre cómo Brasil puede proteger su propia soberanía e intereses en lugar de los intereses económicos extranjeros?</w:t>
      </w:r>
    </w:p>
    <w:p w14:paraId="43F8A7C2"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2A57091F"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xml:space="preserve"> Los intereses de las poblaciones de diferentes países están protegidos de las relaciones con el resto del mundo. No es aislándonos que </w:t>
      </w:r>
      <w:r w:rsidRPr="00694144">
        <w:rPr>
          <w:rFonts w:ascii="Arial" w:eastAsia="Times New Roman" w:hAnsi="Arial" w:cs="Arial"/>
          <w:color w:val="666666"/>
          <w:kern w:val="0"/>
          <w:sz w:val="24"/>
          <w:szCs w:val="24"/>
          <w:lang w:eastAsia="es-UY"/>
          <w14:ligatures w14:val="none"/>
        </w:rPr>
        <w:lastRenderedPageBreak/>
        <w:t>podemos mejorar las condiciones de la población. La idea de que el capital extranjero es peligroso es errónea. Observemos el caso de China. Llegaron a ser lo que son gracias al capital estadounidense y japonés, etc. La presencia de capital extranjero es una ventaja. Por supuesto, los países necesitan poder gobernarse a sí mismos, necesitan resolver sus problemas. </w:t>
      </w:r>
      <w:r w:rsidRPr="00694144">
        <w:rPr>
          <w:rFonts w:ascii="Arial" w:eastAsia="Times New Roman" w:hAnsi="Arial" w:cs="Arial"/>
          <w:b/>
          <w:bCs/>
          <w:color w:val="666666"/>
          <w:kern w:val="0"/>
          <w:sz w:val="24"/>
          <w:szCs w:val="24"/>
          <w:lang w:eastAsia="es-UY"/>
          <w14:ligatures w14:val="none"/>
        </w:rPr>
        <w:t>China</w:t>
      </w:r>
      <w:r w:rsidRPr="00694144">
        <w:rPr>
          <w:rFonts w:ascii="Arial" w:eastAsia="Times New Roman" w:hAnsi="Arial" w:cs="Arial"/>
          <w:color w:val="666666"/>
          <w:kern w:val="0"/>
          <w:sz w:val="24"/>
          <w:szCs w:val="24"/>
          <w:lang w:eastAsia="es-UY"/>
          <w14:ligatures w14:val="none"/>
        </w:rPr>
        <w:t> , tras unirse a la </w:t>
      </w:r>
      <w:r w:rsidRPr="00694144">
        <w:rPr>
          <w:rFonts w:ascii="Arial" w:eastAsia="Times New Roman" w:hAnsi="Arial" w:cs="Arial"/>
          <w:b/>
          <w:bCs/>
          <w:color w:val="666666"/>
          <w:kern w:val="0"/>
          <w:sz w:val="24"/>
          <w:szCs w:val="24"/>
          <w:lang w:eastAsia="es-UY"/>
          <w14:ligatures w14:val="none"/>
        </w:rPr>
        <w:t>OMC</w:t>
      </w:r>
      <w:r w:rsidRPr="00694144">
        <w:rPr>
          <w:rFonts w:ascii="Arial" w:eastAsia="Times New Roman" w:hAnsi="Arial" w:cs="Arial"/>
          <w:color w:val="666666"/>
          <w:kern w:val="0"/>
          <w:sz w:val="24"/>
          <w:szCs w:val="24"/>
          <w:lang w:eastAsia="es-UY"/>
          <w14:ligatures w14:val="none"/>
        </w:rPr>
        <w:t> , sabía lo que quería, logró resolver algunos problemas y estableció las condiciones. </w:t>
      </w:r>
    </w:p>
    <w:p w14:paraId="3E96BC71"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6805AFA5" w14:textId="77777777" w:rsidR="00694144" w:rsidRPr="00694144" w:rsidRDefault="00694144" w:rsidP="00694144">
      <w:pPr>
        <w:spacing w:after="0" w:line="240" w:lineRule="auto"/>
        <w:jc w:val="both"/>
        <w:outlineLvl w:val="1"/>
        <w:rPr>
          <w:rFonts w:ascii="Arial" w:eastAsia="Times New Roman" w:hAnsi="Arial" w:cs="Arial"/>
          <w:b/>
          <w:bCs/>
          <w:color w:val="000000"/>
          <w:kern w:val="0"/>
          <w:sz w:val="24"/>
          <w:szCs w:val="24"/>
          <w:lang w:eastAsia="es-UY"/>
          <w14:ligatures w14:val="none"/>
        </w:rPr>
      </w:pPr>
      <w:proofErr w:type="spellStart"/>
      <w:r w:rsidRPr="00694144">
        <w:rPr>
          <w:rFonts w:ascii="Arial" w:eastAsia="Times New Roman" w:hAnsi="Arial" w:cs="Arial"/>
          <w:b/>
          <w:bCs/>
          <w:color w:val="000000"/>
          <w:kern w:val="0"/>
          <w:sz w:val="24"/>
          <w:szCs w:val="24"/>
          <w:lang w:eastAsia="es-UY"/>
          <w14:ligatures w14:val="none"/>
        </w:rPr>
        <w:t>Gobernancia</w:t>
      </w:r>
      <w:proofErr w:type="spellEnd"/>
    </w:p>
    <w:p w14:paraId="0FE21702" w14:textId="77777777" w:rsidR="00694144" w:rsidRP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p>
    <w:p w14:paraId="3D302E6C"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El problema, que no es específico de </w:t>
      </w:r>
      <w:r w:rsidRPr="00694144">
        <w:rPr>
          <w:rFonts w:ascii="Arial" w:eastAsia="Times New Roman" w:hAnsi="Arial" w:cs="Arial"/>
          <w:b/>
          <w:bCs/>
          <w:color w:val="666666"/>
          <w:kern w:val="0"/>
          <w:sz w:val="24"/>
          <w:szCs w:val="24"/>
          <w:lang w:eastAsia="es-UY"/>
          <w14:ligatures w14:val="none"/>
        </w:rPr>
        <w:t>Brasil</w:t>
      </w:r>
      <w:r w:rsidRPr="00694144">
        <w:rPr>
          <w:rFonts w:ascii="Arial" w:eastAsia="Times New Roman" w:hAnsi="Arial" w:cs="Arial"/>
          <w:color w:val="666666"/>
          <w:kern w:val="0"/>
          <w:sz w:val="24"/>
          <w:szCs w:val="24"/>
          <w:lang w:eastAsia="es-UY"/>
          <w14:ligatures w14:val="none"/>
        </w:rPr>
        <w:t> , sino de muchos países, incluyendo </w:t>
      </w:r>
      <w:r w:rsidRPr="00694144">
        <w:rPr>
          <w:rFonts w:ascii="Arial" w:eastAsia="Times New Roman" w:hAnsi="Arial" w:cs="Arial"/>
          <w:b/>
          <w:bCs/>
          <w:color w:val="666666"/>
          <w:kern w:val="0"/>
          <w:sz w:val="24"/>
          <w:szCs w:val="24"/>
          <w:lang w:eastAsia="es-UY"/>
          <w14:ligatures w14:val="none"/>
        </w:rPr>
        <w:t>Italia</w:t>
      </w:r>
      <w:r w:rsidRPr="00694144">
        <w:rPr>
          <w:rFonts w:ascii="Arial" w:eastAsia="Times New Roman" w:hAnsi="Arial" w:cs="Arial"/>
          <w:color w:val="666666"/>
          <w:kern w:val="0"/>
          <w:sz w:val="24"/>
          <w:szCs w:val="24"/>
          <w:lang w:eastAsia="es-UY"/>
          <w14:ligatures w14:val="none"/>
        </w:rPr>
        <w:t> , donde me encuentro ahora, y </w:t>
      </w:r>
      <w:r w:rsidRPr="00694144">
        <w:rPr>
          <w:rFonts w:ascii="Arial" w:eastAsia="Times New Roman" w:hAnsi="Arial" w:cs="Arial"/>
          <w:b/>
          <w:bCs/>
          <w:color w:val="666666"/>
          <w:kern w:val="0"/>
          <w:sz w:val="24"/>
          <w:szCs w:val="24"/>
          <w:lang w:eastAsia="es-UY"/>
          <w14:ligatures w14:val="none"/>
        </w:rPr>
        <w:t>Francia</w:t>
      </w:r>
      <w:r w:rsidRPr="00694144">
        <w:rPr>
          <w:rFonts w:ascii="Arial" w:eastAsia="Times New Roman" w:hAnsi="Arial" w:cs="Arial"/>
          <w:color w:val="666666"/>
          <w:kern w:val="0"/>
          <w:sz w:val="24"/>
          <w:szCs w:val="24"/>
          <w:lang w:eastAsia="es-UY"/>
          <w14:ligatures w14:val="none"/>
        </w:rPr>
        <w:t> , son </w:t>
      </w:r>
      <w:r w:rsidRPr="00694144">
        <w:rPr>
          <w:rFonts w:ascii="Arial" w:eastAsia="Times New Roman" w:hAnsi="Arial" w:cs="Arial"/>
          <w:b/>
          <w:bCs/>
          <w:color w:val="666666"/>
          <w:kern w:val="0"/>
          <w:sz w:val="24"/>
          <w:szCs w:val="24"/>
          <w:lang w:eastAsia="es-UY"/>
          <w14:ligatures w14:val="none"/>
        </w:rPr>
        <w:t>las crisis políticas</w:t>
      </w:r>
      <w:r w:rsidRPr="00694144">
        <w:rPr>
          <w:rFonts w:ascii="Arial" w:eastAsia="Times New Roman" w:hAnsi="Arial" w:cs="Arial"/>
          <w:color w:val="666666"/>
          <w:kern w:val="0"/>
          <w:sz w:val="24"/>
          <w:szCs w:val="24"/>
          <w:lang w:eastAsia="es-UY"/>
          <w14:ligatures w14:val="none"/>
        </w:rPr>
        <w:t> . Francia, de hecho, no tiene gobierno, ni mayoría en el parlamento. Los problemas, de hecho, no son los mismos. Si, dentro del país, el gobierno no es capaz de dirigir el tráfico, por así decirlo, la circulación, esto crea un problema, porque cualquiera que invierta y lo vea como algo positivo, invertirá, pero eso depende de quién reciba las inversiones. La cuestión, repito, es cómo </w:t>
      </w:r>
      <w:hyperlink r:id="rId45" w:tgtFrame="_blank" w:history="1">
        <w:r w:rsidRPr="00694144">
          <w:rPr>
            <w:rFonts w:ascii="Arial" w:eastAsia="Times New Roman" w:hAnsi="Arial" w:cs="Arial"/>
            <w:color w:val="FC6B01"/>
            <w:kern w:val="0"/>
            <w:sz w:val="24"/>
            <w:szCs w:val="24"/>
            <w:u w:val="single"/>
            <w:lang w:eastAsia="es-UY"/>
            <w14:ligatures w14:val="none"/>
          </w:rPr>
          <w:t>gobernar un país integrado con el resto del mundo</w:t>
        </w:r>
      </w:hyperlink>
      <w:r w:rsidRPr="00694144">
        <w:rPr>
          <w:rFonts w:ascii="Arial" w:eastAsia="Times New Roman" w:hAnsi="Arial" w:cs="Arial"/>
          <w:color w:val="666666"/>
          <w:kern w:val="0"/>
          <w:sz w:val="24"/>
          <w:szCs w:val="24"/>
          <w:lang w:eastAsia="es-UY"/>
          <w14:ligatures w14:val="none"/>
        </w:rPr>
        <w:t> . </w:t>
      </w:r>
    </w:p>
    <w:p w14:paraId="677540C5"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7C71CB22"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La integración puede comenzar a nivel regional. Desde principios de este siglo, ha habido varias organizaciones regionales hipotéticas en </w:t>
      </w:r>
      <w:r w:rsidRPr="00694144">
        <w:rPr>
          <w:rFonts w:ascii="Arial" w:eastAsia="Times New Roman" w:hAnsi="Arial" w:cs="Arial"/>
          <w:b/>
          <w:bCs/>
          <w:color w:val="666666"/>
          <w:kern w:val="0"/>
          <w:sz w:val="24"/>
          <w:szCs w:val="24"/>
          <w:lang w:eastAsia="es-UY"/>
          <w14:ligatures w14:val="none"/>
        </w:rPr>
        <w:t>América del Sur y América</w:t>
      </w:r>
      <w:r w:rsidRPr="00694144">
        <w:rPr>
          <w:rFonts w:ascii="Arial" w:eastAsia="Times New Roman" w:hAnsi="Arial" w:cs="Arial"/>
          <w:color w:val="666666"/>
          <w:kern w:val="0"/>
          <w:sz w:val="24"/>
          <w:szCs w:val="24"/>
          <w:lang w:eastAsia="es-UY"/>
          <w14:ligatures w14:val="none"/>
        </w:rPr>
        <w:t> Latina </w:t>
      </w:r>
      <w:r w:rsidRPr="00694144">
        <w:rPr>
          <w:rFonts w:ascii="Arial" w:eastAsia="Times New Roman" w:hAnsi="Arial" w:cs="Arial"/>
          <w:b/>
          <w:bCs/>
          <w:color w:val="666666"/>
          <w:kern w:val="0"/>
          <w:sz w:val="24"/>
          <w:szCs w:val="24"/>
          <w:lang w:eastAsia="es-UY"/>
          <w14:ligatures w14:val="none"/>
        </w:rPr>
        <w:t>.</w:t>
      </w:r>
      <w:r w:rsidRPr="00694144">
        <w:rPr>
          <w:rFonts w:ascii="Arial" w:eastAsia="Times New Roman" w:hAnsi="Arial" w:cs="Arial"/>
          <w:color w:val="666666"/>
          <w:kern w:val="0"/>
          <w:sz w:val="24"/>
          <w:szCs w:val="24"/>
          <w:lang w:eastAsia="es-UY"/>
          <w14:ligatures w14:val="none"/>
        </w:rPr>
        <w:t> La más importante, por supuesto, fue </w:t>
      </w:r>
      <w:r w:rsidRPr="00694144">
        <w:rPr>
          <w:rFonts w:ascii="Arial" w:eastAsia="Times New Roman" w:hAnsi="Arial" w:cs="Arial"/>
          <w:b/>
          <w:bCs/>
          <w:color w:val="666666"/>
          <w:kern w:val="0"/>
          <w:sz w:val="24"/>
          <w:szCs w:val="24"/>
          <w:lang w:eastAsia="es-UY"/>
          <w14:ligatures w14:val="none"/>
        </w:rPr>
        <w:t>el Mercosur</w:t>
      </w:r>
      <w:r w:rsidRPr="00694144">
        <w:rPr>
          <w:rFonts w:ascii="Arial" w:eastAsia="Times New Roman" w:hAnsi="Arial" w:cs="Arial"/>
          <w:color w:val="666666"/>
          <w:kern w:val="0"/>
          <w:sz w:val="24"/>
          <w:szCs w:val="24"/>
          <w:lang w:eastAsia="es-UY"/>
          <w14:ligatures w14:val="none"/>
        </w:rPr>
        <w:t> , pero ha habido otras iniciativas. El Mercosur es una iniciativa importante, pero francamente, como dije antes, no veo cómo Argentina y Brasil pueden llevarse bien. Hay hostilidades históricas, pero más allá de eso, está el desequilibrio político. Recientemente, vimos a los peronistas en el poder, y en Brasil, a Bolsonaro. Ahora, las cosas se han revertido. </w:t>
      </w:r>
      <w:r w:rsidRPr="00694144">
        <w:rPr>
          <w:rFonts w:ascii="Arial" w:eastAsia="Times New Roman" w:hAnsi="Arial" w:cs="Arial"/>
          <w:b/>
          <w:bCs/>
          <w:color w:val="666666"/>
          <w:kern w:val="0"/>
          <w:sz w:val="24"/>
          <w:szCs w:val="24"/>
          <w:lang w:eastAsia="es-UY"/>
          <w14:ligatures w14:val="none"/>
        </w:rPr>
        <w:t>Milei</w:t>
      </w:r>
      <w:r w:rsidRPr="00694144">
        <w:rPr>
          <w:rFonts w:ascii="Arial" w:eastAsia="Times New Roman" w:hAnsi="Arial" w:cs="Arial"/>
          <w:color w:val="666666"/>
          <w:kern w:val="0"/>
          <w:sz w:val="24"/>
          <w:szCs w:val="24"/>
          <w:lang w:eastAsia="es-UY"/>
          <w14:ligatures w14:val="none"/>
        </w:rPr>
        <w:t> no apoya mucho al Mercosur. Todavía no ha retirado al país como prometió. Pero si Argentina se retira del Mercosur, se acabó. Pero si el Mercosur funciona, es otra arma para negociar con otros, con el resto del mundo.</w:t>
      </w:r>
    </w:p>
    <w:p w14:paraId="526B021A"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348AD8C1"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t>El Mercosur es una iniciativa importante, pero, francamente, como dije antes, no veo cómo Argentina y Brasil podrían llevarse bien. Hay hostilidades históricas, pero más allá de eso, está el desequilibrio político. – Manlio Graziano</w:t>
      </w:r>
    </w:p>
    <w:p w14:paraId="4DAA3243" w14:textId="6E3C8B6A" w:rsidR="00694144" w:rsidRPr="00694144" w:rsidRDefault="00694144" w:rsidP="0069414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15571F7D"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Necesitamos hablar con el resto del mundo, con la esperanza de ser escuchados. Si esperas que Trump quiera llegar a un acuerdo con el Mercosur, eres muy optimista. Repito, ningún país puede encerrarse en sí mismo sin empeorar su propia situación. De eso estoy seguro.</w:t>
      </w:r>
    </w:p>
    <w:p w14:paraId="31E1C5BB"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4A5FCE82"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¿Cómo percibe el rearme de la Unión Europea, especialmente de Alemania, ante el auge de la extrema derecha en el continente? ¿Podría explicarnos la reconfiguración de la relación entre EE. UU. y la UE?</w:t>
      </w:r>
    </w:p>
    <w:p w14:paraId="5E2B4997"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588231BC"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No hay rearme en la </w:t>
      </w:r>
      <w:r w:rsidRPr="00694144">
        <w:rPr>
          <w:rFonts w:ascii="Arial" w:eastAsia="Times New Roman" w:hAnsi="Arial" w:cs="Arial"/>
          <w:b/>
          <w:bCs/>
          <w:color w:val="666666"/>
          <w:kern w:val="0"/>
          <w:sz w:val="24"/>
          <w:szCs w:val="24"/>
          <w:lang w:eastAsia="es-UY"/>
          <w14:ligatures w14:val="none"/>
        </w:rPr>
        <w:t>Unión Europea</w:t>
      </w:r>
      <w:r w:rsidRPr="00694144">
        <w:rPr>
          <w:rFonts w:ascii="Arial" w:eastAsia="Times New Roman" w:hAnsi="Arial" w:cs="Arial"/>
          <w:color w:val="666666"/>
          <w:kern w:val="0"/>
          <w:sz w:val="24"/>
          <w:szCs w:val="24"/>
          <w:lang w:eastAsia="es-UY"/>
          <w14:ligatures w14:val="none"/>
        </w:rPr>
        <w:t xml:space="preserve"> . La Unión Europea no tiene ejército, por lo tanto, no puede rearmarse. La Unión Europea no tiene ejército porque no tiene política exterior. Existe un proyecto de rearme bastante inestable, pero se desarrolla dentro de los países europeos. Sin embargo, el rearme de Alemania es un fenómeno interesante desde varias perspectivas, </w:t>
      </w:r>
      <w:r w:rsidRPr="00694144">
        <w:rPr>
          <w:rFonts w:ascii="Arial" w:eastAsia="Times New Roman" w:hAnsi="Arial" w:cs="Arial"/>
          <w:color w:val="666666"/>
          <w:kern w:val="0"/>
          <w:sz w:val="24"/>
          <w:szCs w:val="24"/>
          <w:lang w:eastAsia="es-UY"/>
          <w14:ligatures w14:val="none"/>
        </w:rPr>
        <w:lastRenderedPageBreak/>
        <w:t>porque cuando la </w:t>
      </w:r>
      <w:hyperlink r:id="rId46" w:tgtFrame="_blank" w:history="1">
        <w:r w:rsidRPr="00694144">
          <w:rPr>
            <w:rFonts w:ascii="Arial" w:eastAsia="Times New Roman" w:hAnsi="Arial" w:cs="Arial"/>
            <w:color w:val="FC6B01"/>
            <w:kern w:val="0"/>
            <w:sz w:val="24"/>
            <w:szCs w:val="24"/>
            <w:u w:val="single"/>
            <w:lang w:eastAsia="es-UY"/>
            <w14:ligatures w14:val="none"/>
          </w:rPr>
          <w:t>canciller dice que Alemania quiere tener el ejército más poderoso de Europa</w:t>
        </w:r>
      </w:hyperlink>
      <w:r w:rsidRPr="00694144">
        <w:rPr>
          <w:rFonts w:ascii="Arial" w:eastAsia="Times New Roman" w:hAnsi="Arial" w:cs="Arial"/>
          <w:color w:val="666666"/>
          <w:kern w:val="0"/>
          <w:sz w:val="24"/>
          <w:szCs w:val="24"/>
          <w:lang w:eastAsia="es-UY"/>
          <w14:ligatures w14:val="none"/>
        </w:rPr>
        <w:t> , está diciendo algo posible, porque Alemania tiene los recursos para convertirse en la potencia militar más importante de Europa. Pero existe un espectro del pasado, por así decirlo, y esto es un problema. </w:t>
      </w:r>
    </w:p>
    <w:p w14:paraId="1AD0D5C1"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15BAD157" w14:textId="77777777" w:rsidR="00694144" w:rsidRPr="00694144" w:rsidRDefault="00694144" w:rsidP="00694144">
      <w:pPr>
        <w:spacing w:after="0" w:line="240" w:lineRule="auto"/>
        <w:jc w:val="both"/>
        <w:outlineLvl w:val="1"/>
        <w:rPr>
          <w:rFonts w:ascii="Arial" w:eastAsia="Times New Roman" w:hAnsi="Arial" w:cs="Arial"/>
          <w:b/>
          <w:bCs/>
          <w:color w:val="000000"/>
          <w:kern w:val="0"/>
          <w:sz w:val="24"/>
          <w:szCs w:val="24"/>
          <w:lang w:eastAsia="es-UY"/>
          <w14:ligatures w14:val="none"/>
        </w:rPr>
      </w:pPr>
      <w:r w:rsidRPr="00694144">
        <w:rPr>
          <w:rFonts w:ascii="Arial" w:eastAsia="Times New Roman" w:hAnsi="Arial" w:cs="Arial"/>
          <w:b/>
          <w:bCs/>
          <w:color w:val="000000"/>
          <w:kern w:val="0"/>
          <w:sz w:val="24"/>
          <w:szCs w:val="24"/>
          <w:lang w:eastAsia="es-UY"/>
          <w14:ligatures w14:val="none"/>
        </w:rPr>
        <w:t>Relaciones entre Francia y Alemania</w:t>
      </w:r>
    </w:p>
    <w:p w14:paraId="519ADE69" w14:textId="77777777" w:rsidR="00694144" w:rsidRP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p>
    <w:p w14:paraId="3AFDBA7E"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Lo interesante de todo esto es que </w:t>
      </w:r>
      <w:r w:rsidRPr="00694144">
        <w:rPr>
          <w:rFonts w:ascii="Arial" w:eastAsia="Times New Roman" w:hAnsi="Arial" w:cs="Arial"/>
          <w:b/>
          <w:bCs/>
          <w:color w:val="666666"/>
          <w:kern w:val="0"/>
          <w:sz w:val="24"/>
          <w:szCs w:val="24"/>
          <w:lang w:eastAsia="es-UY"/>
          <w14:ligatures w14:val="none"/>
        </w:rPr>
        <w:t>Francia</w:t>
      </w:r>
      <w:r w:rsidRPr="00694144">
        <w:rPr>
          <w:rFonts w:ascii="Arial" w:eastAsia="Times New Roman" w:hAnsi="Arial" w:cs="Arial"/>
          <w:color w:val="666666"/>
          <w:kern w:val="0"/>
          <w:sz w:val="24"/>
          <w:szCs w:val="24"/>
          <w:lang w:eastAsia="es-UY"/>
          <w14:ligatures w14:val="none"/>
        </w:rPr>
        <w:t> no reaccionó a la declaración de la canciller alemana. Esto es muy interesante desde una perspectiva analítica, ya que, normalmente, Francia habría comenzado a reconstruir la línea, demostrando que </w:t>
      </w:r>
      <w:r w:rsidRPr="00694144">
        <w:rPr>
          <w:rFonts w:ascii="Arial" w:eastAsia="Times New Roman" w:hAnsi="Arial" w:cs="Arial"/>
          <w:b/>
          <w:bCs/>
          <w:color w:val="666666"/>
          <w:kern w:val="0"/>
          <w:sz w:val="24"/>
          <w:szCs w:val="24"/>
          <w:lang w:eastAsia="es-UY"/>
          <w14:ligatures w14:val="none"/>
        </w:rPr>
        <w:t>Alemania</w:t>
      </w:r>
      <w:r w:rsidRPr="00694144">
        <w:rPr>
          <w:rFonts w:ascii="Arial" w:eastAsia="Times New Roman" w:hAnsi="Arial" w:cs="Arial"/>
          <w:color w:val="666666"/>
          <w:kern w:val="0"/>
          <w:sz w:val="24"/>
          <w:szCs w:val="24"/>
          <w:lang w:eastAsia="es-UY"/>
          <w14:ligatures w14:val="none"/>
        </w:rPr>
        <w:t> , desde el siglo XVII en adelante, ya había constituido una amenaza. Sin embargo, hoy no ha habido reacción por parte de Francia. Esto nos lleva a creer que la declaración de la canciller coincidía con Francia. De lo contrario, Francia habría reaccionado. </w:t>
      </w:r>
    </w:p>
    <w:p w14:paraId="32E83CFB"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t>¿Qué pasará si mañana, en 2027, tenemos la extrema derecha en Francia y Alemania? No lo sé – Manlio Graziano</w:t>
      </w:r>
    </w:p>
    <w:p w14:paraId="12782E6C" w14:textId="3D53305F" w:rsidR="00694144" w:rsidRPr="00694144" w:rsidRDefault="00694144" w:rsidP="0069414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2799926B"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Cuando hablo de Francia, no me refiero solo al presidente, sino a toda Francia. No leemos en los periódicos que Alemania se convertiría en una amenaza, pero Alemania siempre lo ha sido. </w:t>
      </w:r>
      <w:r w:rsidRPr="00694144">
        <w:rPr>
          <w:rFonts w:ascii="Arial" w:eastAsia="Times New Roman" w:hAnsi="Arial" w:cs="Arial"/>
          <w:b/>
          <w:bCs/>
          <w:color w:val="666666"/>
          <w:kern w:val="0"/>
          <w:sz w:val="24"/>
          <w:szCs w:val="24"/>
          <w:lang w:eastAsia="es-UY"/>
          <w14:ligatures w14:val="none"/>
        </w:rPr>
        <w:t>Henry Kissinger</w:t>
      </w:r>
      <w:r w:rsidRPr="00694144">
        <w:rPr>
          <w:rFonts w:ascii="Arial" w:eastAsia="Times New Roman" w:hAnsi="Arial" w:cs="Arial"/>
          <w:color w:val="666666"/>
          <w:kern w:val="0"/>
          <w:sz w:val="24"/>
          <w:szCs w:val="24"/>
          <w:lang w:eastAsia="es-UY"/>
          <w14:ligatures w14:val="none"/>
        </w:rPr>
        <w:t> [Secretario de Estado de EE. UU. y Asesor de Seguridad Nacional durante las administraciones de Nixon y Ford] incluso le preguntó </w:t>
      </w:r>
      <w:r w:rsidRPr="00694144">
        <w:rPr>
          <w:rFonts w:ascii="Arial" w:eastAsia="Times New Roman" w:hAnsi="Arial" w:cs="Arial"/>
          <w:b/>
          <w:bCs/>
          <w:color w:val="666666"/>
          <w:kern w:val="0"/>
          <w:sz w:val="24"/>
          <w:szCs w:val="24"/>
          <w:lang w:eastAsia="es-UY"/>
          <w14:ligatures w14:val="none"/>
        </w:rPr>
        <w:t>a Charles de Gaulle</w:t>
      </w:r>
      <w:r w:rsidRPr="00694144">
        <w:rPr>
          <w:rFonts w:ascii="Arial" w:eastAsia="Times New Roman" w:hAnsi="Arial" w:cs="Arial"/>
          <w:color w:val="666666"/>
          <w:kern w:val="0"/>
          <w:sz w:val="24"/>
          <w:szCs w:val="24"/>
          <w:lang w:eastAsia="es-UY"/>
          <w14:ligatures w14:val="none"/>
        </w:rPr>
        <w:t> [expresidente francés] qué haría Francia si Alemania se volviera demasiado independiente. </w:t>
      </w:r>
      <w:r w:rsidRPr="00694144">
        <w:rPr>
          <w:rFonts w:ascii="Arial" w:eastAsia="Times New Roman" w:hAnsi="Arial" w:cs="Arial"/>
          <w:b/>
          <w:bCs/>
          <w:color w:val="666666"/>
          <w:kern w:val="0"/>
          <w:sz w:val="24"/>
          <w:szCs w:val="24"/>
          <w:lang w:eastAsia="es-UY"/>
          <w14:ligatures w14:val="none"/>
        </w:rPr>
        <w:t>Francia</w:t>
      </w:r>
      <w:r w:rsidRPr="00694144">
        <w:rPr>
          <w:rFonts w:ascii="Arial" w:eastAsia="Times New Roman" w:hAnsi="Arial" w:cs="Arial"/>
          <w:color w:val="666666"/>
          <w:kern w:val="0"/>
          <w:sz w:val="24"/>
          <w:szCs w:val="24"/>
          <w:lang w:eastAsia="es-UY"/>
          <w14:ligatures w14:val="none"/>
        </w:rPr>
        <w:t> respondió que habría una nueva guerra; esa sería la reacción habitual. Sin embargo, hoy no ha habido tal reacción, lo que significa que no sabemos nada que pueda estar relacionado con la cuestión nuclear. Los alemanes, al igual que otros europeos, están empezando a prepararse para la salida de Estados Unidos de la escena, porque no pueden prescindir de la cobertura de las armas nucleares. Francia ya lo ha dicho. Francia también ha dicho que les corresponde decidir cómo proceder. Todo esto se está debatiendo. El asunto no termina ahí. Hoy tenemos un presidente francés de centroderecha, más de derecha que de centro, un presidente liberal, que negocia con la canciller alemana. Son estadistas. ¿Qué pasará si mañana, en 2027, tenemos la extrema derecha en Francia y Alemania? No lo sé.</w:t>
      </w:r>
    </w:p>
    <w:p w14:paraId="57D994AE"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4992DAA7"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Estamos en una situación donde no podemos predecir nada. La cuestión fundamental es esta: </w:t>
      </w:r>
      <w:r w:rsidRPr="00694144">
        <w:rPr>
          <w:rFonts w:ascii="Arial" w:eastAsia="Times New Roman" w:hAnsi="Arial" w:cs="Arial"/>
          <w:b/>
          <w:bCs/>
          <w:color w:val="666666"/>
          <w:kern w:val="0"/>
          <w:sz w:val="24"/>
          <w:szCs w:val="24"/>
          <w:lang w:eastAsia="es-UY"/>
          <w14:ligatures w14:val="none"/>
        </w:rPr>
        <w:t>Macron</w:t>
      </w:r>
      <w:r w:rsidRPr="00694144">
        <w:rPr>
          <w:rFonts w:ascii="Arial" w:eastAsia="Times New Roman" w:hAnsi="Arial" w:cs="Arial"/>
          <w:color w:val="666666"/>
          <w:kern w:val="0"/>
          <w:sz w:val="24"/>
          <w:szCs w:val="24"/>
          <w:lang w:eastAsia="es-UY"/>
          <w14:ligatures w14:val="none"/>
        </w:rPr>
        <w:t> dijo que podría compartir armas nucleares con Alemania, pero la extrema derecha dice que nunca lo hará. Y en Alemania dicen que no quieren armas nucleares francesas en su territorio. </w:t>
      </w:r>
    </w:p>
    <w:p w14:paraId="4888453D"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21DB12F5" w14:textId="77777777" w:rsidR="00694144" w:rsidRPr="00694144" w:rsidRDefault="00694144" w:rsidP="00694144">
      <w:pPr>
        <w:spacing w:after="0" w:line="240" w:lineRule="auto"/>
        <w:jc w:val="both"/>
        <w:outlineLvl w:val="1"/>
        <w:rPr>
          <w:rFonts w:ascii="Arial" w:eastAsia="Times New Roman" w:hAnsi="Arial" w:cs="Arial"/>
          <w:b/>
          <w:bCs/>
          <w:color w:val="000000"/>
          <w:kern w:val="0"/>
          <w:sz w:val="24"/>
          <w:szCs w:val="24"/>
          <w:lang w:eastAsia="es-UY"/>
          <w14:ligatures w14:val="none"/>
        </w:rPr>
      </w:pPr>
      <w:r w:rsidRPr="00694144">
        <w:rPr>
          <w:rFonts w:ascii="Arial" w:eastAsia="Times New Roman" w:hAnsi="Arial" w:cs="Arial"/>
          <w:b/>
          <w:bCs/>
          <w:color w:val="000000"/>
          <w:kern w:val="0"/>
          <w:sz w:val="24"/>
          <w:szCs w:val="24"/>
          <w:lang w:eastAsia="es-UY"/>
          <w14:ligatures w14:val="none"/>
        </w:rPr>
        <w:t>Campañas populistas y un futuro incierto</w:t>
      </w:r>
    </w:p>
    <w:p w14:paraId="3E0C4BEA" w14:textId="77777777" w:rsidR="00694144" w:rsidRP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p>
    <w:p w14:paraId="6C73161F"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Mira, todo esto es bastante complicado. Es un problema, pero no podemos resolverlo mediante el diálogo. Está vinculado a la reacción de las poblaciones. En </w:t>
      </w:r>
      <w:r w:rsidRPr="00694144">
        <w:rPr>
          <w:rFonts w:ascii="Arial" w:eastAsia="Times New Roman" w:hAnsi="Arial" w:cs="Arial"/>
          <w:b/>
          <w:bCs/>
          <w:color w:val="666666"/>
          <w:kern w:val="0"/>
          <w:sz w:val="24"/>
          <w:szCs w:val="24"/>
          <w:lang w:eastAsia="es-UY"/>
          <w14:ligatures w14:val="none"/>
        </w:rPr>
        <w:t>Europa</w:t>
      </w:r>
      <w:r w:rsidRPr="00694144">
        <w:rPr>
          <w:rFonts w:ascii="Arial" w:eastAsia="Times New Roman" w:hAnsi="Arial" w:cs="Arial"/>
          <w:color w:val="666666"/>
          <w:kern w:val="0"/>
          <w:sz w:val="24"/>
          <w:szCs w:val="24"/>
          <w:lang w:eastAsia="es-UY"/>
          <w14:ligatures w14:val="none"/>
        </w:rPr>
        <w:t> y </w:t>
      </w:r>
      <w:r w:rsidRPr="00694144">
        <w:rPr>
          <w:rFonts w:ascii="Arial" w:eastAsia="Times New Roman" w:hAnsi="Arial" w:cs="Arial"/>
          <w:b/>
          <w:bCs/>
          <w:color w:val="666666"/>
          <w:kern w:val="0"/>
          <w:sz w:val="24"/>
          <w:szCs w:val="24"/>
          <w:lang w:eastAsia="es-UY"/>
          <w14:ligatures w14:val="none"/>
        </w:rPr>
        <w:t>Estados Unidos</w:t>
      </w:r>
      <w:r w:rsidRPr="00694144">
        <w:rPr>
          <w:rFonts w:ascii="Arial" w:eastAsia="Times New Roman" w:hAnsi="Arial" w:cs="Arial"/>
          <w:color w:val="666666"/>
          <w:kern w:val="0"/>
          <w:sz w:val="24"/>
          <w:szCs w:val="24"/>
          <w:lang w:eastAsia="es-UY"/>
          <w14:ligatures w14:val="none"/>
        </w:rPr>
        <w:t> , </w:t>
      </w:r>
      <w:hyperlink r:id="rId47" w:tgtFrame="_blank" w:history="1">
        <w:r w:rsidRPr="00694144">
          <w:rPr>
            <w:rFonts w:ascii="Arial" w:eastAsia="Times New Roman" w:hAnsi="Arial" w:cs="Arial"/>
            <w:color w:val="FC6B01"/>
            <w:kern w:val="0"/>
            <w:sz w:val="24"/>
            <w:szCs w:val="24"/>
            <w:u w:val="single"/>
            <w:lang w:eastAsia="es-UY"/>
            <w14:ligatures w14:val="none"/>
          </w:rPr>
          <w:t>las campañas políticas populistas se dirigen esencialmente contra los inmigrantes</w:t>
        </w:r>
      </w:hyperlink>
      <w:r w:rsidRPr="00694144">
        <w:rPr>
          <w:rFonts w:ascii="Arial" w:eastAsia="Times New Roman" w:hAnsi="Arial" w:cs="Arial"/>
          <w:color w:val="666666"/>
          <w:kern w:val="0"/>
          <w:sz w:val="24"/>
          <w:szCs w:val="24"/>
          <w:lang w:eastAsia="es-UY"/>
          <w14:ligatures w14:val="none"/>
        </w:rPr>
        <w:t xml:space="preserve"> . Pero en Estados Unidos y Europa, las tasas de natalidad han disminuido significativamente. Si expulsan a los inmigrantes, dejarán de existir; no habrá más población. La edad promedio en Italia es de 48 años. No sé si te das cuenta, pero piénsalo, Italia es el tercer país más antiguo del mundo. Si expulsan a los inmigrantes que lleguen en los </w:t>
      </w:r>
      <w:r w:rsidRPr="00694144">
        <w:rPr>
          <w:rFonts w:ascii="Arial" w:eastAsia="Times New Roman" w:hAnsi="Arial" w:cs="Arial"/>
          <w:color w:val="666666"/>
          <w:kern w:val="0"/>
          <w:sz w:val="24"/>
          <w:szCs w:val="24"/>
          <w:lang w:eastAsia="es-UY"/>
          <w14:ligatures w14:val="none"/>
        </w:rPr>
        <w:lastRenderedPageBreak/>
        <w:t>próximos 10 o 15 años, que son dinámicos y más emprendedores que los italianos, el futuro se acabó. Si </w:t>
      </w:r>
      <w:hyperlink r:id="rId48" w:tgtFrame="_blank" w:history="1">
        <w:r w:rsidRPr="00694144">
          <w:rPr>
            <w:rFonts w:ascii="Arial" w:eastAsia="Times New Roman" w:hAnsi="Arial" w:cs="Arial"/>
            <w:color w:val="FC6B01"/>
            <w:kern w:val="0"/>
            <w:sz w:val="24"/>
            <w:szCs w:val="24"/>
            <w:u w:val="single"/>
            <w:lang w:eastAsia="es-UY"/>
            <w14:ligatures w14:val="none"/>
          </w:rPr>
          <w:t>estas campañas continúan</w:t>
        </w:r>
      </w:hyperlink>
      <w:r w:rsidRPr="00694144">
        <w:rPr>
          <w:rFonts w:ascii="Arial" w:eastAsia="Times New Roman" w:hAnsi="Arial" w:cs="Arial"/>
          <w:color w:val="666666"/>
          <w:kern w:val="0"/>
          <w:sz w:val="24"/>
          <w:szCs w:val="24"/>
          <w:lang w:eastAsia="es-UY"/>
          <w14:ligatures w14:val="none"/>
        </w:rPr>
        <w:t> , </w:t>
      </w:r>
      <w:r w:rsidRPr="00694144">
        <w:rPr>
          <w:rFonts w:ascii="Arial" w:eastAsia="Times New Roman" w:hAnsi="Arial" w:cs="Arial"/>
          <w:b/>
          <w:bCs/>
          <w:color w:val="666666"/>
          <w:kern w:val="0"/>
          <w:sz w:val="24"/>
          <w:szCs w:val="24"/>
          <w:lang w:eastAsia="es-UY"/>
          <w14:ligatures w14:val="none"/>
        </w:rPr>
        <w:t>Europa</w:t>
      </w:r>
      <w:r w:rsidRPr="00694144">
        <w:rPr>
          <w:rFonts w:ascii="Arial" w:eastAsia="Times New Roman" w:hAnsi="Arial" w:cs="Arial"/>
          <w:color w:val="666666"/>
          <w:kern w:val="0"/>
          <w:sz w:val="24"/>
          <w:szCs w:val="24"/>
          <w:lang w:eastAsia="es-UY"/>
          <w14:ligatures w14:val="none"/>
        </w:rPr>
        <w:t> estará condenada al suicidio. </w:t>
      </w:r>
    </w:p>
    <w:p w14:paraId="585CFB3E"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16248A4A" w14:textId="77777777" w:rsidR="00694144" w:rsidRPr="00694144" w:rsidRDefault="00694144" w:rsidP="00694144">
      <w:pPr>
        <w:spacing w:after="0" w:line="240" w:lineRule="auto"/>
        <w:jc w:val="both"/>
        <w:outlineLvl w:val="1"/>
        <w:rPr>
          <w:rFonts w:ascii="Arial" w:eastAsia="Times New Roman" w:hAnsi="Arial" w:cs="Arial"/>
          <w:b/>
          <w:bCs/>
          <w:color w:val="000000"/>
          <w:kern w:val="0"/>
          <w:sz w:val="24"/>
          <w:szCs w:val="24"/>
          <w:lang w:eastAsia="es-UY"/>
          <w14:ligatures w14:val="none"/>
        </w:rPr>
      </w:pPr>
      <w:r w:rsidRPr="00694144">
        <w:rPr>
          <w:rFonts w:ascii="Arial" w:eastAsia="Times New Roman" w:hAnsi="Arial" w:cs="Arial"/>
          <w:b/>
          <w:bCs/>
          <w:color w:val="000000"/>
          <w:kern w:val="0"/>
          <w:sz w:val="24"/>
          <w:szCs w:val="24"/>
          <w:lang w:eastAsia="es-UY"/>
          <w14:ligatures w14:val="none"/>
        </w:rPr>
        <w:t>Relaciones entre Estados Unidos y Europa</w:t>
      </w:r>
    </w:p>
    <w:p w14:paraId="0B40353F" w14:textId="77777777" w:rsidR="00694144" w:rsidRPr="00694144" w:rsidRDefault="00694144" w:rsidP="00694144">
      <w:pPr>
        <w:spacing w:after="0" w:line="240" w:lineRule="auto"/>
        <w:jc w:val="both"/>
        <w:outlineLvl w:val="1"/>
        <w:rPr>
          <w:rFonts w:ascii="Arial" w:eastAsia="Times New Roman" w:hAnsi="Arial" w:cs="Arial"/>
          <w:color w:val="000000"/>
          <w:kern w:val="0"/>
          <w:sz w:val="24"/>
          <w:szCs w:val="24"/>
          <w:lang w:eastAsia="es-UY"/>
          <w14:ligatures w14:val="none"/>
        </w:rPr>
      </w:pPr>
    </w:p>
    <w:p w14:paraId="12DA096F"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La relación entre Estados Unidos y Europa es inexistente. Muchos europeos, empezando por el Secretario General de la Organización del Tratado del Atlántico Norte ( </w:t>
      </w:r>
      <w:r w:rsidRPr="00694144">
        <w:rPr>
          <w:rFonts w:ascii="Arial" w:eastAsia="Times New Roman" w:hAnsi="Arial" w:cs="Arial"/>
          <w:b/>
          <w:bCs/>
          <w:color w:val="666666"/>
          <w:kern w:val="0"/>
          <w:sz w:val="24"/>
          <w:szCs w:val="24"/>
          <w:lang w:eastAsia="es-UY"/>
          <w14:ligatures w14:val="none"/>
        </w:rPr>
        <w:t>OTAN</w:t>
      </w:r>
      <w:r w:rsidRPr="00694144">
        <w:rPr>
          <w:rFonts w:ascii="Arial" w:eastAsia="Times New Roman" w:hAnsi="Arial" w:cs="Arial"/>
          <w:color w:val="666666"/>
          <w:kern w:val="0"/>
          <w:sz w:val="24"/>
          <w:szCs w:val="24"/>
          <w:lang w:eastAsia="es-UY"/>
          <w14:ligatures w14:val="none"/>
        </w:rPr>
        <w:t> ) [ </w:t>
      </w:r>
      <w:r w:rsidRPr="00694144">
        <w:rPr>
          <w:rFonts w:ascii="Arial" w:eastAsia="Times New Roman" w:hAnsi="Arial" w:cs="Arial"/>
          <w:b/>
          <w:bCs/>
          <w:color w:val="666666"/>
          <w:kern w:val="0"/>
          <w:sz w:val="24"/>
          <w:szCs w:val="24"/>
          <w:lang w:eastAsia="es-UY"/>
          <w14:ligatures w14:val="none"/>
        </w:rPr>
        <w:t>Mark </w:t>
      </w:r>
      <w:proofErr w:type="spellStart"/>
      <w:r w:rsidRPr="00694144">
        <w:rPr>
          <w:rFonts w:ascii="Arial" w:eastAsia="Times New Roman" w:hAnsi="Arial" w:cs="Arial"/>
          <w:b/>
          <w:bCs/>
          <w:color w:val="666666"/>
          <w:kern w:val="0"/>
          <w:sz w:val="24"/>
          <w:szCs w:val="24"/>
          <w:lang w:eastAsia="es-UY"/>
          <w14:ligatures w14:val="none"/>
        </w:rPr>
        <w:t>Rutte</w:t>
      </w:r>
      <w:proofErr w:type="spellEnd"/>
      <w:r w:rsidRPr="00694144">
        <w:rPr>
          <w:rFonts w:ascii="Arial" w:eastAsia="Times New Roman" w:hAnsi="Arial" w:cs="Arial"/>
          <w:color w:val="666666"/>
          <w:kern w:val="0"/>
          <w:sz w:val="24"/>
          <w:szCs w:val="24"/>
          <w:lang w:eastAsia="es-UY"/>
          <w14:ligatures w14:val="none"/>
        </w:rPr>
        <w:t> ], si pudieran, agacharían la cabeza y dejarían que </w:t>
      </w:r>
      <w:r w:rsidRPr="00694144">
        <w:rPr>
          <w:rFonts w:ascii="Arial" w:eastAsia="Times New Roman" w:hAnsi="Arial" w:cs="Arial"/>
          <w:b/>
          <w:bCs/>
          <w:color w:val="666666"/>
          <w:kern w:val="0"/>
          <w:sz w:val="24"/>
          <w:szCs w:val="24"/>
          <w:lang w:eastAsia="es-UY"/>
          <w14:ligatures w14:val="none"/>
        </w:rPr>
        <w:t>Donald Trump</w:t>
      </w:r>
      <w:r w:rsidRPr="00694144">
        <w:rPr>
          <w:rFonts w:ascii="Arial" w:eastAsia="Times New Roman" w:hAnsi="Arial" w:cs="Arial"/>
          <w:color w:val="666666"/>
          <w:kern w:val="0"/>
          <w:sz w:val="24"/>
          <w:szCs w:val="24"/>
          <w:lang w:eastAsia="es-UY"/>
          <w14:ligatures w14:val="none"/>
        </w:rPr>
        <w:t> los pisoteara. Muchos países bálticos e </w:t>
      </w:r>
      <w:r w:rsidRPr="00694144">
        <w:rPr>
          <w:rFonts w:ascii="Arial" w:eastAsia="Times New Roman" w:hAnsi="Arial" w:cs="Arial"/>
          <w:b/>
          <w:bCs/>
          <w:color w:val="666666"/>
          <w:kern w:val="0"/>
          <w:sz w:val="24"/>
          <w:szCs w:val="24"/>
          <w:lang w:eastAsia="es-UY"/>
          <w14:ligatures w14:val="none"/>
        </w:rPr>
        <w:t>Italia</w:t>
      </w:r>
      <w:r w:rsidRPr="00694144">
        <w:rPr>
          <w:rFonts w:ascii="Arial" w:eastAsia="Times New Roman" w:hAnsi="Arial" w:cs="Arial"/>
          <w:color w:val="666666"/>
          <w:kern w:val="0"/>
          <w:sz w:val="24"/>
          <w:szCs w:val="24"/>
          <w:lang w:eastAsia="es-UY"/>
          <w14:ligatures w14:val="none"/>
        </w:rPr>
        <w:t> están alineados con Estados Unidos y desean estar vinculados a él, pero no dialogan porque carecen de la fuerza para hacerlo. Hablan como italianos, estonios y polacos, pero Europa no tiene nada que sopesar. ¿Qué se puede negociar con Estados Unidos? ¿Cuál es la fuerza de Europa? Cuando Europa tiene elementos de fuerza, es el poder estadounidense el que dice: "No, no nos vamos a involucrar". La situación, como dije, es de estancamiento total. Y para los estadounidenses, Europa simplemente no existe. La capacidad de influencia de Europa es nula hoy en día. Lamentablemente, vivo aquí y lo veo.</w:t>
      </w:r>
    </w:p>
    <w:p w14:paraId="059DABB6"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51A8A4EA" w14:textId="77777777" w:rsidR="00694144" w:rsidRPr="00694144" w:rsidRDefault="00694144" w:rsidP="0069414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94144">
        <w:rPr>
          <w:rFonts w:ascii="Arial" w:eastAsia="Times New Roman" w:hAnsi="Arial" w:cs="Arial"/>
          <w:b/>
          <w:bCs/>
          <w:i/>
          <w:iCs/>
          <w:color w:val="BF4E14" w:themeColor="accent2" w:themeShade="BF"/>
          <w:kern w:val="0"/>
          <w:sz w:val="24"/>
          <w:szCs w:val="24"/>
          <w:lang w:eastAsia="es-UY"/>
          <w14:ligatures w14:val="none"/>
        </w:rPr>
        <w:t xml:space="preserve">La relación entre Estados Unidos y Europa es inexistente. Muchos europeos, empezando por el secretario general de la OTAN, Mark </w:t>
      </w:r>
      <w:proofErr w:type="spellStart"/>
      <w:r w:rsidRPr="00694144">
        <w:rPr>
          <w:rFonts w:ascii="Arial" w:eastAsia="Times New Roman" w:hAnsi="Arial" w:cs="Arial"/>
          <w:b/>
          <w:bCs/>
          <w:i/>
          <w:iCs/>
          <w:color w:val="BF4E14" w:themeColor="accent2" w:themeShade="BF"/>
          <w:kern w:val="0"/>
          <w:sz w:val="24"/>
          <w:szCs w:val="24"/>
          <w:lang w:eastAsia="es-UY"/>
          <w14:ligatures w14:val="none"/>
        </w:rPr>
        <w:t>Rutte</w:t>
      </w:r>
      <w:proofErr w:type="spellEnd"/>
      <w:r w:rsidRPr="00694144">
        <w:rPr>
          <w:rFonts w:ascii="Arial" w:eastAsia="Times New Roman" w:hAnsi="Arial" w:cs="Arial"/>
          <w:b/>
          <w:bCs/>
          <w:i/>
          <w:iCs/>
          <w:color w:val="BF4E14" w:themeColor="accent2" w:themeShade="BF"/>
          <w:kern w:val="0"/>
          <w:sz w:val="24"/>
          <w:szCs w:val="24"/>
          <w:lang w:eastAsia="es-UY"/>
          <w14:ligatures w14:val="none"/>
        </w:rPr>
        <w:t>, si pudieran, agacharían la cabeza y dejarían que Donald Trump los pisoteara. – Manlio Graziano</w:t>
      </w:r>
    </w:p>
    <w:p w14:paraId="4DCB8AAF" w14:textId="0CD10B09" w:rsidR="00694144" w:rsidRPr="00694144" w:rsidRDefault="00694144" w:rsidP="0069414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14944813" w14:textId="77777777" w:rsidR="00694144" w:rsidRDefault="00694144" w:rsidP="00694144">
      <w:pPr>
        <w:spacing w:after="0" w:line="240" w:lineRule="auto"/>
        <w:jc w:val="both"/>
        <w:rPr>
          <w:rFonts w:ascii="Arial" w:eastAsia="Times New Roman" w:hAnsi="Arial" w:cs="Arial"/>
          <w:b/>
          <w:bCs/>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IHU – ¿Te gustaría añadir algo?</w:t>
      </w:r>
    </w:p>
    <w:p w14:paraId="1EC83603"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179DB4FB"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b/>
          <w:bCs/>
          <w:color w:val="666666"/>
          <w:kern w:val="0"/>
          <w:sz w:val="24"/>
          <w:szCs w:val="24"/>
          <w:lang w:eastAsia="es-UY"/>
          <w14:ligatures w14:val="none"/>
        </w:rPr>
        <w:t>Manlio Graziano –</w:t>
      </w:r>
      <w:r w:rsidRPr="00694144">
        <w:rPr>
          <w:rFonts w:ascii="Arial" w:eastAsia="Times New Roman" w:hAnsi="Arial" w:cs="Arial"/>
          <w:color w:val="666666"/>
          <w:kern w:val="0"/>
          <w:sz w:val="24"/>
          <w:szCs w:val="24"/>
          <w:lang w:eastAsia="es-UY"/>
          <w14:ligatures w14:val="none"/>
        </w:rPr>
        <w:t> Soy analista, como dije, y trato de observar con serenidad, sin dejarme llevar por las diferentes opiniones políticas. No es que no tenga una opinión política, sino que nunca la incluyo en mis análisis. Claro que nunca podemos ser completamente objetivos. En este caso, lo que vemos no es nada agradable. Cada vez que leo las noticias, me siento muy triste. Cada día ocurre algo peor que el anterior. Esta es la realidad que vivimos hoy. Lo cual no significa que, en política, como en la vida, las cosas siempre vayan en la misma dirección. Cualquier cosa puede pasar. No hay un destino inexorable.</w:t>
      </w:r>
    </w:p>
    <w:p w14:paraId="27364501"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1834BDE1"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Quizás tengamos reacciones y visiones del mundo diferentes, pero lo más interesante es comprender siempre de la forma más directa posible los sentimientos, las percepciones y las reacciones. Siempre vemos una situación precaria en todas partes. Los estadounidenses sabían muy bien quién era </w:t>
      </w:r>
      <w:r w:rsidRPr="00694144">
        <w:rPr>
          <w:rFonts w:ascii="Arial" w:eastAsia="Times New Roman" w:hAnsi="Arial" w:cs="Arial"/>
          <w:b/>
          <w:bCs/>
          <w:color w:val="666666"/>
          <w:kern w:val="0"/>
          <w:sz w:val="24"/>
          <w:szCs w:val="24"/>
          <w:lang w:eastAsia="es-UY"/>
          <w14:ligatures w14:val="none"/>
        </w:rPr>
        <w:t>Donald Trump</w:t>
      </w:r>
      <w:r w:rsidRPr="00694144">
        <w:rPr>
          <w:rFonts w:ascii="Arial" w:eastAsia="Times New Roman" w:hAnsi="Arial" w:cs="Arial"/>
          <w:color w:val="666666"/>
          <w:kern w:val="0"/>
          <w:sz w:val="24"/>
          <w:szCs w:val="24"/>
          <w:lang w:eastAsia="es-UY"/>
          <w14:ligatures w14:val="none"/>
        </w:rPr>
        <w:t> . Sabían que tenía varias demandas, que intentó un golpe de estado, que era un seductor de mujeres, pero aun así, 67 millones de personas votaron por él. Esto significa que no estamos protegidos de sorpresas desagradables en el futuro. </w:t>
      </w:r>
    </w:p>
    <w:p w14:paraId="31862A23"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3A651929" w14:textId="77777777" w:rsid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 xml:space="preserve">Pero quiero concluir con una nota positiva. Todos los interesados en los acuerdos y relaciones internacionales y en observar estas iniciativas desean que las cosas mejoren y participar. Mi función es la de un analista, examinando cómo y por qué las cosas funcionan como lo hacen. Esto resalta la importancia del análisis geopolítico, la importancia de comprender cómo es el mundo y cómo es. La única manera de intervenir y actuar ante los hechos y lo que nos rodea es </w:t>
      </w:r>
      <w:r w:rsidRPr="00694144">
        <w:rPr>
          <w:rFonts w:ascii="Arial" w:eastAsia="Times New Roman" w:hAnsi="Arial" w:cs="Arial"/>
          <w:color w:val="666666"/>
          <w:kern w:val="0"/>
          <w:sz w:val="24"/>
          <w:szCs w:val="24"/>
          <w:lang w:eastAsia="es-UY"/>
          <w14:ligatures w14:val="none"/>
        </w:rPr>
        <w:lastRenderedPageBreak/>
        <w:t>comprender la realidad. La realidad puede ser mala, buena, más o menos buena. No importa. Lo importante es comprender la realidad.</w:t>
      </w:r>
    </w:p>
    <w:p w14:paraId="63E5FF0B"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p>
    <w:p w14:paraId="53830B1E" w14:textId="77777777" w:rsidR="00694144" w:rsidRPr="00694144" w:rsidRDefault="00694144" w:rsidP="00694144">
      <w:pPr>
        <w:spacing w:after="0" w:line="240" w:lineRule="auto"/>
        <w:jc w:val="both"/>
        <w:rPr>
          <w:rFonts w:ascii="Arial" w:eastAsia="Times New Roman" w:hAnsi="Arial" w:cs="Arial"/>
          <w:color w:val="666666"/>
          <w:kern w:val="0"/>
          <w:sz w:val="24"/>
          <w:szCs w:val="24"/>
          <w:lang w:eastAsia="es-UY"/>
          <w14:ligatures w14:val="none"/>
        </w:rPr>
      </w:pPr>
      <w:r w:rsidRPr="00694144">
        <w:rPr>
          <w:rFonts w:ascii="Arial" w:eastAsia="Times New Roman" w:hAnsi="Arial" w:cs="Arial"/>
          <w:color w:val="666666"/>
          <w:kern w:val="0"/>
          <w:sz w:val="24"/>
          <w:szCs w:val="24"/>
          <w:lang w:eastAsia="es-UY"/>
          <w14:ligatures w14:val="none"/>
        </w:rPr>
        <w:t>Los médicos, por ejemplo, no se posicionan ante las enfermedades, ni están a favor ni en contra de ellas, pero necesitan diagnosticarlas, porque la única manera de curarlas es reconocerlas y saber qué es. Diría que el papel de la geopolítica, el papel que intento asumir en la sociedad, es diagnosticar. Luego, habrá quienes puedan intervenir basándose en los diagnósticos. Necesitamos el diagnóstico; de lo contrario, no sabemos dónde intervenir. Este es mi último consejo: siempre hay que hacer el diagnóstico.</w:t>
      </w:r>
    </w:p>
    <w:p w14:paraId="491CD916" w14:textId="6C02FA0B" w:rsidR="00926044" w:rsidRDefault="00694144">
      <w:hyperlink r:id="rId49" w:history="1">
        <w:r w:rsidRPr="00B5578D">
          <w:rPr>
            <w:rStyle w:val="Hipervnculo"/>
          </w:rPr>
          <w:t>https://www.ihu.unisinos.br/654435-crise-geopolitica-internacional-paises-nao-conseguem-apresentar-alianca-de-cooperacao-entrevista-especial-com-manlio-graziano?utm_campaign=newsletter_ihu__14-07-2025&amp;utm_medium=email&amp;utm_source=RD+Station</w:t>
        </w:r>
      </w:hyperlink>
    </w:p>
    <w:p w14:paraId="361D864E" w14:textId="77777777" w:rsidR="00694144" w:rsidRDefault="00694144"/>
    <w:sectPr w:rsidR="006941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144"/>
    <w:rsid w:val="0029067E"/>
    <w:rsid w:val="0069414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CFCE5"/>
  <w15:chartTrackingRefBased/>
  <w15:docId w15:val="{3027C266-40C6-4776-BED2-3A3619E6E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941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941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9414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9414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9414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9414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414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414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414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414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9414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9414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9414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9414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9414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414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414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4144"/>
    <w:rPr>
      <w:rFonts w:eastAsiaTheme="majorEastAsia" w:cstheme="majorBidi"/>
      <w:color w:val="272727" w:themeColor="text1" w:themeTint="D8"/>
    </w:rPr>
  </w:style>
  <w:style w:type="paragraph" w:styleId="Ttulo">
    <w:name w:val="Title"/>
    <w:basedOn w:val="Normal"/>
    <w:next w:val="Normal"/>
    <w:link w:val="TtuloCar"/>
    <w:uiPriority w:val="10"/>
    <w:qFormat/>
    <w:rsid w:val="006941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414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414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414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4144"/>
    <w:pPr>
      <w:spacing w:before="160"/>
      <w:jc w:val="center"/>
    </w:pPr>
    <w:rPr>
      <w:i/>
      <w:iCs/>
      <w:color w:val="404040" w:themeColor="text1" w:themeTint="BF"/>
    </w:rPr>
  </w:style>
  <w:style w:type="character" w:customStyle="1" w:styleId="CitaCar">
    <w:name w:val="Cita Car"/>
    <w:basedOn w:val="Fuentedeprrafopredeter"/>
    <w:link w:val="Cita"/>
    <w:uiPriority w:val="29"/>
    <w:rsid w:val="00694144"/>
    <w:rPr>
      <w:i/>
      <w:iCs/>
      <w:color w:val="404040" w:themeColor="text1" w:themeTint="BF"/>
    </w:rPr>
  </w:style>
  <w:style w:type="paragraph" w:styleId="Prrafodelista">
    <w:name w:val="List Paragraph"/>
    <w:basedOn w:val="Normal"/>
    <w:uiPriority w:val="34"/>
    <w:qFormat/>
    <w:rsid w:val="00694144"/>
    <w:pPr>
      <w:ind w:left="720"/>
      <w:contextualSpacing/>
    </w:pPr>
  </w:style>
  <w:style w:type="character" w:styleId="nfasisintenso">
    <w:name w:val="Intense Emphasis"/>
    <w:basedOn w:val="Fuentedeprrafopredeter"/>
    <w:uiPriority w:val="21"/>
    <w:qFormat/>
    <w:rsid w:val="00694144"/>
    <w:rPr>
      <w:i/>
      <w:iCs/>
      <w:color w:val="0F4761" w:themeColor="accent1" w:themeShade="BF"/>
    </w:rPr>
  </w:style>
  <w:style w:type="paragraph" w:styleId="Citadestacada">
    <w:name w:val="Intense Quote"/>
    <w:basedOn w:val="Normal"/>
    <w:next w:val="Normal"/>
    <w:link w:val="CitadestacadaCar"/>
    <w:uiPriority w:val="30"/>
    <w:qFormat/>
    <w:rsid w:val="006941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94144"/>
    <w:rPr>
      <w:i/>
      <w:iCs/>
      <w:color w:val="0F4761" w:themeColor="accent1" w:themeShade="BF"/>
    </w:rPr>
  </w:style>
  <w:style w:type="character" w:styleId="Referenciaintensa">
    <w:name w:val="Intense Reference"/>
    <w:basedOn w:val="Fuentedeprrafopredeter"/>
    <w:uiPriority w:val="32"/>
    <w:qFormat/>
    <w:rsid w:val="00694144"/>
    <w:rPr>
      <w:b/>
      <w:bCs/>
      <w:smallCaps/>
      <w:color w:val="0F4761" w:themeColor="accent1" w:themeShade="BF"/>
      <w:spacing w:val="5"/>
    </w:rPr>
  </w:style>
  <w:style w:type="character" w:styleId="Hipervnculo">
    <w:name w:val="Hyperlink"/>
    <w:basedOn w:val="Fuentedeprrafopredeter"/>
    <w:uiPriority w:val="99"/>
    <w:unhideWhenUsed/>
    <w:rsid w:val="00694144"/>
    <w:rPr>
      <w:color w:val="467886" w:themeColor="hyperlink"/>
      <w:u w:val="single"/>
    </w:rPr>
  </w:style>
  <w:style w:type="character" w:styleId="Mencinsinresolver">
    <w:name w:val="Unresolved Mention"/>
    <w:basedOn w:val="Fuentedeprrafopredeter"/>
    <w:uiPriority w:val="99"/>
    <w:semiHidden/>
    <w:unhideWhenUsed/>
    <w:rsid w:val="006941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406014">
      <w:bodyDiv w:val="1"/>
      <w:marLeft w:val="0"/>
      <w:marRight w:val="0"/>
      <w:marTop w:val="0"/>
      <w:marBottom w:val="0"/>
      <w:divBdr>
        <w:top w:val="none" w:sz="0" w:space="0" w:color="auto"/>
        <w:left w:val="none" w:sz="0" w:space="0" w:color="auto"/>
        <w:bottom w:val="none" w:sz="0" w:space="0" w:color="auto"/>
        <w:right w:val="none" w:sz="0" w:space="0" w:color="auto"/>
      </w:divBdr>
      <w:divsChild>
        <w:div w:id="1804419509">
          <w:marLeft w:val="0"/>
          <w:marRight w:val="0"/>
          <w:marTop w:val="0"/>
          <w:marBottom w:val="0"/>
          <w:divBdr>
            <w:top w:val="none" w:sz="0" w:space="0" w:color="auto"/>
            <w:left w:val="none" w:sz="0" w:space="0" w:color="auto"/>
            <w:bottom w:val="none" w:sz="0" w:space="0" w:color="auto"/>
            <w:right w:val="none" w:sz="0" w:space="0" w:color="auto"/>
          </w:divBdr>
        </w:div>
        <w:div w:id="1188565022">
          <w:marLeft w:val="0"/>
          <w:marRight w:val="0"/>
          <w:marTop w:val="450"/>
          <w:marBottom w:val="450"/>
          <w:divBdr>
            <w:top w:val="single" w:sz="12" w:space="11" w:color="DDDDDD"/>
            <w:left w:val="none" w:sz="0" w:space="0" w:color="auto"/>
            <w:bottom w:val="single" w:sz="12" w:space="11" w:color="DDDDDD"/>
            <w:right w:val="none" w:sz="0" w:space="0" w:color="auto"/>
          </w:divBdr>
        </w:div>
        <w:div w:id="1332179882">
          <w:marLeft w:val="0"/>
          <w:marRight w:val="0"/>
          <w:marTop w:val="450"/>
          <w:marBottom w:val="450"/>
          <w:divBdr>
            <w:top w:val="single" w:sz="12" w:space="11" w:color="DDDDDD"/>
            <w:left w:val="none" w:sz="0" w:space="0" w:color="auto"/>
            <w:bottom w:val="single" w:sz="12" w:space="11" w:color="DDDDDD"/>
            <w:right w:val="none" w:sz="0" w:space="0" w:color="auto"/>
          </w:divBdr>
        </w:div>
        <w:div w:id="1565146268">
          <w:marLeft w:val="0"/>
          <w:marRight w:val="0"/>
          <w:marTop w:val="450"/>
          <w:marBottom w:val="450"/>
          <w:divBdr>
            <w:top w:val="single" w:sz="12" w:space="11" w:color="DDDDDD"/>
            <w:left w:val="none" w:sz="0" w:space="0" w:color="auto"/>
            <w:bottom w:val="single" w:sz="12" w:space="11" w:color="DDDDDD"/>
            <w:right w:val="none" w:sz="0" w:space="0" w:color="auto"/>
          </w:divBdr>
        </w:div>
        <w:div w:id="1368067315">
          <w:marLeft w:val="0"/>
          <w:marRight w:val="0"/>
          <w:marTop w:val="450"/>
          <w:marBottom w:val="450"/>
          <w:divBdr>
            <w:top w:val="single" w:sz="12" w:space="11" w:color="DDDDDD"/>
            <w:left w:val="none" w:sz="0" w:space="0" w:color="auto"/>
            <w:bottom w:val="single" w:sz="12" w:space="11" w:color="DDDDDD"/>
            <w:right w:val="none" w:sz="0" w:space="0" w:color="auto"/>
          </w:divBdr>
        </w:div>
        <w:div w:id="1091007706">
          <w:marLeft w:val="0"/>
          <w:marRight w:val="0"/>
          <w:marTop w:val="450"/>
          <w:marBottom w:val="450"/>
          <w:divBdr>
            <w:top w:val="single" w:sz="12" w:space="11" w:color="DDDDDD"/>
            <w:left w:val="none" w:sz="0" w:space="0" w:color="auto"/>
            <w:bottom w:val="single" w:sz="12" w:space="11" w:color="DDDDDD"/>
            <w:right w:val="none" w:sz="0" w:space="0" w:color="auto"/>
          </w:divBdr>
        </w:div>
        <w:div w:id="1989632333">
          <w:marLeft w:val="0"/>
          <w:marRight w:val="0"/>
          <w:marTop w:val="450"/>
          <w:marBottom w:val="450"/>
          <w:divBdr>
            <w:top w:val="single" w:sz="12" w:space="11" w:color="DDDDDD"/>
            <w:left w:val="none" w:sz="0" w:space="0" w:color="auto"/>
            <w:bottom w:val="single" w:sz="12" w:space="11" w:color="DDDDDD"/>
            <w:right w:val="none" w:sz="0" w:space="0" w:color="auto"/>
          </w:divBdr>
        </w:div>
        <w:div w:id="2050295040">
          <w:marLeft w:val="0"/>
          <w:marRight w:val="0"/>
          <w:marTop w:val="450"/>
          <w:marBottom w:val="450"/>
          <w:divBdr>
            <w:top w:val="single" w:sz="12" w:space="11" w:color="DDDDDD"/>
            <w:left w:val="none" w:sz="0" w:space="0" w:color="auto"/>
            <w:bottom w:val="single" w:sz="12" w:space="11" w:color="DDDDDD"/>
            <w:right w:val="none" w:sz="0" w:space="0" w:color="auto"/>
          </w:divBdr>
        </w:div>
        <w:div w:id="1320422148">
          <w:marLeft w:val="0"/>
          <w:marRight w:val="0"/>
          <w:marTop w:val="450"/>
          <w:marBottom w:val="450"/>
          <w:divBdr>
            <w:top w:val="single" w:sz="12" w:space="11" w:color="DDDDDD"/>
            <w:left w:val="none" w:sz="0" w:space="0" w:color="auto"/>
            <w:bottom w:val="single" w:sz="12" w:space="11" w:color="DDDDDD"/>
            <w:right w:val="none" w:sz="0" w:space="0" w:color="auto"/>
          </w:divBdr>
        </w:div>
        <w:div w:id="896354243">
          <w:marLeft w:val="0"/>
          <w:marRight w:val="0"/>
          <w:marTop w:val="450"/>
          <w:marBottom w:val="450"/>
          <w:divBdr>
            <w:top w:val="single" w:sz="12" w:space="11" w:color="DDDDDD"/>
            <w:left w:val="none" w:sz="0" w:space="0" w:color="auto"/>
            <w:bottom w:val="single" w:sz="12" w:space="11" w:color="DDDDDD"/>
            <w:right w:val="none" w:sz="0" w:space="0" w:color="auto"/>
          </w:divBdr>
        </w:div>
        <w:div w:id="311250257">
          <w:marLeft w:val="0"/>
          <w:marRight w:val="0"/>
          <w:marTop w:val="450"/>
          <w:marBottom w:val="450"/>
          <w:divBdr>
            <w:top w:val="single" w:sz="12" w:space="11" w:color="DDDDDD"/>
            <w:left w:val="none" w:sz="0" w:space="0" w:color="auto"/>
            <w:bottom w:val="single" w:sz="12" w:space="11" w:color="DDDDDD"/>
            <w:right w:val="none" w:sz="0" w:space="0" w:color="auto"/>
          </w:divBdr>
        </w:div>
        <w:div w:id="747459947">
          <w:marLeft w:val="0"/>
          <w:marRight w:val="0"/>
          <w:marTop w:val="450"/>
          <w:marBottom w:val="450"/>
          <w:divBdr>
            <w:top w:val="single" w:sz="12" w:space="11" w:color="DDDDDD"/>
            <w:left w:val="none" w:sz="0" w:space="0" w:color="auto"/>
            <w:bottom w:val="single" w:sz="12" w:space="11" w:color="DDDDDD"/>
            <w:right w:val="none" w:sz="0" w:space="0" w:color="auto"/>
          </w:divBdr>
        </w:div>
        <w:div w:id="507604117">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653778-israel-esta-insatisfeito-quer-os-eua-no-conflito-e-teera-visa-a-bomba-mais-do-que-antes-entrevista-com-trita-parsi" TargetMode="External"/><Relationship Id="rId18" Type="http://schemas.openxmlformats.org/officeDocument/2006/relationships/hyperlink" Target="https://www.ihu.unisinos.br/categorias/185-noticias-2016/555480-o-mundo-precisa-de-um-novo-acordo-de-bretton-woods" TargetMode="External"/><Relationship Id="rId26" Type="http://schemas.openxmlformats.org/officeDocument/2006/relationships/hyperlink" Target="https://ihu.unisinos.br/categorias/639312-brics-da-ambicao-desenvolvimentista-ao-desafio-geopolitico" TargetMode="External"/><Relationship Id="rId39" Type="http://schemas.openxmlformats.org/officeDocument/2006/relationships/hyperlink" Target="https://ihu.unisinos.br/categorias/630706-a-insana-aventura-da-otan-no-pacifico-artigo-de-jeffrey-sachs" TargetMode="External"/><Relationship Id="rId21" Type="http://schemas.openxmlformats.org/officeDocument/2006/relationships/hyperlink" Target="https://www.ihu.unisinos.br/categorias/641322-economia-da-china-passara-a-dos-eua-ou-ja-atingiu-seu-pico" TargetMode="External"/><Relationship Id="rId34" Type="http://schemas.openxmlformats.org/officeDocument/2006/relationships/hyperlink" Target="https://www.ihu.unisinos.br/648988-uma-europa-submissa-e-sem-bussola-artigo-de-alberto-negri" TargetMode="External"/><Relationship Id="rId42" Type="http://schemas.openxmlformats.org/officeDocument/2006/relationships/hyperlink" Target="https://ihu.unisinos.br/categorias/653628-os-detalhes-do-ataque-de-trump-ao-ira-o-uranio-desaparecido-as-centrifugas-e-as-instalacoes-nucleares-secretas" TargetMode="External"/><Relationship Id="rId47" Type="http://schemas.openxmlformats.org/officeDocument/2006/relationships/hyperlink" Target="https://ihu.unisinos.br/615323-o-populismo-nao-vai-a-lugar-nenhum-as-elites-precisam-escutar-as-massas-para-reconstruir-nossa-democracia" TargetMode="External"/><Relationship Id="rId50" Type="http://schemas.openxmlformats.org/officeDocument/2006/relationships/fontTable" Target="fontTable.xml"/><Relationship Id="rId7" Type="http://schemas.openxmlformats.org/officeDocument/2006/relationships/hyperlink" Target="https://www.ihu.unisinos.br/645611-quem-esta-perdendo-a-guerra-na-ucrania-artigo-de-manlio-graziano" TargetMode="External"/><Relationship Id="rId2" Type="http://schemas.openxmlformats.org/officeDocument/2006/relationships/styles" Target="styles.xml"/><Relationship Id="rId16" Type="http://schemas.openxmlformats.org/officeDocument/2006/relationships/image" Target="media/image2.jpeg"/><Relationship Id="rId29" Type="http://schemas.openxmlformats.org/officeDocument/2006/relationships/hyperlink" Target="https://www.ihu.unisinos.br/noticias/557608-o-brexit-e-a-globalizacao" TargetMode="External"/><Relationship Id="rId11" Type="http://schemas.openxmlformats.org/officeDocument/2006/relationships/hyperlink" Target="https://ihu.unisinos.br/categorias/609059-papa-francisco-critica-os-nacionalismos-fechados-e-agressivos-contra-os-migrantes" TargetMode="External"/><Relationship Id="rId24" Type="http://schemas.openxmlformats.org/officeDocument/2006/relationships/hyperlink" Target="https://www.ihu.unisinos.br/categorias/612157-guerra-do-afeganistao-um-enigma-e-quatro-hipoteses-artigo-de-jose-luis-fiori" TargetMode="External"/><Relationship Id="rId32" Type="http://schemas.openxmlformats.org/officeDocument/2006/relationships/hyperlink" Target="https://www.ihu.unisinos.br/categorias/159-entrevistas/648262-edicao-imigrante-nao-e-criminoso-eua-viraram-o-imperio-do-medo-entrevista-especial-com-sueli-siqueira" TargetMode="External"/><Relationship Id="rId37" Type="http://schemas.openxmlformats.org/officeDocument/2006/relationships/hyperlink" Target="https://www.ihu.unisinos.br/categorias/646812-trump-a-intensificacao-da-estrategia-contra-a-china-artigo-de-eduardo-garcia-granado" TargetMode="External"/><Relationship Id="rId40" Type="http://schemas.openxmlformats.org/officeDocument/2006/relationships/hyperlink" Target="https://www.ihu.unisinos.br/categorias/160-cepat/627983-capitalismo-e-colapso-hoje-a-utopia-maior-e-imaginar-a-sobrevivencia-do-capitalismo" TargetMode="External"/><Relationship Id="rId45" Type="http://schemas.openxmlformats.org/officeDocument/2006/relationships/hyperlink" Target="https://www.ihu.unisinos.br/categorias/635633-a-globalizacao-como-horizonte-de-crescimento-permanente-e-estavel-acabou-entrevista-com-paolo-gerbaudo" TargetMode="External"/><Relationship Id="rId5" Type="http://schemas.openxmlformats.org/officeDocument/2006/relationships/image" Target="media/image1.png"/><Relationship Id="rId15" Type="http://schemas.openxmlformats.org/officeDocument/2006/relationships/hyperlink" Target="https://www.ihu.unisinos.br/evento/gramatica-poder-global" TargetMode="External"/><Relationship Id="rId23" Type="http://schemas.openxmlformats.org/officeDocument/2006/relationships/hyperlink" Target="https://www.ihu.unisinos.br/categorias/611053-crises-bolhas-e-mudancas-na-hegemonia-global" TargetMode="External"/><Relationship Id="rId28" Type="http://schemas.openxmlformats.org/officeDocument/2006/relationships/hyperlink" Target="https://www.ihu.unisinos.br/categorias/607732-a-globalizacao-esta-mudando-de-natureza-e-se-hiperglobalizando" TargetMode="External"/><Relationship Id="rId36" Type="http://schemas.openxmlformats.org/officeDocument/2006/relationships/hyperlink" Target="https://ihu.unisinos.br/652424-a-derrota-e-o-desmonte-da-uniao-europeia" TargetMode="External"/><Relationship Id="rId49" Type="http://schemas.openxmlformats.org/officeDocument/2006/relationships/hyperlink" Target="https://www.ihu.unisinos.br/654435-crise-geopolitica-internacional-paises-nao-conseguem-apresentar-alianca-de-cooperacao-entrevista-especial-com-manlio-graziano?utm_campaign=newsletter_ihu__14-07-2025&amp;utm_medium=email&amp;utm_source=RD+Station" TargetMode="External"/><Relationship Id="rId10" Type="http://schemas.openxmlformats.org/officeDocument/2006/relationships/hyperlink" Target="https://www.ihu.unisinos.br/categorias/160-cepat/639853-estados-unidos-da-estruturacao-do-mundo-no-pos-guerra-fria-a-ordem-multipolar" TargetMode="External"/><Relationship Id="rId19" Type="http://schemas.openxmlformats.org/officeDocument/2006/relationships/hyperlink" Target="https://ihu.unisinos.br/categorias/639911-a-deriva-belicista-dos-lideres-que-lembra-a-guerra-do-vietna" TargetMode="External"/><Relationship Id="rId31" Type="http://schemas.openxmlformats.org/officeDocument/2006/relationships/hyperlink" Target="https://www.ihu.unisinos.br/650322-eua-aumenta-a-barreira-o-retorno-do-protecionismo-global" TargetMode="External"/><Relationship Id="rId44" Type="http://schemas.openxmlformats.org/officeDocument/2006/relationships/hyperlink" Target="https://www.ihu.unisinos.br/652380-a-ue-aumenta-o-reconhecimento-diplomatico-da-palestina" TargetMode="External"/><Relationship Id="rId4" Type="http://schemas.openxmlformats.org/officeDocument/2006/relationships/webSettings" Target="webSettings.xml"/><Relationship Id="rId9" Type="http://schemas.openxmlformats.org/officeDocument/2006/relationships/hyperlink" Target="https://www.ihu.unisinos.br/categorias/618329-acabou-o-impulso-de-globalizacao" TargetMode="External"/><Relationship Id="rId14" Type="http://schemas.openxmlformats.org/officeDocument/2006/relationships/hyperlink" Target="https://www.ihu.unisinos.br/650318-o-rearmamento-da-alemanha-me-assusta-paz-injusta-e-melhor-que-a-guerra-atomica-entrevista-com-gustavo-zagrebelsky" TargetMode="External"/><Relationship Id="rId22" Type="http://schemas.openxmlformats.org/officeDocument/2006/relationships/hyperlink" Target="https://www.ihu.unisinos.br/publicacoes/78-noticias/581279-raizes-da-guerra-comercial-entre-eua-e-china" TargetMode="External"/><Relationship Id="rId27" Type="http://schemas.openxmlformats.org/officeDocument/2006/relationships/hyperlink" Target="https://www.ihu.unisinos.br/551683" TargetMode="External"/><Relationship Id="rId30" Type="http://schemas.openxmlformats.org/officeDocument/2006/relationships/hyperlink" Target="https://www.ihu.unisinos.br/categorias/620436-nacionalismo-um-fusivel-de-problemas-chineses-artigo-de-francesco-sisci" TargetMode="External"/><Relationship Id="rId35" Type="http://schemas.openxmlformats.org/officeDocument/2006/relationships/hyperlink" Target="https://www.ihu.unisinos.br/categorias/590620-estao-em-curso-enormes-mudancas-geopoliticas-na-sociedade-mundial-entrevista-com-anthony-giddens" TargetMode="External"/><Relationship Id="rId43" Type="http://schemas.openxmlformats.org/officeDocument/2006/relationships/hyperlink" Target="https://www.ihu.unisinos.br/categorias/630048-como-a-paz-foi-impedida-na-ucrania-e-na-europa-artigo-de-domenico-gallo" TargetMode="External"/><Relationship Id="rId48" Type="http://schemas.openxmlformats.org/officeDocument/2006/relationships/hyperlink" Target="https://www.ihu.unisinos.br/652653-paises-europeus-se-unem-para-tentar-facilitar-deportacoes" TargetMode="External"/><Relationship Id="rId8" Type="http://schemas.openxmlformats.org/officeDocument/2006/relationships/hyperlink" Target="https://www.ihu.unisinos.br/categorias/647969-na-beira-do-futuro-boletim-de-conjuntura-do-observatorio-internacional-do-seculo-xxi"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ihu.unisinos.br/categorias/637418-a-tragedia-de-gaza-e-isto-um-genocidio" TargetMode="External"/><Relationship Id="rId17" Type="http://schemas.openxmlformats.org/officeDocument/2006/relationships/hyperlink" Target="https://www.ihu.unisinos.br/652675-trump-e-os-sintomas-de-uma-iminente-crise-institucional-entrevista-especial-com-flavio-limoncic" TargetMode="External"/><Relationship Id="rId25" Type="http://schemas.openxmlformats.org/officeDocument/2006/relationships/hyperlink" Target="https://ihu.unisinos.br/categorias/186-noticias-2017/570909-terrorismo-ha-causas-economicas-sociais-psicologicas-mas-tambem-religiosas" TargetMode="External"/><Relationship Id="rId33" Type="http://schemas.openxmlformats.org/officeDocument/2006/relationships/hyperlink" Target="https://www.ihu.unisinos.br/653489-israel-ira-uma-grande-guerra-a-caminho-entrevista-com-isabela-agostinelli" TargetMode="External"/><Relationship Id="rId38" Type="http://schemas.openxmlformats.org/officeDocument/2006/relationships/hyperlink" Target="https://www.ihu.unisinos.br/categorias/159-entrevistas/588888-a-maior-transformacao-economica-dos-ultimos-250-anos-china-tende-a-assumir-a-hegemonia-mundial-e-a-lideranca-do-comercio-de-tecnologia-entrevista-especial-com-jose-eustaquio-alves" TargetMode="External"/><Relationship Id="rId46" Type="http://schemas.openxmlformats.org/officeDocument/2006/relationships/hyperlink" Target="https://ihu.unisinos.br/categorias/652052-novo-chanceler-promete-dotar-alemanha-com-exercito-mais-poderoso-da-europa" TargetMode="External"/><Relationship Id="rId20" Type="http://schemas.openxmlformats.org/officeDocument/2006/relationships/hyperlink" Target="https://www.ihuonline.unisinos.br/artigo/7416-uma-nova-configuracao-geopolitica-que-supera-a-divisao-oriente-x-ocidente" TargetMode="External"/><Relationship Id="rId41" Type="http://schemas.openxmlformats.org/officeDocument/2006/relationships/hyperlink" Target="https://ihu.unisinos.br/categorias/653017-o-que-se-sabe-sobre-o-massacre-de-palestinos-em-um-ponto-de-distribuicao-de-alimentos-em-gaza" TargetMode="External"/><Relationship Id="rId1" Type="http://schemas.openxmlformats.org/officeDocument/2006/relationships/customXml" Target="../customXml/item1.xml"/><Relationship Id="rId6" Type="http://schemas.openxmlformats.org/officeDocument/2006/relationships/hyperlink" Target="https://www.ihu.unisinos.br/622810-como-resistir-aos-futuros-inevitaveis-quando-os-paises-ricos-tentam-proteger-seus-interesses-entrevista-especial-com-jess-auerbach"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4DF4C-51C2-474F-8F96-E6037DF0A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8425</Words>
  <Characters>46339</Characters>
  <Application>Microsoft Office Word</Application>
  <DocSecurity>0</DocSecurity>
  <Lines>386</Lines>
  <Paragraphs>109</Paragraphs>
  <ScaleCrop>false</ScaleCrop>
  <Company/>
  <LinksUpToDate>false</LinksUpToDate>
  <CharactersWithSpaces>54655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2025-07-14T13:36:00Z</dcterms:created>
  <dcterms:modified xsi:type="dcterms:W3CDTF">2025-07-14T13:44:00Z</dcterms:modified>
</cp:coreProperties>
</file>