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AB8BC" w14:textId="287497E0" w:rsidR="00CF7508" w:rsidRDefault="00AC21CF" w:rsidP="00CF7508">
      <w:pPr>
        <w:spacing w:after="0" w:line="240" w:lineRule="auto"/>
        <w:jc w:val="both"/>
        <w:rPr>
          <w:rFonts w:ascii="Arial" w:eastAsia="Times New Roman" w:hAnsi="Arial" w:cs="Arial"/>
          <w:color w:val="666666"/>
          <w:kern w:val="0"/>
          <w:sz w:val="24"/>
          <w:szCs w:val="24"/>
          <w:lang w:eastAsia="es-UY"/>
          <w14:ligatures w14:val="none"/>
        </w:rPr>
      </w:pPr>
      <w:r w:rsidRPr="00AC21CF">
        <w:rPr>
          <w:rFonts w:ascii="Arial" w:eastAsia="Times New Roman" w:hAnsi="Arial" w:cs="Arial"/>
          <w:color w:val="666666"/>
          <w:kern w:val="0"/>
          <w:sz w:val="24"/>
          <w:szCs w:val="24"/>
          <w:lang w:eastAsia="es-UY"/>
          <w14:ligatures w14:val="none"/>
        </w:rPr>
        <w:drawing>
          <wp:inline distT="0" distB="0" distL="0" distR="0" wp14:anchorId="1BF32F37" wp14:editId="44522433">
            <wp:extent cx="5400040" cy="2609215"/>
            <wp:effectExtent l="0" t="0" r="0" b="635"/>
            <wp:docPr id="1062573989" name="Imagen 1" descr="Imagen en blanco y negro de un edific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73989" name="Imagen 1" descr="Imagen en blanco y negro de un edificio&#10;&#10;El contenido generado por IA puede ser incorrecto."/>
                    <pic:cNvPicPr/>
                  </pic:nvPicPr>
                  <pic:blipFill>
                    <a:blip r:embed="rId4"/>
                    <a:stretch>
                      <a:fillRect/>
                    </a:stretch>
                  </pic:blipFill>
                  <pic:spPr>
                    <a:xfrm>
                      <a:off x="0" y="0"/>
                      <a:ext cx="5400040" cy="2609215"/>
                    </a:xfrm>
                    <a:prstGeom prst="rect">
                      <a:avLst/>
                    </a:prstGeom>
                  </pic:spPr>
                </pic:pic>
              </a:graphicData>
            </a:graphic>
          </wp:inline>
        </w:drawing>
      </w:r>
    </w:p>
    <w:p w14:paraId="6476647B"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6C76EF9F" w14:textId="672DD5F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Por: </w:t>
      </w:r>
      <w:r w:rsidRPr="00CF7508">
        <w:rPr>
          <w:rFonts w:ascii="Arial" w:eastAsia="Times New Roman" w:hAnsi="Arial" w:cs="Arial"/>
          <w:b/>
          <w:bCs/>
          <w:color w:val="666666"/>
          <w:kern w:val="0"/>
          <w:sz w:val="24"/>
          <w:szCs w:val="24"/>
          <w:lang w:eastAsia="es-UY"/>
          <w14:ligatures w14:val="none"/>
        </w:rPr>
        <w:t xml:space="preserve">Guilherme </w:t>
      </w:r>
      <w:proofErr w:type="spellStart"/>
      <w:r w:rsidRPr="00CF7508">
        <w:rPr>
          <w:rFonts w:ascii="Arial" w:eastAsia="Times New Roman" w:hAnsi="Arial" w:cs="Arial"/>
          <w:b/>
          <w:bCs/>
          <w:color w:val="666666"/>
          <w:kern w:val="0"/>
          <w:sz w:val="24"/>
          <w:szCs w:val="24"/>
          <w:lang w:eastAsia="es-UY"/>
          <w14:ligatures w14:val="none"/>
        </w:rPr>
        <w:t>Tenher</w:t>
      </w:r>
      <w:proofErr w:type="spellEnd"/>
      <w:r w:rsidRPr="00CF7508">
        <w:rPr>
          <w:rFonts w:ascii="Arial" w:eastAsia="Times New Roman" w:hAnsi="Arial" w:cs="Arial"/>
          <w:b/>
          <w:bCs/>
          <w:color w:val="666666"/>
          <w:kern w:val="0"/>
          <w:sz w:val="24"/>
          <w:szCs w:val="24"/>
          <w:lang w:eastAsia="es-UY"/>
          <w14:ligatures w14:val="none"/>
        </w:rPr>
        <w:t xml:space="preserve"> | Edición: Gabriela Linn Rocha y </w:t>
      </w:r>
      <w:proofErr w:type="spellStart"/>
      <w:r w:rsidRPr="00CF7508">
        <w:rPr>
          <w:rFonts w:ascii="Arial" w:eastAsia="Times New Roman" w:hAnsi="Arial" w:cs="Arial"/>
          <w:b/>
          <w:bCs/>
          <w:color w:val="666666"/>
          <w:kern w:val="0"/>
          <w:sz w:val="24"/>
          <w:szCs w:val="24"/>
          <w:lang w:eastAsia="es-UY"/>
          <w14:ligatures w14:val="none"/>
        </w:rPr>
        <w:t>Márcia</w:t>
      </w:r>
      <w:proofErr w:type="spellEnd"/>
      <w:r w:rsidRPr="00CF7508">
        <w:rPr>
          <w:rFonts w:ascii="Arial" w:eastAsia="Times New Roman" w:hAnsi="Arial" w:cs="Arial"/>
          <w:b/>
          <w:bCs/>
          <w:color w:val="666666"/>
          <w:kern w:val="0"/>
          <w:sz w:val="24"/>
          <w:szCs w:val="24"/>
          <w:lang w:eastAsia="es-UY"/>
          <w14:ligatures w14:val="none"/>
        </w:rPr>
        <w:t xml:space="preserve"> </w:t>
      </w:r>
      <w:proofErr w:type="spellStart"/>
      <w:r w:rsidRPr="00CF7508">
        <w:rPr>
          <w:rFonts w:ascii="Arial" w:eastAsia="Times New Roman" w:hAnsi="Arial" w:cs="Arial"/>
          <w:b/>
          <w:bCs/>
          <w:color w:val="666666"/>
          <w:kern w:val="0"/>
          <w:sz w:val="24"/>
          <w:szCs w:val="24"/>
          <w:lang w:eastAsia="es-UY"/>
          <w14:ligatures w14:val="none"/>
        </w:rPr>
        <w:t>Junges</w:t>
      </w:r>
      <w:proofErr w:type="spellEnd"/>
      <w:r w:rsidRPr="00CF7508">
        <w:rPr>
          <w:rFonts w:ascii="Arial" w:eastAsia="Times New Roman" w:hAnsi="Arial" w:cs="Arial"/>
          <w:b/>
          <w:bCs/>
          <w:color w:val="666666"/>
          <w:kern w:val="0"/>
          <w:sz w:val="24"/>
          <w:szCs w:val="24"/>
          <w:lang w:eastAsia="es-UY"/>
          <w14:ligatures w14:val="none"/>
        </w:rPr>
        <w:t xml:space="preserve"> |</w:t>
      </w:r>
      <w:r w:rsidRPr="00CF7508">
        <w:rPr>
          <w:rFonts w:ascii="Arial" w:eastAsia="Times New Roman" w:hAnsi="Arial" w:cs="Arial"/>
          <w:color w:val="666666"/>
          <w:kern w:val="0"/>
          <w:sz w:val="24"/>
          <w:szCs w:val="24"/>
          <w:lang w:eastAsia="es-UY"/>
          <w14:ligatures w14:val="none"/>
        </w:rPr>
        <w:t> 4 de julio de 2025</w:t>
      </w:r>
    </w:p>
    <w:p w14:paraId="5B04B0B5"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29D38BEB"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Convertir la naturaleza y sus </w:t>
      </w:r>
      <w:hyperlink r:id="rId5" w:tgtFrame="_blank" w:history="1">
        <w:r w:rsidRPr="00CF7508">
          <w:rPr>
            <w:rFonts w:ascii="Arial" w:eastAsia="Times New Roman" w:hAnsi="Arial" w:cs="Arial"/>
            <w:color w:val="FC6B01"/>
            <w:kern w:val="0"/>
            <w:sz w:val="24"/>
            <w:szCs w:val="24"/>
            <w:u w:val="single"/>
            <w:lang w:eastAsia="es-UY"/>
            <w14:ligatures w14:val="none"/>
          </w:rPr>
          <w:t>ecosistemas en mercancías</w:t>
        </w:r>
      </w:hyperlink>
      <w:r w:rsidRPr="00CF7508">
        <w:rPr>
          <w:rFonts w:ascii="Arial" w:eastAsia="Times New Roman" w:hAnsi="Arial" w:cs="Arial"/>
          <w:color w:val="666666"/>
          <w:kern w:val="0"/>
          <w:sz w:val="24"/>
          <w:szCs w:val="24"/>
          <w:lang w:eastAsia="es-UY"/>
          <w14:ligatures w14:val="none"/>
        </w:rPr>
        <w:t> de forma cada vez más ineludible y acelerada para  </w:t>
      </w:r>
      <w:hyperlink r:id="rId6" w:tgtFrame="_blank" w:history="1">
        <w:r w:rsidRPr="00CF7508">
          <w:rPr>
            <w:rFonts w:ascii="Arial" w:eastAsia="Times New Roman" w:hAnsi="Arial" w:cs="Arial"/>
            <w:color w:val="FC6B01"/>
            <w:kern w:val="0"/>
            <w:sz w:val="24"/>
            <w:szCs w:val="24"/>
            <w:u w:val="single"/>
            <w:lang w:eastAsia="es-UY"/>
            <w14:ligatures w14:val="none"/>
          </w:rPr>
          <w:t>acumular capital</w:t>
        </w:r>
      </w:hyperlink>
      <w:r w:rsidRPr="00CF7508">
        <w:rPr>
          <w:rFonts w:ascii="Arial" w:eastAsia="Times New Roman" w:hAnsi="Arial" w:cs="Arial"/>
          <w:color w:val="666666"/>
          <w:kern w:val="0"/>
          <w:sz w:val="24"/>
          <w:szCs w:val="24"/>
          <w:lang w:eastAsia="es-UY"/>
          <w14:ligatures w14:val="none"/>
        </w:rPr>
        <w:t> , sin importar las consecuencias devastadoras que esta postura tiene en términos sociales, políticos y ambientales. Este es el horizonte en el que operan </w:t>
      </w:r>
      <w:r w:rsidRPr="00CF7508">
        <w:rPr>
          <w:rFonts w:ascii="Arial" w:eastAsia="Times New Roman" w:hAnsi="Arial" w:cs="Arial"/>
          <w:b/>
          <w:bCs/>
          <w:color w:val="666666"/>
          <w:kern w:val="0"/>
          <w:sz w:val="24"/>
          <w:szCs w:val="24"/>
          <w:lang w:eastAsia="es-UY"/>
          <w14:ligatures w14:val="none"/>
        </w:rPr>
        <w:t>el capitalismo</w:t>
      </w:r>
      <w:r w:rsidRPr="00CF7508">
        <w:rPr>
          <w:rFonts w:ascii="Arial" w:eastAsia="Times New Roman" w:hAnsi="Arial" w:cs="Arial"/>
          <w:color w:val="666666"/>
          <w:kern w:val="0"/>
          <w:sz w:val="24"/>
          <w:szCs w:val="24"/>
          <w:lang w:eastAsia="es-UY"/>
          <w14:ligatures w14:val="none"/>
        </w:rPr>
        <w:t> y su lógica depredadora, comandada sobre todo por países del </w:t>
      </w:r>
      <w:r w:rsidRPr="00CF7508">
        <w:rPr>
          <w:rFonts w:ascii="Arial" w:eastAsia="Times New Roman" w:hAnsi="Arial" w:cs="Arial"/>
          <w:b/>
          <w:bCs/>
          <w:color w:val="666666"/>
          <w:kern w:val="0"/>
          <w:sz w:val="24"/>
          <w:szCs w:val="24"/>
          <w:lang w:eastAsia="es-UY"/>
          <w14:ligatures w14:val="none"/>
        </w:rPr>
        <w:t>Norte Global</w:t>
      </w:r>
      <w:r w:rsidRPr="00CF7508">
        <w:rPr>
          <w:rFonts w:ascii="Arial" w:eastAsia="Times New Roman" w:hAnsi="Arial" w:cs="Arial"/>
          <w:color w:val="666666"/>
          <w:kern w:val="0"/>
          <w:sz w:val="24"/>
          <w:szCs w:val="24"/>
          <w:lang w:eastAsia="es-UY"/>
          <w14:ligatures w14:val="none"/>
        </w:rPr>
        <w:t> y corporaciones que no dudan en mantener en funcionamiento los paradigmas de guerra, acumulación de capital y explotación para mantenerse en la vanguardia del poder. Sin embargo, este modelo está fracturado e insostenible, observa el periodista </w:t>
      </w:r>
      <w:hyperlink r:id="rId7" w:tgtFrame="_blank" w:history="1">
        <w:r w:rsidRPr="00CF7508">
          <w:rPr>
            <w:rFonts w:ascii="Arial" w:eastAsia="Times New Roman" w:hAnsi="Arial" w:cs="Arial"/>
            <w:color w:val="FC6B01"/>
            <w:kern w:val="0"/>
            <w:sz w:val="24"/>
            <w:szCs w:val="24"/>
            <w:u w:val="single"/>
            <w:lang w:eastAsia="es-UY"/>
            <w14:ligatures w14:val="none"/>
          </w:rPr>
          <w:t xml:space="preserve">Fabian </w:t>
        </w:r>
        <w:proofErr w:type="spellStart"/>
        <w:r w:rsidRPr="00CF7508">
          <w:rPr>
            <w:rFonts w:ascii="Arial" w:eastAsia="Times New Roman" w:hAnsi="Arial" w:cs="Arial"/>
            <w:color w:val="FC6B01"/>
            <w:kern w:val="0"/>
            <w:sz w:val="24"/>
            <w:szCs w:val="24"/>
            <w:u w:val="single"/>
            <w:lang w:eastAsia="es-UY"/>
            <w14:ligatures w14:val="none"/>
          </w:rPr>
          <w:t>Scheidler</w:t>
        </w:r>
        <w:proofErr w:type="spellEnd"/>
      </w:hyperlink>
      <w:r w:rsidRPr="00CF7508">
        <w:rPr>
          <w:rFonts w:ascii="Arial" w:eastAsia="Times New Roman" w:hAnsi="Arial" w:cs="Arial"/>
          <w:color w:val="666666"/>
          <w:kern w:val="0"/>
          <w:sz w:val="24"/>
          <w:szCs w:val="24"/>
          <w:lang w:eastAsia="es-UY"/>
          <w14:ligatures w14:val="none"/>
        </w:rPr>
        <w:t> , en la conferencia impartida en el </w:t>
      </w:r>
      <w:r w:rsidRPr="00CF7508">
        <w:rPr>
          <w:rFonts w:ascii="Arial" w:eastAsia="Times New Roman" w:hAnsi="Arial" w:cs="Arial"/>
          <w:b/>
          <w:bCs/>
          <w:color w:val="666666"/>
          <w:kern w:val="0"/>
          <w:sz w:val="24"/>
          <w:szCs w:val="24"/>
          <w:lang w:eastAsia="es-UY"/>
          <w14:ligatures w14:val="none"/>
        </w:rPr>
        <w:t xml:space="preserve">Instituto </w:t>
      </w:r>
      <w:proofErr w:type="spellStart"/>
      <w:r w:rsidRPr="00CF7508">
        <w:rPr>
          <w:rFonts w:ascii="Arial" w:eastAsia="Times New Roman" w:hAnsi="Arial" w:cs="Arial"/>
          <w:b/>
          <w:bCs/>
          <w:color w:val="666666"/>
          <w:kern w:val="0"/>
          <w:sz w:val="24"/>
          <w:szCs w:val="24"/>
          <w:lang w:eastAsia="es-UY"/>
          <w14:ligatures w14:val="none"/>
        </w:rPr>
        <w:t>Humanitas</w:t>
      </w:r>
      <w:proofErr w:type="spellEnd"/>
      <w:r w:rsidRPr="00CF7508">
        <w:rPr>
          <w:rFonts w:ascii="Arial" w:eastAsia="Times New Roman" w:hAnsi="Arial" w:cs="Arial"/>
          <w:b/>
          <w:bCs/>
          <w:color w:val="666666"/>
          <w:kern w:val="0"/>
          <w:sz w:val="24"/>
          <w:szCs w:val="24"/>
          <w:lang w:eastAsia="es-UY"/>
          <w14:ligatures w14:val="none"/>
        </w:rPr>
        <w:t xml:space="preserve"> </w:t>
      </w:r>
      <w:proofErr w:type="spellStart"/>
      <w:r w:rsidRPr="00CF7508">
        <w:rPr>
          <w:rFonts w:ascii="Arial" w:eastAsia="Times New Roman" w:hAnsi="Arial" w:cs="Arial"/>
          <w:b/>
          <w:bCs/>
          <w:color w:val="666666"/>
          <w:kern w:val="0"/>
          <w:sz w:val="24"/>
          <w:szCs w:val="24"/>
          <w:lang w:eastAsia="es-UY"/>
          <w14:ligatures w14:val="none"/>
        </w:rPr>
        <w:t>Unisinos</w:t>
      </w:r>
      <w:proofErr w:type="spellEnd"/>
      <w:r w:rsidRPr="00CF7508">
        <w:rPr>
          <w:rFonts w:ascii="Arial" w:eastAsia="Times New Roman" w:hAnsi="Arial" w:cs="Arial"/>
          <w:b/>
          <w:bCs/>
          <w:color w:val="666666"/>
          <w:kern w:val="0"/>
          <w:sz w:val="24"/>
          <w:szCs w:val="24"/>
          <w:lang w:eastAsia="es-UY"/>
          <w14:ligatures w14:val="none"/>
        </w:rPr>
        <w:t xml:space="preserve"> – IHU</w:t>
      </w:r>
      <w:r w:rsidRPr="00CF7508">
        <w:rPr>
          <w:rFonts w:ascii="Arial" w:eastAsia="Times New Roman" w:hAnsi="Arial" w:cs="Arial"/>
          <w:color w:val="666666"/>
          <w:kern w:val="0"/>
          <w:sz w:val="24"/>
          <w:szCs w:val="24"/>
          <w:lang w:eastAsia="es-UY"/>
          <w14:ligatures w14:val="none"/>
        </w:rPr>
        <w:t> y reproducida aquí en formato de entrevista. El mito de </w:t>
      </w:r>
      <w:r w:rsidRPr="00CF7508">
        <w:rPr>
          <w:rFonts w:ascii="Arial" w:eastAsia="Times New Roman" w:hAnsi="Arial" w:cs="Arial"/>
          <w:b/>
          <w:bCs/>
          <w:color w:val="666666"/>
          <w:kern w:val="0"/>
          <w:sz w:val="24"/>
          <w:szCs w:val="24"/>
          <w:lang w:eastAsia="es-UY"/>
          <w14:ligatures w14:val="none"/>
        </w:rPr>
        <w:t>Occidente</w:t>
      </w:r>
      <w:r w:rsidRPr="00CF7508">
        <w:rPr>
          <w:rFonts w:ascii="Arial" w:eastAsia="Times New Roman" w:hAnsi="Arial" w:cs="Arial"/>
          <w:color w:val="666666"/>
          <w:kern w:val="0"/>
          <w:sz w:val="24"/>
          <w:szCs w:val="24"/>
          <w:lang w:eastAsia="es-UY"/>
          <w14:ligatures w14:val="none"/>
        </w:rPr>
        <w:t> y su supuesta superioridad están en declive, lo que se puede demostrar, entre otras cosas, con el </w:t>
      </w:r>
      <w:hyperlink r:id="rId8" w:tgtFrame="_blank" w:history="1">
        <w:r w:rsidRPr="00CF7508">
          <w:rPr>
            <w:rFonts w:ascii="Arial" w:eastAsia="Times New Roman" w:hAnsi="Arial" w:cs="Arial"/>
            <w:b/>
            <w:bCs/>
            <w:color w:val="FC6B01"/>
            <w:kern w:val="0"/>
            <w:sz w:val="24"/>
            <w:szCs w:val="24"/>
            <w:u w:val="single"/>
            <w:lang w:eastAsia="es-UY"/>
            <w14:ligatures w14:val="none"/>
          </w:rPr>
          <w:t>genocidio actual en Gaza,</w:t>
        </w:r>
      </w:hyperlink>
      <w:r w:rsidRPr="00CF7508">
        <w:rPr>
          <w:rFonts w:ascii="Arial" w:eastAsia="Times New Roman" w:hAnsi="Arial" w:cs="Arial"/>
          <w:color w:val="666666"/>
          <w:kern w:val="0"/>
          <w:sz w:val="24"/>
          <w:szCs w:val="24"/>
          <w:lang w:eastAsia="es-UY"/>
          <w14:ligatures w14:val="none"/>
        </w:rPr>
        <w:t> que está siendo silenciado por la mayoría de los países.</w:t>
      </w:r>
    </w:p>
    <w:p w14:paraId="33AB723D" w14:textId="77777777" w:rsidR="00CF7508" w:rsidRPr="00CF7508" w:rsidRDefault="00CF7508" w:rsidP="00CF7508">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CF7508">
        <w:rPr>
          <w:rFonts w:ascii="Times New Roman" w:eastAsia="Times New Roman" w:hAnsi="Times New Roman" w:cs="Times New Roman"/>
          <w:noProof/>
          <w:color w:val="000000"/>
          <w:kern w:val="0"/>
          <w:sz w:val="24"/>
          <w:szCs w:val="24"/>
          <w:lang w:eastAsia="es-UY"/>
          <w14:ligatures w14:val="none"/>
        </w:rPr>
        <w:drawing>
          <wp:anchor distT="0" distB="0" distL="114300" distR="114300" simplePos="0" relativeHeight="251659264" behindDoc="1" locked="0" layoutInCell="1" allowOverlap="1" wp14:anchorId="0694AC96" wp14:editId="2CF9B746">
            <wp:simplePos x="0" y="0"/>
            <wp:positionH relativeFrom="column">
              <wp:posOffset>-6985</wp:posOffset>
            </wp:positionH>
            <wp:positionV relativeFrom="paragraph">
              <wp:posOffset>182245</wp:posOffset>
            </wp:positionV>
            <wp:extent cx="2108200" cy="1317625"/>
            <wp:effectExtent l="0" t="0" r="6350" b="0"/>
            <wp:wrapTight wrapText="bothSides">
              <wp:wrapPolygon edited="0">
                <wp:start x="0" y="0"/>
                <wp:lineTo x="0" y="21236"/>
                <wp:lineTo x="21470" y="21236"/>
                <wp:lineTo x="21470" y="0"/>
                <wp:lineTo x="0" y="0"/>
              </wp:wrapPolygon>
            </wp:wrapTight>
            <wp:docPr id="1" name="Imagen 2" descr="Un joven sonriendo con un traje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Un joven sonriendo con un traje de color negro&#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8200" cy="1317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4A6D05"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Foto: Archivo personal</w:t>
      </w:r>
    </w:p>
    <w:p w14:paraId="69453101"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Si bien el rearme de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es irracional,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reconoce que el problema no son las armas, el acero ni los gérmenes en sí, sino la organización social, que necesita una revisión. «El sistema político en el mundo occidental está en proceso de colapso. La confianza en las instituciones democráticas disminuye cada vez más, ya que la gente ve que los partidos políticos son incapaces de responder a estas crisis», reflexiona, señalando también el papel antisocial de las llamadas redes sociales, donde la manipulación de burbujas con narrativas falsas es generalizada y puede definir el curso de las elecciones democráticas. Por lo tanto, es esencial que «se creen nuevas instituciones políticas y económicas para encontrar soluciones, un desafío que debemos afrontar si queremos seguir existiendo en este planeta».</w:t>
      </w:r>
    </w:p>
    <w:p w14:paraId="27FFA620"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1E75EB8D"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hyperlink r:id="rId10" w:tgtFrame="_blank" w:history="1">
        <w:r w:rsidRPr="00CF7508">
          <w:rPr>
            <w:rFonts w:ascii="Arial" w:eastAsia="Times New Roman" w:hAnsi="Arial" w:cs="Arial"/>
            <w:color w:val="FC6B01"/>
            <w:kern w:val="0"/>
            <w:sz w:val="24"/>
            <w:szCs w:val="24"/>
            <w:u w:val="single"/>
            <w:lang w:eastAsia="es-UY"/>
            <w14:ligatures w14:val="none"/>
          </w:rPr>
          <w:t xml:space="preserve">Fabian </w:t>
        </w:r>
        <w:proofErr w:type="spellStart"/>
        <w:r w:rsidRPr="00CF7508">
          <w:rPr>
            <w:rFonts w:ascii="Arial" w:eastAsia="Times New Roman" w:hAnsi="Arial" w:cs="Arial"/>
            <w:color w:val="FC6B01"/>
            <w:kern w:val="0"/>
            <w:sz w:val="24"/>
            <w:szCs w:val="24"/>
            <w:u w:val="single"/>
            <w:lang w:eastAsia="es-UY"/>
            <w14:ligatures w14:val="none"/>
          </w:rPr>
          <w:t>Scheidler</w:t>
        </w:r>
        <w:proofErr w:type="spellEnd"/>
      </w:hyperlink>
      <w:r w:rsidRPr="00CF7508">
        <w:rPr>
          <w:rFonts w:ascii="Arial" w:eastAsia="Times New Roman" w:hAnsi="Arial" w:cs="Arial"/>
          <w:color w:val="666666"/>
          <w:kern w:val="0"/>
          <w:sz w:val="24"/>
          <w:szCs w:val="24"/>
          <w:lang w:eastAsia="es-UY"/>
          <w14:ligatures w14:val="none"/>
        </w:rPr>
        <w:t> es periodista, dramaturgo, historiador y autor de </w:t>
      </w:r>
      <w:r w:rsidRPr="00CF7508">
        <w:rPr>
          <w:rFonts w:ascii="Arial" w:eastAsia="Times New Roman" w:hAnsi="Arial" w:cs="Arial"/>
          <w:i/>
          <w:iCs/>
          <w:color w:val="666666"/>
          <w:kern w:val="0"/>
          <w:sz w:val="24"/>
          <w:szCs w:val="24"/>
          <w:lang w:eastAsia="es-UY"/>
          <w14:ligatures w14:val="none"/>
        </w:rPr>
        <w:t xml:space="preserve">El fin de la </w:t>
      </w:r>
      <w:proofErr w:type="spellStart"/>
      <w:r w:rsidRPr="00CF7508">
        <w:rPr>
          <w:rFonts w:ascii="Arial" w:eastAsia="Times New Roman" w:hAnsi="Arial" w:cs="Arial"/>
          <w:i/>
          <w:iCs/>
          <w:color w:val="666666"/>
          <w:kern w:val="0"/>
          <w:sz w:val="24"/>
          <w:szCs w:val="24"/>
          <w:lang w:eastAsia="es-UY"/>
          <w14:ligatures w14:val="none"/>
        </w:rPr>
        <w:t>megamáquina</w:t>
      </w:r>
      <w:proofErr w:type="spellEnd"/>
      <w:r w:rsidRPr="00CF7508">
        <w:rPr>
          <w:rFonts w:ascii="Arial" w:eastAsia="Times New Roman" w:hAnsi="Arial" w:cs="Arial"/>
          <w:i/>
          <w:iCs/>
          <w:color w:val="666666"/>
          <w:kern w:val="0"/>
          <w:sz w:val="24"/>
          <w:szCs w:val="24"/>
          <w:lang w:eastAsia="es-UY"/>
          <w14:ligatures w14:val="none"/>
        </w:rPr>
        <w:t>: Tras las huellas de una civilización en colapso</w:t>
      </w:r>
      <w:r w:rsidRPr="00CF7508">
        <w:rPr>
          <w:rFonts w:ascii="Arial" w:eastAsia="Times New Roman" w:hAnsi="Arial" w:cs="Arial"/>
          <w:color w:val="666666"/>
          <w:kern w:val="0"/>
          <w:sz w:val="24"/>
          <w:szCs w:val="24"/>
          <w:lang w:eastAsia="es-UY"/>
          <w14:ligatures w14:val="none"/>
        </w:rPr>
        <w:t> (Editorial Icaria; Editorial Abya-Yala, 2021). Su investigación busca comprender las causas profundas de las grandes crisis que enfrentamos hoy, como la destrucción de la naturaleza, el riesgo de una guerra nuclear y la desigualdad extrema. En su obra, utiliza la metáfora de la </w:t>
      </w:r>
      <w:proofErr w:type="spellStart"/>
      <w:r w:rsidRPr="00CF7508">
        <w:rPr>
          <w:rFonts w:ascii="Arial" w:eastAsia="Times New Roman" w:hAnsi="Arial" w:cs="Arial"/>
          <w:b/>
          <w:bCs/>
          <w:color w:val="666666"/>
          <w:kern w:val="0"/>
          <w:sz w:val="24"/>
          <w:szCs w:val="24"/>
          <w:lang w:eastAsia="es-UY"/>
          <w14:ligatures w14:val="none"/>
        </w:rPr>
        <w:t>megamáquina</w:t>
      </w:r>
      <w:proofErr w:type="spellEnd"/>
      <w:r w:rsidRPr="00CF7508">
        <w:rPr>
          <w:rFonts w:ascii="Arial" w:eastAsia="Times New Roman" w:hAnsi="Arial" w:cs="Arial"/>
          <w:color w:val="666666"/>
          <w:kern w:val="0"/>
          <w:sz w:val="24"/>
          <w:szCs w:val="24"/>
          <w:lang w:eastAsia="es-UY"/>
          <w14:ligatures w14:val="none"/>
        </w:rPr>
        <w:t> para describir el capitalismo, un sistema que integra el poder económico, político, militar e ideológico en un mecanismo global de dominación, explotación y destrucción por parte de </w:t>
      </w:r>
      <w:r w:rsidRPr="00CF7508">
        <w:rPr>
          <w:rFonts w:ascii="Arial" w:eastAsia="Times New Roman" w:hAnsi="Arial" w:cs="Arial"/>
          <w:b/>
          <w:bCs/>
          <w:color w:val="666666"/>
          <w:kern w:val="0"/>
          <w:sz w:val="24"/>
          <w:szCs w:val="24"/>
          <w:lang w:eastAsia="es-UY"/>
          <w14:ligatures w14:val="none"/>
        </w:rPr>
        <w:t>Occidente</w:t>
      </w:r>
      <w:r w:rsidRPr="00CF7508">
        <w:rPr>
          <w:rFonts w:ascii="Arial" w:eastAsia="Times New Roman" w:hAnsi="Arial" w:cs="Arial"/>
          <w:color w:val="666666"/>
          <w:kern w:val="0"/>
          <w:sz w:val="24"/>
          <w:szCs w:val="24"/>
          <w:lang w:eastAsia="es-UY"/>
          <w14:ligatures w14:val="none"/>
        </w:rPr>
        <w:t> .</w:t>
      </w:r>
    </w:p>
    <w:p w14:paraId="09EEC037"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2CDA4130"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Fabián fue el primer ponente del Ciclo de Estudios </w:t>
      </w:r>
      <w:r w:rsidRPr="00CF7508">
        <w:rPr>
          <w:rFonts w:ascii="Arial" w:eastAsia="Times New Roman" w:hAnsi="Arial" w:cs="Arial"/>
          <w:b/>
          <w:bCs/>
          <w:color w:val="666666"/>
          <w:kern w:val="0"/>
          <w:sz w:val="24"/>
          <w:szCs w:val="24"/>
          <w:lang w:eastAsia="es-UY"/>
          <w14:ligatures w14:val="none"/>
        </w:rPr>
        <w:t xml:space="preserve">«La gramática del poder global. </w:t>
      </w:r>
      <w:proofErr w:type="spellStart"/>
      <w:r w:rsidRPr="00CF7508">
        <w:rPr>
          <w:rFonts w:ascii="Arial" w:eastAsia="Times New Roman" w:hAnsi="Arial" w:cs="Arial"/>
          <w:b/>
          <w:bCs/>
          <w:color w:val="666666"/>
          <w:kern w:val="0"/>
          <w:sz w:val="24"/>
          <w:szCs w:val="24"/>
          <w:lang w:eastAsia="es-UY"/>
          <w14:ligatures w14:val="none"/>
        </w:rPr>
        <w:t>Desoccidentalización</w:t>
      </w:r>
      <w:proofErr w:type="spellEnd"/>
      <w:r w:rsidRPr="00CF7508">
        <w:rPr>
          <w:rFonts w:ascii="Arial" w:eastAsia="Times New Roman" w:hAnsi="Arial" w:cs="Arial"/>
          <w:b/>
          <w:bCs/>
          <w:color w:val="666666"/>
          <w:kern w:val="0"/>
          <w:sz w:val="24"/>
          <w:szCs w:val="24"/>
          <w:lang w:eastAsia="es-UY"/>
          <w14:ligatures w14:val="none"/>
        </w:rPr>
        <w:t xml:space="preserve">, </w:t>
      </w:r>
      <w:proofErr w:type="spellStart"/>
      <w:r w:rsidRPr="00CF7508">
        <w:rPr>
          <w:rFonts w:ascii="Arial" w:eastAsia="Times New Roman" w:hAnsi="Arial" w:cs="Arial"/>
          <w:b/>
          <w:bCs/>
          <w:color w:val="666666"/>
          <w:kern w:val="0"/>
          <w:sz w:val="24"/>
          <w:szCs w:val="24"/>
          <w:lang w:eastAsia="es-UY"/>
          <w14:ligatures w14:val="none"/>
        </w:rPr>
        <w:t>tecnoautoritarismo</w:t>
      </w:r>
      <w:proofErr w:type="spellEnd"/>
      <w:r w:rsidRPr="00CF7508">
        <w:rPr>
          <w:rFonts w:ascii="Arial" w:eastAsia="Times New Roman" w:hAnsi="Arial" w:cs="Arial"/>
          <w:b/>
          <w:bCs/>
          <w:color w:val="666666"/>
          <w:kern w:val="0"/>
          <w:sz w:val="24"/>
          <w:szCs w:val="24"/>
          <w:lang w:eastAsia="es-UY"/>
          <w14:ligatures w14:val="none"/>
        </w:rPr>
        <w:t xml:space="preserve"> y multilateralismo en el siglo XXI»</w:t>
      </w:r>
      <w:r w:rsidRPr="00CF7508">
        <w:rPr>
          <w:rFonts w:ascii="Arial" w:eastAsia="Times New Roman" w:hAnsi="Arial" w:cs="Arial"/>
          <w:color w:val="666666"/>
          <w:kern w:val="0"/>
          <w:sz w:val="24"/>
          <w:szCs w:val="24"/>
          <w:lang w:eastAsia="es-UY"/>
          <w14:ligatures w14:val="none"/>
        </w:rPr>
        <w:t> , promovido por el </w:t>
      </w:r>
      <w:r w:rsidRPr="00CF7508">
        <w:rPr>
          <w:rFonts w:ascii="Arial" w:eastAsia="Times New Roman" w:hAnsi="Arial" w:cs="Arial"/>
          <w:b/>
          <w:bCs/>
          <w:color w:val="666666"/>
          <w:kern w:val="0"/>
          <w:sz w:val="24"/>
          <w:szCs w:val="24"/>
          <w:lang w:eastAsia="es-UY"/>
          <w14:ligatures w14:val="none"/>
        </w:rPr>
        <w:t xml:space="preserve">Instituto </w:t>
      </w:r>
      <w:proofErr w:type="spellStart"/>
      <w:r w:rsidRPr="00CF7508">
        <w:rPr>
          <w:rFonts w:ascii="Arial" w:eastAsia="Times New Roman" w:hAnsi="Arial" w:cs="Arial"/>
          <w:b/>
          <w:bCs/>
          <w:color w:val="666666"/>
          <w:kern w:val="0"/>
          <w:sz w:val="24"/>
          <w:szCs w:val="24"/>
          <w:lang w:eastAsia="es-UY"/>
          <w14:ligatures w14:val="none"/>
        </w:rPr>
        <w:t>Humanitas</w:t>
      </w:r>
      <w:proofErr w:type="spellEnd"/>
      <w:r w:rsidRPr="00CF7508">
        <w:rPr>
          <w:rFonts w:ascii="Arial" w:eastAsia="Times New Roman" w:hAnsi="Arial" w:cs="Arial"/>
          <w:b/>
          <w:bCs/>
          <w:color w:val="666666"/>
          <w:kern w:val="0"/>
          <w:sz w:val="24"/>
          <w:szCs w:val="24"/>
          <w:lang w:eastAsia="es-UY"/>
          <w14:ligatures w14:val="none"/>
        </w:rPr>
        <w:t xml:space="preserve"> </w:t>
      </w:r>
      <w:proofErr w:type="spellStart"/>
      <w:r w:rsidRPr="00CF7508">
        <w:rPr>
          <w:rFonts w:ascii="Arial" w:eastAsia="Times New Roman" w:hAnsi="Arial" w:cs="Arial"/>
          <w:b/>
          <w:bCs/>
          <w:color w:val="666666"/>
          <w:kern w:val="0"/>
          <w:sz w:val="24"/>
          <w:szCs w:val="24"/>
          <w:lang w:eastAsia="es-UY"/>
          <w14:ligatures w14:val="none"/>
        </w:rPr>
        <w:t>Unisinos</w:t>
      </w:r>
      <w:proofErr w:type="spellEnd"/>
      <w:r w:rsidRPr="00CF7508">
        <w:rPr>
          <w:rFonts w:ascii="Arial" w:eastAsia="Times New Roman" w:hAnsi="Arial" w:cs="Arial"/>
          <w:b/>
          <w:bCs/>
          <w:color w:val="666666"/>
          <w:kern w:val="0"/>
          <w:sz w:val="24"/>
          <w:szCs w:val="24"/>
          <w:lang w:eastAsia="es-UY"/>
          <w14:ligatures w14:val="none"/>
        </w:rPr>
        <w:t xml:space="preserve"> – IHU</w:t>
      </w:r>
      <w:r w:rsidRPr="00CF7508">
        <w:rPr>
          <w:rFonts w:ascii="Arial" w:eastAsia="Times New Roman" w:hAnsi="Arial" w:cs="Arial"/>
          <w:color w:val="666666"/>
          <w:kern w:val="0"/>
          <w:sz w:val="24"/>
          <w:szCs w:val="24"/>
          <w:lang w:eastAsia="es-UY"/>
          <w14:ligatures w14:val="none"/>
        </w:rPr>
        <w:t> .</w:t>
      </w:r>
    </w:p>
    <w:p w14:paraId="5C6A160C"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4C03946C"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El martes 27 de mayo impartió la videoconferencia “ </w:t>
      </w:r>
      <w:r w:rsidRPr="00CF7508">
        <w:rPr>
          <w:rFonts w:ascii="Arial" w:eastAsia="Times New Roman" w:hAnsi="Arial" w:cs="Arial"/>
          <w:b/>
          <w:bCs/>
          <w:color w:val="666666"/>
          <w:kern w:val="0"/>
          <w:sz w:val="24"/>
          <w:szCs w:val="24"/>
          <w:lang w:eastAsia="es-UY"/>
          <w14:ligatures w14:val="none"/>
        </w:rPr>
        <w:t>La erosión de Occidente y el futuro del sistema internacional</w:t>
      </w:r>
      <w:r w:rsidRPr="00CF7508">
        <w:rPr>
          <w:rFonts w:ascii="Arial" w:eastAsia="Times New Roman" w:hAnsi="Arial" w:cs="Arial"/>
          <w:color w:val="666666"/>
          <w:kern w:val="0"/>
          <w:sz w:val="24"/>
          <w:szCs w:val="24"/>
          <w:lang w:eastAsia="es-UY"/>
          <w14:ligatures w14:val="none"/>
        </w:rPr>
        <w:t> ”, transmitida en la página </w:t>
      </w:r>
      <w:r w:rsidRPr="00CF7508">
        <w:rPr>
          <w:rFonts w:ascii="Arial" w:eastAsia="Times New Roman" w:hAnsi="Arial" w:cs="Arial"/>
          <w:b/>
          <w:bCs/>
          <w:color w:val="666666"/>
          <w:kern w:val="0"/>
          <w:sz w:val="24"/>
          <w:szCs w:val="24"/>
          <w:lang w:eastAsia="es-UY"/>
          <w14:ligatures w14:val="none"/>
        </w:rPr>
        <w:t>de IHU</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YouTube</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Facebook</w:t>
      </w:r>
      <w:r w:rsidRPr="00CF7508">
        <w:rPr>
          <w:rFonts w:ascii="Arial" w:eastAsia="Times New Roman" w:hAnsi="Arial" w:cs="Arial"/>
          <w:color w:val="666666"/>
          <w:kern w:val="0"/>
          <w:sz w:val="24"/>
          <w:szCs w:val="24"/>
          <w:lang w:eastAsia="es-UY"/>
          <w14:ligatures w14:val="none"/>
        </w:rPr>
        <w:t> y </w:t>
      </w:r>
      <w:r w:rsidRPr="00CF7508">
        <w:rPr>
          <w:rFonts w:ascii="Arial" w:eastAsia="Times New Roman" w:hAnsi="Arial" w:cs="Arial"/>
          <w:b/>
          <w:bCs/>
          <w:color w:val="666666"/>
          <w:kern w:val="0"/>
          <w:sz w:val="24"/>
          <w:szCs w:val="24"/>
          <w:lang w:eastAsia="es-UY"/>
          <w14:ligatures w14:val="none"/>
        </w:rPr>
        <w:t>Twitter</w:t>
      </w:r>
      <w:r w:rsidRPr="00CF7508">
        <w:rPr>
          <w:rFonts w:ascii="Arial" w:eastAsia="Times New Roman" w:hAnsi="Arial" w:cs="Arial"/>
          <w:color w:val="666666"/>
          <w:kern w:val="0"/>
          <w:sz w:val="24"/>
          <w:szCs w:val="24"/>
          <w:lang w:eastAsia="es-UY"/>
          <w14:ligatures w14:val="none"/>
        </w:rPr>
        <w:t> .</w:t>
      </w:r>
    </w:p>
    <w:p w14:paraId="698B1391"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4061BFBD" w14:textId="77777777" w:rsid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r w:rsidRPr="00CF7508">
        <w:rPr>
          <w:rFonts w:ascii="Arial" w:eastAsia="Times New Roman" w:hAnsi="Arial" w:cs="Arial"/>
          <w:b/>
          <w:bCs/>
          <w:color w:val="000000"/>
          <w:kern w:val="0"/>
          <w:sz w:val="28"/>
          <w:szCs w:val="28"/>
          <w:lang w:eastAsia="es-UY"/>
          <w14:ligatures w14:val="none"/>
        </w:rPr>
        <w:t>Vea la entrevista.</w:t>
      </w:r>
    </w:p>
    <w:p w14:paraId="351A3DB3" w14:textId="77777777" w:rsidR="00CF7508" w:rsidRP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p>
    <w:p w14:paraId="01057A99" w14:textId="77777777" w:rsidR="00CF7508" w:rsidRPr="00CF7508" w:rsidRDefault="00CF7508" w:rsidP="00CF7508">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 xml:space="preserve">IHU – Hoy damos la bienvenida a Fabian </w:t>
      </w:r>
      <w:proofErr w:type="spellStart"/>
      <w:r w:rsidRPr="00CF7508">
        <w:rPr>
          <w:rFonts w:ascii="Arial" w:eastAsia="Times New Roman" w:hAnsi="Arial" w:cs="Arial"/>
          <w:b/>
          <w:bCs/>
          <w:color w:val="BF4E14" w:themeColor="accent2" w:themeShade="BF"/>
          <w:kern w:val="0"/>
          <w:sz w:val="24"/>
          <w:szCs w:val="24"/>
          <w:lang w:eastAsia="es-UY"/>
          <w14:ligatures w14:val="none"/>
        </w:rPr>
        <w:t>Scheidler</w:t>
      </w:r>
      <w:proofErr w:type="spellEnd"/>
      <w:r w:rsidRPr="00CF7508">
        <w:rPr>
          <w:rFonts w:ascii="Arial" w:eastAsia="Times New Roman" w:hAnsi="Arial" w:cs="Arial"/>
          <w:b/>
          <w:bCs/>
          <w:color w:val="BF4E14" w:themeColor="accent2" w:themeShade="BF"/>
          <w:kern w:val="0"/>
          <w:sz w:val="24"/>
          <w:szCs w:val="24"/>
          <w:lang w:eastAsia="es-UY"/>
          <w14:ligatures w14:val="none"/>
        </w:rPr>
        <w:t xml:space="preserve">, periodista, escritor, dramaturgo y filósofo, autor de varios libros, entre ellos El fin de la </w:t>
      </w:r>
      <w:proofErr w:type="spellStart"/>
      <w:r w:rsidRPr="00CF7508">
        <w:rPr>
          <w:rFonts w:ascii="Arial" w:eastAsia="Times New Roman" w:hAnsi="Arial" w:cs="Arial"/>
          <w:b/>
          <w:bCs/>
          <w:color w:val="BF4E14" w:themeColor="accent2" w:themeShade="BF"/>
          <w:kern w:val="0"/>
          <w:sz w:val="24"/>
          <w:szCs w:val="24"/>
          <w:lang w:eastAsia="es-UY"/>
          <w14:ligatures w14:val="none"/>
        </w:rPr>
        <w:t>megamáquina</w:t>
      </w:r>
      <w:proofErr w:type="spellEnd"/>
      <w:r w:rsidRPr="00CF7508">
        <w:rPr>
          <w:rFonts w:ascii="Arial" w:eastAsia="Times New Roman" w:hAnsi="Arial" w:cs="Arial"/>
          <w:b/>
          <w:bCs/>
          <w:color w:val="BF4E14" w:themeColor="accent2" w:themeShade="BF"/>
          <w:kern w:val="0"/>
          <w:sz w:val="24"/>
          <w:szCs w:val="24"/>
          <w:lang w:eastAsia="es-UY"/>
          <w14:ligatures w14:val="none"/>
        </w:rPr>
        <w:t xml:space="preserve">: historia de una civilización al borde del colapso (traducción libre de la edición en español), la obra que inspiró el evento La erosión de Occidente y el futuro del sistema internacional, que inaugura el programa del Ciclo de Estudios La gramática del poder global. El libro revela las raíces de las fuerzas destructivas que amenazan el futuro de la humanidad. Mientras que la primera parte de la investigación lleva al lector a los orígenes del poder económico, militar e ideológico hace unos cinco mil años, la segunda traza la formación y expansión del sistema mundial moderno a lo largo de los últimos 500 años. Al deconstruir las mitologías occidentales del progreso, </w:t>
      </w:r>
      <w:proofErr w:type="spellStart"/>
      <w:r w:rsidRPr="00CF7508">
        <w:rPr>
          <w:rFonts w:ascii="Arial" w:eastAsia="Times New Roman" w:hAnsi="Arial" w:cs="Arial"/>
          <w:b/>
          <w:bCs/>
          <w:color w:val="BF4E14" w:themeColor="accent2" w:themeShade="BF"/>
          <w:kern w:val="0"/>
          <w:sz w:val="24"/>
          <w:szCs w:val="24"/>
          <w:lang w:eastAsia="es-UY"/>
          <w14:ligatures w14:val="none"/>
        </w:rPr>
        <w:t>Scheidler</w:t>
      </w:r>
      <w:proofErr w:type="spellEnd"/>
      <w:r w:rsidRPr="00CF7508">
        <w:rPr>
          <w:rFonts w:ascii="Arial" w:eastAsia="Times New Roman" w:hAnsi="Arial" w:cs="Arial"/>
          <w:b/>
          <w:bCs/>
          <w:color w:val="BF4E14" w:themeColor="accent2" w:themeShade="BF"/>
          <w:kern w:val="0"/>
          <w:sz w:val="24"/>
          <w:szCs w:val="24"/>
          <w:lang w:eastAsia="es-UY"/>
          <w14:ligatures w14:val="none"/>
        </w:rPr>
        <w:t xml:space="preserve"> destaca cómo la lógica de la incesante acumulación de capital ha devastado las sociedades y los ecosistemas humanos desde el principio.</w:t>
      </w:r>
    </w:p>
    <w:p w14:paraId="4A3CF741" w14:textId="77777777" w:rsid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 xml:space="preserve">Fabián, bienvenido. Es un gran honor poder hablar sobre esta obra que cumple una década este año, pero que sigue siendo sumamente relevante para comprender no solo los movimientos geopolíticos recientes, sino también los impactos del multilateralismo y las posibilidades inherentes a un proceso que hemos llamado </w:t>
      </w:r>
      <w:proofErr w:type="spellStart"/>
      <w:r w:rsidRPr="00CF7508">
        <w:rPr>
          <w:rFonts w:ascii="Arial" w:eastAsia="Times New Roman" w:hAnsi="Arial" w:cs="Arial"/>
          <w:b/>
          <w:bCs/>
          <w:color w:val="BF4E14" w:themeColor="accent2" w:themeShade="BF"/>
          <w:kern w:val="0"/>
          <w:sz w:val="24"/>
          <w:szCs w:val="24"/>
          <w:lang w:eastAsia="es-UY"/>
          <w14:ligatures w14:val="none"/>
        </w:rPr>
        <w:t>desoccidentalización</w:t>
      </w:r>
      <w:proofErr w:type="spellEnd"/>
      <w:r w:rsidRPr="00CF7508">
        <w:rPr>
          <w:rFonts w:ascii="Arial" w:eastAsia="Times New Roman" w:hAnsi="Arial" w:cs="Arial"/>
          <w:b/>
          <w:bCs/>
          <w:color w:val="BF4E14" w:themeColor="accent2" w:themeShade="BF"/>
          <w:kern w:val="0"/>
          <w:sz w:val="24"/>
          <w:szCs w:val="24"/>
          <w:lang w:eastAsia="es-UY"/>
          <w14:ligatures w14:val="none"/>
        </w:rPr>
        <w:t>, ya sea económica, política o cultural.</w:t>
      </w:r>
    </w:p>
    <w:p w14:paraId="6E190A75" w14:textId="77777777" w:rsidR="00CF7508" w:rsidRPr="00CF7508" w:rsidRDefault="00CF7508" w:rsidP="00CF750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1FE650E2"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El libro solo se publicó en alemán, pero el año pasado se publicó una edición actualizada en español. Creo que realmente estamos en una crisis de civilización. Y uno de los incentivos para escribir este libro fue que me topé con el término «crisis de civilización» en el </w:t>
      </w:r>
      <w:r w:rsidRPr="00CF7508">
        <w:rPr>
          <w:rFonts w:ascii="Arial" w:eastAsia="Times New Roman" w:hAnsi="Arial" w:cs="Arial"/>
          <w:b/>
          <w:bCs/>
          <w:color w:val="666666"/>
          <w:kern w:val="0"/>
          <w:sz w:val="24"/>
          <w:szCs w:val="24"/>
          <w:lang w:eastAsia="es-UY"/>
          <w14:ligatures w14:val="none"/>
        </w:rPr>
        <w:t>Foro Social Mundial</w:t>
      </w:r>
      <w:r w:rsidRPr="00CF7508">
        <w:rPr>
          <w:rFonts w:ascii="Arial" w:eastAsia="Times New Roman" w:hAnsi="Arial" w:cs="Arial"/>
          <w:color w:val="666666"/>
          <w:kern w:val="0"/>
          <w:sz w:val="24"/>
          <w:szCs w:val="24"/>
          <w:lang w:eastAsia="es-UY"/>
          <w14:ligatures w14:val="none"/>
        </w:rPr>
        <w:t> en </w:t>
      </w:r>
      <w:r w:rsidRPr="00CF7508">
        <w:rPr>
          <w:rFonts w:ascii="Arial" w:eastAsia="Times New Roman" w:hAnsi="Arial" w:cs="Arial"/>
          <w:b/>
          <w:bCs/>
          <w:color w:val="666666"/>
          <w:kern w:val="0"/>
          <w:sz w:val="24"/>
          <w:szCs w:val="24"/>
          <w:lang w:eastAsia="es-UY"/>
          <w14:ligatures w14:val="none"/>
        </w:rPr>
        <w:t>Belém do Pará</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Brasil</w:t>
      </w:r>
      <w:r w:rsidRPr="00CF7508">
        <w:rPr>
          <w:rFonts w:ascii="Arial" w:eastAsia="Times New Roman" w:hAnsi="Arial" w:cs="Arial"/>
          <w:color w:val="666666"/>
          <w:kern w:val="0"/>
          <w:sz w:val="24"/>
          <w:szCs w:val="24"/>
          <w:lang w:eastAsia="es-UY"/>
          <w14:ligatures w14:val="none"/>
        </w:rPr>
        <w:t> . En aquel entonces, participaba activamente en este movimiento. Este término es decisivo para la segunda parte del libro, que se refiere a la llegada de los conquistadores europeos a </w:t>
      </w:r>
      <w:r w:rsidRPr="00CF7508">
        <w:rPr>
          <w:rFonts w:ascii="Arial" w:eastAsia="Times New Roman" w:hAnsi="Arial" w:cs="Arial"/>
          <w:b/>
          <w:bCs/>
          <w:color w:val="666666"/>
          <w:kern w:val="0"/>
          <w:sz w:val="24"/>
          <w:szCs w:val="24"/>
          <w:lang w:eastAsia="es-UY"/>
          <w14:ligatures w14:val="none"/>
        </w:rPr>
        <w:t>Latinoamérica</w:t>
      </w:r>
      <w:r w:rsidRPr="00CF7508">
        <w:rPr>
          <w:rFonts w:ascii="Arial" w:eastAsia="Times New Roman" w:hAnsi="Arial" w:cs="Arial"/>
          <w:color w:val="666666"/>
          <w:kern w:val="0"/>
          <w:sz w:val="24"/>
          <w:szCs w:val="24"/>
          <w:lang w:eastAsia="es-UY"/>
          <w14:ligatures w14:val="none"/>
        </w:rPr>
        <w:t> hace más de 500 años.</w:t>
      </w:r>
    </w:p>
    <w:p w14:paraId="60D37B00" w14:textId="77777777" w:rsidR="00CF7508" w:rsidRPr="00CF7508" w:rsidRDefault="00CF7508" w:rsidP="00CF7508">
      <w:pPr>
        <w:spacing w:after="0" w:line="240" w:lineRule="auto"/>
        <w:jc w:val="center"/>
        <w:rPr>
          <w:rFonts w:ascii="Arial" w:eastAsia="Times New Roman" w:hAnsi="Arial" w:cs="Arial"/>
          <w:color w:val="BF4E14" w:themeColor="accent2" w:themeShade="BF"/>
          <w:kern w:val="0"/>
          <w:sz w:val="24"/>
          <w:szCs w:val="24"/>
          <w:lang w:eastAsia="es-UY"/>
          <w14:ligatures w14:val="none"/>
        </w:rPr>
      </w:pPr>
    </w:p>
    <w:p w14:paraId="61B9ABFE" w14:textId="77777777" w:rsidR="00CF7508" w:rsidRPr="00CF7508" w:rsidRDefault="00CF7508" w:rsidP="00CF750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CF7508">
        <w:rPr>
          <w:rFonts w:ascii="Arial" w:eastAsia="Times New Roman" w:hAnsi="Arial" w:cs="Arial"/>
          <w:b/>
          <w:bCs/>
          <w:i/>
          <w:iCs/>
          <w:color w:val="BF4E14" w:themeColor="accent2" w:themeShade="BF"/>
          <w:kern w:val="0"/>
          <w:sz w:val="24"/>
          <w:szCs w:val="24"/>
          <w:lang w:eastAsia="es-UY"/>
          <w14:ligatures w14:val="none"/>
        </w:rPr>
        <w:lastRenderedPageBreak/>
        <w:t xml:space="preserve">El problema en el mundo no es que haya poca producción, sino que está mal distribuida – Fabian </w:t>
      </w:r>
      <w:proofErr w:type="spellStart"/>
      <w:r w:rsidRPr="00CF7508">
        <w:rPr>
          <w:rFonts w:ascii="Arial" w:eastAsia="Times New Roman" w:hAnsi="Arial" w:cs="Arial"/>
          <w:b/>
          <w:bCs/>
          <w:i/>
          <w:iCs/>
          <w:color w:val="BF4E14" w:themeColor="accent2" w:themeShade="BF"/>
          <w:kern w:val="0"/>
          <w:sz w:val="24"/>
          <w:szCs w:val="24"/>
          <w:lang w:eastAsia="es-UY"/>
          <w14:ligatures w14:val="none"/>
        </w:rPr>
        <w:t>Scheidler</w:t>
      </w:r>
      <w:proofErr w:type="spellEnd"/>
    </w:p>
    <w:p w14:paraId="2B080A76" w14:textId="2C229833" w:rsidR="00CF7508" w:rsidRPr="00CF7508" w:rsidRDefault="00CF7508" w:rsidP="00CF750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6E862CE0" w14:textId="77777777" w:rsid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En </w:t>
      </w:r>
      <w:r w:rsidRPr="00CF7508">
        <w:rPr>
          <w:rFonts w:ascii="Arial" w:eastAsia="Times New Roman" w:hAnsi="Arial" w:cs="Arial"/>
          <w:b/>
          <w:bCs/>
          <w:i/>
          <w:iCs/>
          <w:color w:val="BF4E14" w:themeColor="accent2" w:themeShade="BF"/>
          <w:kern w:val="0"/>
          <w:sz w:val="24"/>
          <w:szCs w:val="24"/>
          <w:lang w:eastAsia="es-UY"/>
          <w14:ligatures w14:val="none"/>
        </w:rPr>
        <w:t xml:space="preserve">El fin de la </w:t>
      </w:r>
      <w:proofErr w:type="spellStart"/>
      <w:r w:rsidRPr="00CF7508">
        <w:rPr>
          <w:rFonts w:ascii="Arial" w:eastAsia="Times New Roman" w:hAnsi="Arial" w:cs="Arial"/>
          <w:b/>
          <w:bCs/>
          <w:i/>
          <w:iCs/>
          <w:color w:val="BF4E14" w:themeColor="accent2" w:themeShade="BF"/>
          <w:kern w:val="0"/>
          <w:sz w:val="24"/>
          <w:szCs w:val="24"/>
          <w:lang w:eastAsia="es-UY"/>
          <w14:ligatures w14:val="none"/>
        </w:rPr>
        <w:t>megamáquina</w:t>
      </w:r>
      <w:proofErr w:type="spellEnd"/>
      <w:r w:rsidRPr="00CF7508">
        <w:rPr>
          <w:rFonts w:ascii="Arial" w:eastAsia="Times New Roman" w:hAnsi="Arial" w:cs="Arial"/>
          <w:b/>
          <w:bCs/>
          <w:color w:val="BF4E14" w:themeColor="accent2" w:themeShade="BF"/>
          <w:kern w:val="0"/>
          <w:sz w:val="24"/>
          <w:szCs w:val="24"/>
          <w:lang w:eastAsia="es-UY"/>
          <w14:ligatures w14:val="none"/>
        </w:rPr>
        <w:t xml:space="preserve"> , nos invitas a repensar los fundamentos de esta civilización moderna en sus dimensiones materiales y simbólicas. ¿Cuáles son estos fundamentos y cómo surgió la idea del libro? ¿Por qué elegiste la metáfora de la </w:t>
      </w:r>
      <w:proofErr w:type="spellStart"/>
      <w:r w:rsidRPr="00CF7508">
        <w:rPr>
          <w:rFonts w:ascii="Arial" w:eastAsia="Times New Roman" w:hAnsi="Arial" w:cs="Arial"/>
          <w:b/>
          <w:bCs/>
          <w:color w:val="BF4E14" w:themeColor="accent2" w:themeShade="BF"/>
          <w:kern w:val="0"/>
          <w:sz w:val="24"/>
          <w:szCs w:val="24"/>
          <w:lang w:eastAsia="es-UY"/>
          <w14:ligatures w14:val="none"/>
        </w:rPr>
        <w:t>megamáquina</w:t>
      </w:r>
      <w:proofErr w:type="spellEnd"/>
      <w:r w:rsidRPr="00CF7508">
        <w:rPr>
          <w:rFonts w:ascii="Arial" w:eastAsia="Times New Roman" w:hAnsi="Arial" w:cs="Arial"/>
          <w:b/>
          <w:bCs/>
          <w:color w:val="BF4E14" w:themeColor="accent2" w:themeShade="BF"/>
          <w:kern w:val="0"/>
          <w:sz w:val="24"/>
          <w:szCs w:val="24"/>
          <w:lang w:eastAsia="es-UY"/>
          <w14:ligatures w14:val="none"/>
        </w:rPr>
        <w:t>?</w:t>
      </w:r>
    </w:p>
    <w:p w14:paraId="15C48445" w14:textId="77777777" w:rsidR="00CF7508" w:rsidRPr="00CF7508" w:rsidRDefault="00CF7508" w:rsidP="00CF750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2C748FAD"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La idea del libro surgió tras mi larga participación en el movimiento antiglobalización. Escribí mucho sobre </w:t>
      </w:r>
      <w:hyperlink r:id="rId11" w:tgtFrame="_blank" w:history="1">
        <w:r w:rsidRPr="00CF7508">
          <w:rPr>
            <w:rFonts w:ascii="Arial" w:eastAsia="Times New Roman" w:hAnsi="Arial" w:cs="Arial"/>
            <w:color w:val="FC6B01"/>
            <w:kern w:val="0"/>
            <w:sz w:val="24"/>
            <w:szCs w:val="24"/>
            <w:u w:val="single"/>
            <w:lang w:eastAsia="es-UY"/>
            <w14:ligatures w14:val="none"/>
          </w:rPr>
          <w:t>el neoliberalismo</w:t>
        </w:r>
      </w:hyperlink>
      <w:r w:rsidRPr="00CF7508">
        <w:rPr>
          <w:rFonts w:ascii="Arial" w:eastAsia="Times New Roman" w:hAnsi="Arial" w:cs="Arial"/>
          <w:color w:val="666666"/>
          <w:kern w:val="0"/>
          <w:sz w:val="24"/>
          <w:szCs w:val="24"/>
          <w:lang w:eastAsia="es-UY"/>
          <w14:ligatures w14:val="none"/>
        </w:rPr>
        <w:t> , los sistemas sociales y económicos que han sido destruidos, pero en cierto momento tuve la impresión de que era necesario profundizar mucho más en los últimos 40 o 50 años. La  </w:t>
      </w:r>
      <w:hyperlink r:id="rId12" w:tgtFrame="_blank" w:history="1">
        <w:r w:rsidRPr="00CF7508">
          <w:rPr>
            <w:rFonts w:ascii="Arial" w:eastAsia="Times New Roman" w:hAnsi="Arial" w:cs="Arial"/>
            <w:b/>
            <w:bCs/>
            <w:color w:val="FC6B01"/>
            <w:kern w:val="0"/>
            <w:sz w:val="24"/>
            <w:szCs w:val="24"/>
            <w:u w:val="single"/>
            <w:lang w:eastAsia="es-UY"/>
            <w14:ligatures w14:val="none"/>
          </w:rPr>
          <w:t>fase neoliberal</w:t>
        </w:r>
      </w:hyperlink>
      <w:r w:rsidRPr="00CF7508">
        <w:rPr>
          <w:rFonts w:ascii="Arial" w:eastAsia="Times New Roman" w:hAnsi="Arial" w:cs="Arial"/>
          <w:color w:val="666666"/>
          <w:kern w:val="0"/>
          <w:sz w:val="24"/>
          <w:szCs w:val="24"/>
          <w:lang w:eastAsia="es-UY"/>
          <w14:ligatures w14:val="none"/>
        </w:rPr>
        <w:t> es solo una fase de una historia mucho más larga, política, económica, militar y ecológica, que surgió en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hace 500 años y propagó la violencia por toda la </w:t>
      </w:r>
      <w:r w:rsidRPr="00CF7508">
        <w:rPr>
          <w:rFonts w:ascii="Arial" w:eastAsia="Times New Roman" w:hAnsi="Arial" w:cs="Arial"/>
          <w:b/>
          <w:bCs/>
          <w:color w:val="666666"/>
          <w:kern w:val="0"/>
          <w:sz w:val="24"/>
          <w:szCs w:val="24"/>
          <w:lang w:eastAsia="es-UY"/>
          <w14:ligatures w14:val="none"/>
        </w:rPr>
        <w:t>Tierra</w:t>
      </w:r>
      <w:r w:rsidRPr="00CF7508">
        <w:rPr>
          <w:rFonts w:ascii="Arial" w:eastAsia="Times New Roman" w:hAnsi="Arial" w:cs="Arial"/>
          <w:color w:val="666666"/>
          <w:kern w:val="0"/>
          <w:sz w:val="24"/>
          <w:szCs w:val="24"/>
          <w:lang w:eastAsia="es-UY"/>
          <w14:ligatures w14:val="none"/>
        </w:rPr>
        <w:t> , creando la primera civilización que realmente abarcó todo el planeta. Fuerzas que hasta el día de hoy han provocado una </w:t>
      </w:r>
      <w:hyperlink r:id="rId13" w:tgtFrame="_blank" w:history="1">
        <w:r w:rsidRPr="00CF7508">
          <w:rPr>
            <w:rFonts w:ascii="Arial" w:eastAsia="Times New Roman" w:hAnsi="Arial" w:cs="Arial"/>
            <w:b/>
            <w:bCs/>
            <w:color w:val="FC6B01"/>
            <w:kern w:val="0"/>
            <w:sz w:val="24"/>
            <w:szCs w:val="24"/>
            <w:u w:val="single"/>
            <w:lang w:eastAsia="es-UY"/>
            <w14:ligatures w14:val="none"/>
          </w:rPr>
          <w:t>crisis ecológica</w:t>
        </w:r>
      </w:hyperlink>
      <w:r w:rsidRPr="00CF7508">
        <w:rPr>
          <w:rFonts w:ascii="Arial" w:eastAsia="Times New Roman" w:hAnsi="Arial" w:cs="Arial"/>
          <w:color w:val="666666"/>
          <w:kern w:val="0"/>
          <w:sz w:val="24"/>
          <w:szCs w:val="24"/>
          <w:lang w:eastAsia="es-UY"/>
          <w14:ligatures w14:val="none"/>
        </w:rPr>
        <w:t> de dimensiones nunca vistas en la historia y que siguen siendo las mismas que ya existían en las instituciones hace 500 años; es decir, tienen mucho que ver con este sistema que surgió en aquel entonces.</w:t>
      </w:r>
    </w:p>
    <w:p w14:paraId="0AC0FDDF"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0EB8B4E5"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 xml:space="preserve">Cuando comencé a escribir este libro, pensé que no sería posible hacerlo, ya que sería una idea demasiado amplia. Sin embargo, a medida que trabajaba en él, me di cuenta de que el tema es extremadamente complejo, pero aún podría ponerse en una narrativa. También podemos hablar de los diferentes aspectos de esta </w:t>
      </w:r>
      <w:proofErr w:type="spellStart"/>
      <w:r w:rsidRPr="00CF7508">
        <w:rPr>
          <w:rFonts w:ascii="Arial" w:eastAsia="Times New Roman" w:hAnsi="Arial" w:cs="Arial"/>
          <w:color w:val="666666"/>
          <w:kern w:val="0"/>
          <w:sz w:val="24"/>
          <w:szCs w:val="24"/>
          <w:lang w:eastAsia="es-UY"/>
          <w14:ligatures w14:val="none"/>
        </w:rPr>
        <w:t>megamáquina</w:t>
      </w:r>
      <w:proofErr w:type="spellEnd"/>
      <w:r w:rsidRPr="00CF7508">
        <w:rPr>
          <w:rFonts w:ascii="Arial" w:eastAsia="Times New Roman" w:hAnsi="Arial" w:cs="Arial"/>
          <w:color w:val="666666"/>
          <w:kern w:val="0"/>
          <w:sz w:val="24"/>
          <w:szCs w:val="24"/>
          <w:lang w:eastAsia="es-UY"/>
          <w14:ligatures w14:val="none"/>
        </w:rPr>
        <w:t>, un término acuñado por </w:t>
      </w:r>
      <w:hyperlink r:id="rId14" w:tgtFrame="_blank" w:history="1">
        <w:r w:rsidRPr="00CF7508">
          <w:rPr>
            <w:rFonts w:ascii="Arial" w:eastAsia="Times New Roman" w:hAnsi="Arial" w:cs="Arial"/>
            <w:color w:val="FC6B01"/>
            <w:kern w:val="0"/>
            <w:sz w:val="24"/>
            <w:szCs w:val="24"/>
            <w:u w:val="single"/>
            <w:lang w:eastAsia="es-UY"/>
            <w14:ligatures w14:val="none"/>
          </w:rPr>
          <w:t>Lewis Mumford</w:t>
        </w:r>
      </w:hyperlink>
      <w:r w:rsidRPr="00CF7508">
        <w:rPr>
          <w:rFonts w:ascii="Arial" w:eastAsia="Times New Roman" w:hAnsi="Arial" w:cs="Arial"/>
          <w:color w:val="666666"/>
          <w:kern w:val="0"/>
          <w:sz w:val="24"/>
          <w:szCs w:val="24"/>
          <w:lang w:eastAsia="es-UY"/>
          <w14:ligatures w14:val="none"/>
        </w:rPr>
        <w:t> , un historiador estadounidense en la década de 1960 y autor de </w:t>
      </w:r>
      <w:r w:rsidRPr="00CF7508">
        <w:rPr>
          <w:rFonts w:ascii="Arial" w:eastAsia="Times New Roman" w:hAnsi="Arial" w:cs="Arial"/>
          <w:b/>
          <w:bCs/>
          <w:color w:val="666666"/>
          <w:kern w:val="0"/>
          <w:sz w:val="24"/>
          <w:szCs w:val="24"/>
          <w:lang w:eastAsia="es-UY"/>
          <w14:ligatures w14:val="none"/>
        </w:rPr>
        <w:t>El mito de la máquina</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Mumford</w:t>
      </w:r>
      <w:r w:rsidRPr="00CF7508">
        <w:rPr>
          <w:rFonts w:ascii="Arial" w:eastAsia="Times New Roman" w:hAnsi="Arial" w:cs="Arial"/>
          <w:color w:val="666666"/>
          <w:kern w:val="0"/>
          <w:sz w:val="24"/>
          <w:szCs w:val="24"/>
          <w:lang w:eastAsia="es-UY"/>
          <w14:ligatures w14:val="none"/>
        </w:rPr>
        <w:t> se refirió a un sistema social y se remontó a las grandes sociedades jerárquicas de los faraones en </w:t>
      </w:r>
      <w:r w:rsidRPr="00CF7508">
        <w:rPr>
          <w:rFonts w:ascii="Arial" w:eastAsia="Times New Roman" w:hAnsi="Arial" w:cs="Arial"/>
          <w:b/>
          <w:bCs/>
          <w:color w:val="666666"/>
          <w:kern w:val="0"/>
          <w:sz w:val="24"/>
          <w:szCs w:val="24"/>
          <w:lang w:eastAsia="es-UY"/>
          <w14:ligatures w14:val="none"/>
        </w:rPr>
        <w:t>Mesopotamia</w:t>
      </w:r>
      <w:r w:rsidRPr="00CF7508">
        <w:rPr>
          <w:rFonts w:ascii="Arial" w:eastAsia="Times New Roman" w:hAnsi="Arial" w:cs="Arial"/>
          <w:color w:val="666666"/>
          <w:kern w:val="0"/>
          <w:sz w:val="24"/>
          <w:szCs w:val="24"/>
          <w:lang w:eastAsia="es-UY"/>
          <w14:ligatures w14:val="none"/>
        </w:rPr>
        <w:t xml:space="preserve"> para describir sociedades que se estructuraban en una pirámide jerárquica, las primeras máquinas de poder, podríamos decir. Utilizo el término </w:t>
      </w:r>
      <w:proofErr w:type="spellStart"/>
      <w:r w:rsidRPr="00CF7508">
        <w:rPr>
          <w:rFonts w:ascii="Arial" w:eastAsia="Times New Roman" w:hAnsi="Arial" w:cs="Arial"/>
          <w:color w:val="666666"/>
          <w:kern w:val="0"/>
          <w:sz w:val="24"/>
          <w:szCs w:val="24"/>
          <w:lang w:eastAsia="es-UY"/>
          <w14:ligatures w14:val="none"/>
        </w:rPr>
        <w:t>megamáquina</w:t>
      </w:r>
      <w:proofErr w:type="spellEnd"/>
      <w:r w:rsidRPr="00CF7508">
        <w:rPr>
          <w:rFonts w:ascii="Arial" w:eastAsia="Times New Roman" w:hAnsi="Arial" w:cs="Arial"/>
          <w:color w:val="666666"/>
          <w:kern w:val="0"/>
          <w:sz w:val="24"/>
          <w:szCs w:val="24"/>
          <w:lang w:eastAsia="es-UY"/>
          <w14:ligatures w14:val="none"/>
        </w:rPr>
        <w:t xml:space="preserve"> en un sentido más restringido, como el sistema de los últimos 500 años de la humanidad. Sin embargo, en el libro también vuelvo a los orígenes, porque creo que se remontan al menos a 5 mil años.</w:t>
      </w:r>
    </w:p>
    <w:p w14:paraId="05B1F4E9"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5F006EE2" w14:textId="77777777" w:rsid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 xml:space="preserve">IHU – ¿Qué fundamentos de la </w:t>
      </w:r>
      <w:proofErr w:type="spellStart"/>
      <w:r w:rsidRPr="00CF7508">
        <w:rPr>
          <w:rFonts w:ascii="Arial" w:eastAsia="Times New Roman" w:hAnsi="Arial" w:cs="Arial"/>
          <w:b/>
          <w:bCs/>
          <w:color w:val="BF4E14" w:themeColor="accent2" w:themeShade="BF"/>
          <w:kern w:val="0"/>
          <w:sz w:val="24"/>
          <w:szCs w:val="24"/>
          <w:lang w:eastAsia="es-UY"/>
          <w14:ligatures w14:val="none"/>
        </w:rPr>
        <w:t>megamáquina</w:t>
      </w:r>
      <w:proofErr w:type="spellEnd"/>
      <w:r w:rsidRPr="00CF7508">
        <w:rPr>
          <w:rFonts w:ascii="Arial" w:eastAsia="Times New Roman" w:hAnsi="Arial" w:cs="Arial"/>
          <w:b/>
          <w:bCs/>
          <w:color w:val="BF4E14" w:themeColor="accent2" w:themeShade="BF"/>
          <w:kern w:val="0"/>
          <w:sz w:val="24"/>
          <w:szCs w:val="24"/>
          <w:lang w:eastAsia="es-UY"/>
          <w14:ligatures w14:val="none"/>
        </w:rPr>
        <w:t xml:space="preserve"> podríamos enumerar hoy? De estos fundamentos, ¿se han revelado otros puntos cruciales de la </w:t>
      </w:r>
      <w:proofErr w:type="spellStart"/>
      <w:r w:rsidRPr="00CF7508">
        <w:rPr>
          <w:rFonts w:ascii="Arial" w:eastAsia="Times New Roman" w:hAnsi="Arial" w:cs="Arial"/>
          <w:b/>
          <w:bCs/>
          <w:color w:val="BF4E14" w:themeColor="accent2" w:themeShade="BF"/>
          <w:kern w:val="0"/>
          <w:sz w:val="24"/>
          <w:szCs w:val="24"/>
          <w:lang w:eastAsia="es-UY"/>
          <w14:ligatures w14:val="none"/>
        </w:rPr>
        <w:t>megamáquina</w:t>
      </w:r>
      <w:proofErr w:type="spellEnd"/>
      <w:r w:rsidRPr="00CF7508">
        <w:rPr>
          <w:rFonts w:ascii="Arial" w:eastAsia="Times New Roman" w:hAnsi="Arial" w:cs="Arial"/>
          <w:b/>
          <w:bCs/>
          <w:color w:val="BF4E14" w:themeColor="accent2" w:themeShade="BF"/>
          <w:kern w:val="0"/>
          <w:sz w:val="24"/>
          <w:szCs w:val="24"/>
          <w:lang w:eastAsia="es-UY"/>
          <w14:ligatures w14:val="none"/>
        </w:rPr>
        <w:t xml:space="preserve"> desde 2015? Porque en la última década nos hemos enfrentado a pandemias, guerras y al auge de la Inteligencia Artificial (IA). ¿Cómo se pueden considerar estos eventos como intensificaciones o novedades de estos fundamentos económicos, políticos e ideológicos de la </w:t>
      </w:r>
      <w:proofErr w:type="spellStart"/>
      <w:r w:rsidRPr="00CF7508">
        <w:rPr>
          <w:rFonts w:ascii="Arial" w:eastAsia="Times New Roman" w:hAnsi="Arial" w:cs="Arial"/>
          <w:b/>
          <w:bCs/>
          <w:color w:val="BF4E14" w:themeColor="accent2" w:themeShade="BF"/>
          <w:kern w:val="0"/>
          <w:sz w:val="24"/>
          <w:szCs w:val="24"/>
          <w:lang w:eastAsia="es-UY"/>
          <w14:ligatures w14:val="none"/>
        </w:rPr>
        <w:t>megamáquina</w:t>
      </w:r>
      <w:proofErr w:type="spellEnd"/>
      <w:r w:rsidRPr="00CF7508">
        <w:rPr>
          <w:rFonts w:ascii="Arial" w:eastAsia="Times New Roman" w:hAnsi="Arial" w:cs="Arial"/>
          <w:b/>
          <w:bCs/>
          <w:color w:val="BF4E14" w:themeColor="accent2" w:themeShade="BF"/>
          <w:kern w:val="0"/>
          <w:sz w:val="24"/>
          <w:szCs w:val="24"/>
          <w:lang w:eastAsia="es-UY"/>
          <w14:ligatures w14:val="none"/>
        </w:rPr>
        <w:t>?</w:t>
      </w:r>
    </w:p>
    <w:p w14:paraId="715B4031" w14:textId="77777777" w:rsidR="00CF7508" w:rsidRPr="00CF7508" w:rsidRDefault="00CF7508" w:rsidP="00CF750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2EAACF0F"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En primer lugar, respecto a los fundamentos de la </w:t>
      </w:r>
      <w:proofErr w:type="spellStart"/>
      <w:r w:rsidRPr="00CF7508">
        <w:rPr>
          <w:rFonts w:ascii="Arial" w:eastAsia="Times New Roman" w:hAnsi="Arial" w:cs="Arial"/>
          <w:b/>
          <w:bCs/>
          <w:color w:val="666666"/>
          <w:kern w:val="0"/>
          <w:sz w:val="24"/>
          <w:szCs w:val="24"/>
          <w:lang w:eastAsia="es-UY"/>
          <w14:ligatures w14:val="none"/>
        </w:rPr>
        <w:t>megamáquina</w:t>
      </w:r>
      <w:proofErr w:type="spellEnd"/>
      <w:r w:rsidRPr="00CF7508">
        <w:rPr>
          <w:rFonts w:ascii="Arial" w:eastAsia="Times New Roman" w:hAnsi="Arial" w:cs="Arial"/>
          <w:color w:val="666666"/>
          <w:kern w:val="0"/>
          <w:sz w:val="24"/>
          <w:szCs w:val="24"/>
          <w:lang w:eastAsia="es-UY"/>
          <w14:ligatures w14:val="none"/>
        </w:rPr>
        <w:t> , el sistema se sustenta en tres pilares principales. El </w:t>
      </w:r>
      <w:r w:rsidRPr="00CF7508">
        <w:rPr>
          <w:rFonts w:ascii="Arial" w:eastAsia="Times New Roman" w:hAnsi="Arial" w:cs="Arial"/>
          <w:b/>
          <w:bCs/>
          <w:color w:val="666666"/>
          <w:kern w:val="0"/>
          <w:sz w:val="24"/>
          <w:szCs w:val="24"/>
          <w:lang w:eastAsia="es-UY"/>
          <w14:ligatures w14:val="none"/>
        </w:rPr>
        <w:t>primero</w:t>
      </w:r>
      <w:r w:rsidRPr="00CF7508">
        <w:rPr>
          <w:rFonts w:ascii="Arial" w:eastAsia="Times New Roman" w:hAnsi="Arial" w:cs="Arial"/>
          <w:color w:val="666666"/>
          <w:kern w:val="0"/>
          <w:sz w:val="24"/>
          <w:szCs w:val="24"/>
          <w:lang w:eastAsia="es-UY"/>
          <w14:ligatures w14:val="none"/>
        </w:rPr>
        <w:t> es la acumulación ilimitada de capital, o, dicho de forma más sencilla, el principio de generar más dinero en un ciclo infinito de ganancias y reinversión, algo nuevo en la historia. Hubo muchos sistemas basados ​​en </w:t>
      </w:r>
      <w:r w:rsidRPr="00CF7508">
        <w:rPr>
          <w:rFonts w:ascii="Arial" w:eastAsia="Times New Roman" w:hAnsi="Arial" w:cs="Arial"/>
          <w:b/>
          <w:bCs/>
          <w:color w:val="666666"/>
          <w:kern w:val="0"/>
          <w:sz w:val="24"/>
          <w:szCs w:val="24"/>
          <w:lang w:eastAsia="es-UY"/>
          <w14:ligatures w14:val="none"/>
        </w:rPr>
        <w:t>la desigualdad</w:t>
      </w:r>
      <w:r w:rsidRPr="00CF7508">
        <w:rPr>
          <w:rFonts w:ascii="Arial" w:eastAsia="Times New Roman" w:hAnsi="Arial" w:cs="Arial"/>
          <w:color w:val="666666"/>
          <w:kern w:val="0"/>
          <w:sz w:val="24"/>
          <w:szCs w:val="24"/>
          <w:lang w:eastAsia="es-UY"/>
          <w14:ligatures w14:val="none"/>
        </w:rPr>
        <w:t> y la violencia radicales, como el </w:t>
      </w:r>
      <w:r w:rsidRPr="00CF7508">
        <w:rPr>
          <w:rFonts w:ascii="Arial" w:eastAsia="Times New Roman" w:hAnsi="Arial" w:cs="Arial"/>
          <w:b/>
          <w:bCs/>
          <w:color w:val="666666"/>
          <w:kern w:val="0"/>
          <w:sz w:val="24"/>
          <w:szCs w:val="24"/>
          <w:lang w:eastAsia="es-UY"/>
          <w14:ligatures w14:val="none"/>
        </w:rPr>
        <w:t>Imperio Romano</w:t>
      </w:r>
      <w:r w:rsidRPr="00CF7508">
        <w:rPr>
          <w:rFonts w:ascii="Arial" w:eastAsia="Times New Roman" w:hAnsi="Arial" w:cs="Arial"/>
          <w:color w:val="666666"/>
          <w:kern w:val="0"/>
          <w:sz w:val="24"/>
          <w:szCs w:val="24"/>
          <w:lang w:eastAsia="es-UY"/>
          <w14:ligatures w14:val="none"/>
        </w:rPr>
        <w:t xml:space="preserve"> , por ejemplo, pero este es el primer sistema que necesita crecer y expandirse permanentemente para existir. </w:t>
      </w:r>
      <w:r w:rsidRPr="00CF7508">
        <w:rPr>
          <w:rFonts w:ascii="Arial" w:eastAsia="Times New Roman" w:hAnsi="Arial" w:cs="Arial"/>
          <w:color w:val="666666"/>
          <w:kern w:val="0"/>
          <w:sz w:val="24"/>
          <w:szCs w:val="24"/>
          <w:lang w:eastAsia="es-UY"/>
          <w14:ligatures w14:val="none"/>
        </w:rPr>
        <w:lastRenderedPageBreak/>
        <w:t>Si se detiene, muere. Y esto es un problema en un planeta limitado, cuando un sistema necesita expandirse cada vez más. Esta expansión también se extendió a las instituciones: a las sociedades de capital y a las sociedades anónimas.</w:t>
      </w:r>
    </w:p>
    <w:p w14:paraId="1377C65B"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69D64F0F"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Las primeras empresas se fundaron hace 400 años en </w:t>
      </w:r>
      <w:r w:rsidRPr="00CF7508">
        <w:rPr>
          <w:rFonts w:ascii="Arial" w:eastAsia="Times New Roman" w:hAnsi="Arial" w:cs="Arial"/>
          <w:b/>
          <w:bCs/>
          <w:color w:val="666666"/>
          <w:kern w:val="0"/>
          <w:sz w:val="24"/>
          <w:szCs w:val="24"/>
          <w:lang w:eastAsia="es-UY"/>
          <w14:ligatures w14:val="none"/>
        </w:rPr>
        <w:t>Ámsterdam</w:t>
      </w:r>
      <w:r w:rsidRPr="00CF7508">
        <w:rPr>
          <w:rFonts w:ascii="Arial" w:eastAsia="Times New Roman" w:hAnsi="Arial" w:cs="Arial"/>
          <w:color w:val="666666"/>
          <w:kern w:val="0"/>
          <w:sz w:val="24"/>
          <w:szCs w:val="24"/>
          <w:lang w:eastAsia="es-UY"/>
          <w14:ligatures w14:val="none"/>
        </w:rPr>
        <w:t> : me refiero a la </w:t>
      </w:r>
      <w:r w:rsidRPr="00CF7508">
        <w:rPr>
          <w:rFonts w:ascii="Arial" w:eastAsia="Times New Roman" w:hAnsi="Arial" w:cs="Arial"/>
          <w:b/>
          <w:bCs/>
          <w:color w:val="666666"/>
          <w:kern w:val="0"/>
          <w:sz w:val="24"/>
          <w:szCs w:val="24"/>
          <w:lang w:eastAsia="es-UY"/>
          <w14:ligatures w14:val="none"/>
        </w:rPr>
        <w:t>Compañía de las Indias Orientales</w:t>
      </w:r>
      <w:r w:rsidRPr="00CF7508">
        <w:rPr>
          <w:rFonts w:ascii="Arial" w:eastAsia="Times New Roman" w:hAnsi="Arial" w:cs="Arial"/>
          <w:color w:val="666666"/>
          <w:kern w:val="0"/>
          <w:sz w:val="24"/>
          <w:szCs w:val="24"/>
          <w:lang w:eastAsia="es-UY"/>
          <w14:ligatures w14:val="none"/>
        </w:rPr>
        <w:t> , y posteriormente a la </w:t>
      </w:r>
      <w:r w:rsidRPr="00CF7508">
        <w:rPr>
          <w:rFonts w:ascii="Arial" w:eastAsia="Times New Roman" w:hAnsi="Arial" w:cs="Arial"/>
          <w:b/>
          <w:bCs/>
          <w:color w:val="666666"/>
          <w:kern w:val="0"/>
          <w:sz w:val="24"/>
          <w:szCs w:val="24"/>
          <w:lang w:eastAsia="es-UY"/>
          <w14:ligatures w14:val="none"/>
        </w:rPr>
        <w:t>Compañía Británica de las Indias Orientales</w:t>
      </w:r>
      <w:r w:rsidRPr="00CF7508">
        <w:rPr>
          <w:rFonts w:ascii="Arial" w:eastAsia="Times New Roman" w:hAnsi="Arial" w:cs="Arial"/>
          <w:color w:val="666666"/>
          <w:kern w:val="0"/>
          <w:sz w:val="24"/>
          <w:szCs w:val="24"/>
          <w:lang w:eastAsia="es-UY"/>
          <w14:ligatures w14:val="none"/>
        </w:rPr>
        <w:t> . Estas instituciones tenían un único objetivo: multiplicar el dinero de sus accionistas sin límite. No había otro objetivo. Hoy, las 500 empresas de mayor capital del mundo son responsables del 40% de la economía mundial. Y lo interesante de las primeras sociedades anónimas era su alta militarización, contando con sus propios mercenarios, sus propias armas y ejércitos, con los que invadieron otros países y continentes, jugando un papel central en la colonización de </w:t>
      </w:r>
      <w:r w:rsidRPr="00CF7508">
        <w:rPr>
          <w:rFonts w:ascii="Arial" w:eastAsia="Times New Roman" w:hAnsi="Arial" w:cs="Arial"/>
          <w:b/>
          <w:bCs/>
          <w:color w:val="666666"/>
          <w:kern w:val="0"/>
          <w:sz w:val="24"/>
          <w:szCs w:val="24"/>
          <w:lang w:eastAsia="es-UY"/>
          <w14:ligatures w14:val="none"/>
        </w:rPr>
        <w:t>América del Norte</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África</w:t>
      </w:r>
      <w:r w:rsidRPr="00CF7508">
        <w:rPr>
          <w:rFonts w:ascii="Arial" w:eastAsia="Times New Roman" w:hAnsi="Arial" w:cs="Arial"/>
          <w:color w:val="666666"/>
          <w:kern w:val="0"/>
          <w:sz w:val="24"/>
          <w:szCs w:val="24"/>
          <w:lang w:eastAsia="es-UY"/>
          <w14:ligatures w14:val="none"/>
        </w:rPr>
        <w:t> y </w:t>
      </w:r>
      <w:r w:rsidRPr="00CF7508">
        <w:rPr>
          <w:rFonts w:ascii="Arial" w:eastAsia="Times New Roman" w:hAnsi="Arial" w:cs="Arial"/>
          <w:b/>
          <w:bCs/>
          <w:color w:val="666666"/>
          <w:kern w:val="0"/>
          <w:sz w:val="24"/>
          <w:szCs w:val="24"/>
          <w:lang w:eastAsia="es-UY"/>
          <w14:ligatures w14:val="none"/>
        </w:rPr>
        <w:t>Asia</w:t>
      </w:r>
      <w:r w:rsidRPr="00CF7508">
        <w:rPr>
          <w:rFonts w:ascii="Arial" w:eastAsia="Times New Roman" w:hAnsi="Arial" w:cs="Arial"/>
          <w:color w:val="666666"/>
          <w:kern w:val="0"/>
          <w:sz w:val="24"/>
          <w:szCs w:val="24"/>
          <w:lang w:eastAsia="es-UY"/>
          <w14:ligatures w14:val="none"/>
        </w:rPr>
        <w:t> . Estas empresas han cometido una serie de genocidios y, en muchos casos, también formaron gobiernos. </w:t>
      </w:r>
      <w:r w:rsidRPr="00CF7508">
        <w:rPr>
          <w:rFonts w:ascii="Arial" w:eastAsia="Times New Roman" w:hAnsi="Arial" w:cs="Arial"/>
          <w:b/>
          <w:bCs/>
          <w:color w:val="666666"/>
          <w:kern w:val="0"/>
          <w:sz w:val="24"/>
          <w:szCs w:val="24"/>
          <w:lang w:eastAsia="es-UY"/>
          <w14:ligatures w14:val="none"/>
        </w:rPr>
        <w:t>India</w:t>
      </w:r>
      <w:r w:rsidRPr="00CF7508">
        <w:rPr>
          <w:rFonts w:ascii="Arial" w:eastAsia="Times New Roman" w:hAnsi="Arial" w:cs="Arial"/>
          <w:color w:val="666666"/>
          <w:kern w:val="0"/>
          <w:sz w:val="24"/>
          <w:szCs w:val="24"/>
          <w:lang w:eastAsia="es-UY"/>
          <w14:ligatures w14:val="none"/>
        </w:rPr>
        <w:t> es un ejemplo de esto a través de la </w:t>
      </w:r>
      <w:r w:rsidRPr="00CF7508">
        <w:rPr>
          <w:rFonts w:ascii="Arial" w:eastAsia="Times New Roman" w:hAnsi="Arial" w:cs="Arial"/>
          <w:b/>
          <w:bCs/>
          <w:color w:val="666666"/>
          <w:kern w:val="0"/>
          <w:sz w:val="24"/>
          <w:szCs w:val="24"/>
          <w:lang w:eastAsia="es-UY"/>
          <w14:ligatures w14:val="none"/>
        </w:rPr>
        <w:t>Compañía de las Indias Orientales</w:t>
      </w:r>
      <w:r w:rsidRPr="00CF7508">
        <w:rPr>
          <w:rFonts w:ascii="Arial" w:eastAsia="Times New Roman" w:hAnsi="Arial" w:cs="Arial"/>
          <w:color w:val="666666"/>
          <w:kern w:val="0"/>
          <w:sz w:val="24"/>
          <w:szCs w:val="24"/>
          <w:lang w:eastAsia="es-UY"/>
          <w14:ligatures w14:val="none"/>
        </w:rPr>
        <w:t> , la </w:t>
      </w:r>
      <w:r w:rsidRPr="00CF7508">
        <w:rPr>
          <w:rFonts w:ascii="Arial" w:eastAsia="Times New Roman" w:hAnsi="Arial" w:cs="Arial"/>
          <w:b/>
          <w:bCs/>
          <w:color w:val="666666"/>
          <w:kern w:val="0"/>
          <w:sz w:val="24"/>
          <w:szCs w:val="24"/>
          <w:lang w:eastAsia="es-UY"/>
          <w14:ligatures w14:val="none"/>
        </w:rPr>
        <w:t>Compañía Británica de las Indias Orientales</w:t>
      </w:r>
      <w:r w:rsidRPr="00CF7508">
        <w:rPr>
          <w:rFonts w:ascii="Arial" w:eastAsia="Times New Roman" w:hAnsi="Arial" w:cs="Arial"/>
          <w:color w:val="666666"/>
          <w:kern w:val="0"/>
          <w:sz w:val="24"/>
          <w:szCs w:val="24"/>
          <w:lang w:eastAsia="es-UY"/>
          <w14:ligatures w14:val="none"/>
        </w:rPr>
        <w:t> . Este es el primer pilar, la acumulación ilimitada de capital en estas instituciones, lo que también implicó mucha violencia.</w:t>
      </w:r>
    </w:p>
    <w:p w14:paraId="506682A2"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5DA3DFC5" w14:textId="77777777" w:rsidR="00CF7508" w:rsidRP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r w:rsidRPr="00CF7508">
        <w:rPr>
          <w:rFonts w:ascii="Arial" w:eastAsia="Times New Roman" w:hAnsi="Arial" w:cs="Arial"/>
          <w:b/>
          <w:bCs/>
          <w:color w:val="000000"/>
          <w:kern w:val="0"/>
          <w:sz w:val="28"/>
          <w:szCs w:val="28"/>
          <w:lang w:eastAsia="es-UY"/>
          <w14:ligatures w14:val="none"/>
        </w:rPr>
        <w:t>La guerra como negocio capitalista</w:t>
      </w:r>
    </w:p>
    <w:p w14:paraId="72CC62ED"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El </w:t>
      </w:r>
      <w:r w:rsidRPr="00CF7508">
        <w:rPr>
          <w:rFonts w:ascii="Arial" w:eastAsia="Times New Roman" w:hAnsi="Arial" w:cs="Arial"/>
          <w:b/>
          <w:bCs/>
          <w:color w:val="666666"/>
          <w:kern w:val="0"/>
          <w:sz w:val="24"/>
          <w:szCs w:val="24"/>
          <w:lang w:eastAsia="es-UY"/>
          <w14:ligatures w14:val="none"/>
        </w:rPr>
        <w:t>segundo pilar</w:t>
      </w:r>
      <w:r w:rsidRPr="00CF7508">
        <w:rPr>
          <w:rFonts w:ascii="Arial" w:eastAsia="Times New Roman" w:hAnsi="Arial" w:cs="Arial"/>
          <w:color w:val="666666"/>
          <w:kern w:val="0"/>
          <w:sz w:val="24"/>
          <w:szCs w:val="24"/>
          <w:lang w:eastAsia="es-UY"/>
          <w14:ligatures w14:val="none"/>
        </w:rPr>
        <w:t> es el </w:t>
      </w:r>
      <w:r w:rsidRPr="00CF7508">
        <w:rPr>
          <w:rFonts w:ascii="Arial" w:eastAsia="Times New Roman" w:hAnsi="Arial" w:cs="Arial"/>
          <w:b/>
          <w:bCs/>
          <w:color w:val="666666"/>
          <w:kern w:val="0"/>
          <w:sz w:val="24"/>
          <w:szCs w:val="24"/>
          <w:lang w:eastAsia="es-UY"/>
          <w14:ligatures w14:val="none"/>
        </w:rPr>
        <w:t>Estado</w:t>
      </w:r>
      <w:r w:rsidRPr="00CF7508">
        <w:rPr>
          <w:rFonts w:ascii="Arial" w:eastAsia="Times New Roman" w:hAnsi="Arial" w:cs="Arial"/>
          <w:color w:val="666666"/>
          <w:kern w:val="0"/>
          <w:sz w:val="24"/>
          <w:szCs w:val="24"/>
          <w:lang w:eastAsia="es-UY"/>
          <w14:ligatures w14:val="none"/>
        </w:rPr>
        <w:t> moderno . Históricamente, se suele escuchar que, por un lado, está la economía y, por otro, el Estado, que puede intervenir en ella o no. Se suele fingir que son instituciones independientes. Pero, en realidad, el Estado moderno se desarrolló de forma coevolutiva con las sociedades capitalistas. En otras palabras, el Estado moderno fue casi exclusivamente militar en los siglos </w:t>
      </w:r>
      <w:r w:rsidRPr="00CF7508">
        <w:rPr>
          <w:rFonts w:ascii="Arial" w:eastAsia="Times New Roman" w:hAnsi="Arial" w:cs="Arial"/>
          <w:b/>
          <w:bCs/>
          <w:color w:val="666666"/>
          <w:kern w:val="0"/>
          <w:sz w:val="24"/>
          <w:szCs w:val="24"/>
          <w:lang w:eastAsia="es-UY"/>
          <w14:ligatures w14:val="none"/>
        </w:rPr>
        <w:t>XV</w:t>
      </w:r>
      <w:r w:rsidRPr="00CF7508">
        <w:rPr>
          <w:rFonts w:ascii="Arial" w:eastAsia="Times New Roman" w:hAnsi="Arial" w:cs="Arial"/>
          <w:color w:val="666666"/>
          <w:kern w:val="0"/>
          <w:sz w:val="24"/>
          <w:szCs w:val="24"/>
          <w:lang w:eastAsia="es-UY"/>
          <w14:ligatures w14:val="none"/>
        </w:rPr>
        <w:t> y </w:t>
      </w:r>
      <w:r w:rsidRPr="00CF7508">
        <w:rPr>
          <w:rFonts w:ascii="Arial" w:eastAsia="Times New Roman" w:hAnsi="Arial" w:cs="Arial"/>
          <w:b/>
          <w:bCs/>
          <w:color w:val="666666"/>
          <w:kern w:val="0"/>
          <w:sz w:val="24"/>
          <w:szCs w:val="24"/>
          <w:lang w:eastAsia="es-UY"/>
          <w14:ligatures w14:val="none"/>
        </w:rPr>
        <w:t>XVI</w:t>
      </w:r>
      <w:r w:rsidRPr="00CF7508">
        <w:rPr>
          <w:rFonts w:ascii="Arial" w:eastAsia="Times New Roman" w:hAnsi="Arial" w:cs="Arial"/>
          <w:color w:val="666666"/>
          <w:kern w:val="0"/>
          <w:sz w:val="24"/>
          <w:szCs w:val="24"/>
          <w:lang w:eastAsia="es-UY"/>
          <w14:ligatures w14:val="none"/>
        </w:rPr>
        <w:t> , lo que implica mercenarios y armas de fuego. </w:t>
      </w:r>
      <w:hyperlink r:id="rId15" w:tgtFrame="_blank" w:history="1">
        <w:r w:rsidRPr="00CF7508">
          <w:rPr>
            <w:rFonts w:ascii="Arial" w:eastAsia="Times New Roman" w:hAnsi="Arial" w:cs="Arial"/>
            <w:b/>
            <w:bCs/>
            <w:color w:val="FC6B01"/>
            <w:kern w:val="0"/>
            <w:sz w:val="24"/>
            <w:szCs w:val="24"/>
            <w:u w:val="single"/>
            <w:lang w:eastAsia="es-UY"/>
            <w14:ligatures w14:val="none"/>
          </w:rPr>
          <w:t>Las armas de fuego desempeñaron un papel crucial en el surgimiento del capitalismo</w:t>
        </w:r>
      </w:hyperlink>
      <w:r w:rsidRPr="00CF7508">
        <w:rPr>
          <w:rFonts w:ascii="Arial" w:eastAsia="Times New Roman" w:hAnsi="Arial" w:cs="Arial"/>
          <w:color w:val="666666"/>
          <w:kern w:val="0"/>
          <w:sz w:val="24"/>
          <w:szCs w:val="24"/>
          <w:lang w:eastAsia="es-UY"/>
          <w14:ligatures w14:val="none"/>
        </w:rPr>
        <w:t> . ¿Por qué? Los </w:t>
      </w:r>
      <w:r w:rsidRPr="00CF7508">
        <w:rPr>
          <w:rFonts w:ascii="Arial" w:eastAsia="Times New Roman" w:hAnsi="Arial" w:cs="Arial"/>
          <w:b/>
          <w:bCs/>
          <w:color w:val="666666"/>
          <w:kern w:val="0"/>
          <w:sz w:val="24"/>
          <w:szCs w:val="24"/>
          <w:lang w:eastAsia="es-UY"/>
          <w14:ligatures w14:val="none"/>
        </w:rPr>
        <w:t>Estados</w:t>
      </w:r>
      <w:r w:rsidRPr="00CF7508">
        <w:rPr>
          <w:rFonts w:ascii="Arial" w:eastAsia="Times New Roman" w:hAnsi="Arial" w:cs="Arial"/>
          <w:color w:val="666666"/>
          <w:kern w:val="0"/>
          <w:sz w:val="24"/>
          <w:szCs w:val="24"/>
          <w:lang w:eastAsia="es-UY"/>
          <w14:ligatures w14:val="none"/>
        </w:rPr>
        <w:t> no tenían dinero para pagar a estos mercenarios ni a las armas de fuego en las que basaban su poder. Así que tuvieron que pedir prestado este dinero a comerciantes de </w:t>
      </w:r>
      <w:r w:rsidRPr="00CF7508">
        <w:rPr>
          <w:rFonts w:ascii="Arial" w:eastAsia="Times New Roman" w:hAnsi="Arial" w:cs="Arial"/>
          <w:b/>
          <w:bCs/>
          <w:color w:val="666666"/>
          <w:kern w:val="0"/>
          <w:sz w:val="24"/>
          <w:szCs w:val="24"/>
          <w:lang w:eastAsia="es-UY"/>
          <w14:ligatures w14:val="none"/>
        </w:rPr>
        <w:t>Génova</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Florencia</w:t>
      </w:r>
      <w:r w:rsidRPr="00CF7508">
        <w:rPr>
          <w:rFonts w:ascii="Arial" w:eastAsia="Times New Roman" w:hAnsi="Arial" w:cs="Arial"/>
          <w:color w:val="666666"/>
          <w:kern w:val="0"/>
          <w:sz w:val="24"/>
          <w:szCs w:val="24"/>
          <w:lang w:eastAsia="es-UY"/>
          <w14:ligatures w14:val="none"/>
        </w:rPr>
        <w:t> , la familia </w:t>
      </w:r>
      <w:r w:rsidRPr="00CF7508">
        <w:rPr>
          <w:rFonts w:ascii="Arial" w:eastAsia="Times New Roman" w:hAnsi="Arial" w:cs="Arial"/>
          <w:b/>
          <w:bCs/>
          <w:color w:val="666666"/>
          <w:kern w:val="0"/>
          <w:sz w:val="24"/>
          <w:szCs w:val="24"/>
          <w:lang w:eastAsia="es-UY"/>
          <w14:ligatures w14:val="none"/>
        </w:rPr>
        <w:t>Medici</w:t>
      </w:r>
      <w:r w:rsidRPr="00CF7508">
        <w:rPr>
          <w:rFonts w:ascii="Arial" w:eastAsia="Times New Roman" w:hAnsi="Arial" w:cs="Arial"/>
          <w:color w:val="666666"/>
          <w:kern w:val="0"/>
          <w:sz w:val="24"/>
          <w:szCs w:val="24"/>
          <w:lang w:eastAsia="es-UY"/>
          <w14:ligatures w14:val="none"/>
        </w:rPr>
        <w:t> y otros lugares como </w:t>
      </w:r>
      <w:r w:rsidRPr="00CF7508">
        <w:rPr>
          <w:rFonts w:ascii="Arial" w:eastAsia="Times New Roman" w:hAnsi="Arial" w:cs="Arial"/>
          <w:b/>
          <w:bCs/>
          <w:color w:val="666666"/>
          <w:kern w:val="0"/>
          <w:sz w:val="24"/>
          <w:szCs w:val="24"/>
          <w:lang w:eastAsia="es-UY"/>
          <w14:ligatures w14:val="none"/>
        </w:rPr>
        <w:t>Ámsterdam</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Amberes</w:t>
      </w:r>
      <w:r w:rsidRPr="00CF7508">
        <w:rPr>
          <w:rFonts w:ascii="Arial" w:eastAsia="Times New Roman" w:hAnsi="Arial" w:cs="Arial"/>
          <w:color w:val="666666"/>
          <w:kern w:val="0"/>
          <w:sz w:val="24"/>
          <w:szCs w:val="24"/>
          <w:lang w:eastAsia="es-UY"/>
          <w14:ligatures w14:val="none"/>
        </w:rPr>
        <w:t> y </w:t>
      </w:r>
      <w:r w:rsidRPr="00CF7508">
        <w:rPr>
          <w:rFonts w:ascii="Arial" w:eastAsia="Times New Roman" w:hAnsi="Arial" w:cs="Arial"/>
          <w:b/>
          <w:bCs/>
          <w:color w:val="666666"/>
          <w:kern w:val="0"/>
          <w:sz w:val="24"/>
          <w:szCs w:val="24"/>
          <w:lang w:eastAsia="es-UY"/>
          <w14:ligatures w14:val="none"/>
        </w:rPr>
        <w:t>Londres</w:t>
      </w:r>
      <w:r w:rsidRPr="00CF7508">
        <w:rPr>
          <w:rFonts w:ascii="Arial" w:eastAsia="Times New Roman" w:hAnsi="Arial" w:cs="Arial"/>
          <w:color w:val="666666"/>
          <w:kern w:val="0"/>
          <w:sz w:val="24"/>
          <w:szCs w:val="24"/>
          <w:lang w:eastAsia="es-UY"/>
          <w14:ligatures w14:val="none"/>
        </w:rPr>
        <w:t> . Estos comerciantes luego prestaron dinero al </w:t>
      </w:r>
      <w:r w:rsidRPr="00CF7508">
        <w:rPr>
          <w:rFonts w:ascii="Arial" w:eastAsia="Times New Roman" w:hAnsi="Arial" w:cs="Arial"/>
          <w:b/>
          <w:bCs/>
          <w:color w:val="666666"/>
          <w:kern w:val="0"/>
          <w:sz w:val="24"/>
          <w:szCs w:val="24"/>
          <w:lang w:eastAsia="es-UY"/>
          <w14:ligatures w14:val="none"/>
        </w:rPr>
        <w:t>Estado</w:t>
      </w:r>
      <w:r w:rsidRPr="00CF7508">
        <w:rPr>
          <w:rFonts w:ascii="Arial" w:eastAsia="Times New Roman" w:hAnsi="Arial" w:cs="Arial"/>
          <w:color w:val="666666"/>
          <w:kern w:val="0"/>
          <w:sz w:val="24"/>
          <w:szCs w:val="24"/>
          <w:lang w:eastAsia="es-UY"/>
          <w14:ligatures w14:val="none"/>
        </w:rPr>
        <w:t> para que pudiera comprar mercenarios y armas de fuego para abastecer a sus ejércitos. El retorno de esta inversión representó lo que se obtuvo del saqueo que realizaron estos ejércitos.</w:t>
      </w:r>
    </w:p>
    <w:p w14:paraId="25FC208D"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Esto significa que, desde el principio, la guerra fue una forma de comercio, un negocio, algo capitalista. Y esta conexión entre </w:t>
      </w:r>
      <w:r w:rsidRPr="00CF7508">
        <w:rPr>
          <w:rFonts w:ascii="Arial" w:eastAsia="Times New Roman" w:hAnsi="Arial" w:cs="Arial"/>
          <w:b/>
          <w:bCs/>
          <w:color w:val="666666"/>
          <w:kern w:val="0"/>
          <w:sz w:val="24"/>
          <w:szCs w:val="24"/>
          <w:lang w:eastAsia="es-UY"/>
          <w14:ligatures w14:val="none"/>
        </w:rPr>
        <w:t>los estados</w:t>
      </w:r>
      <w:r w:rsidRPr="00CF7508">
        <w:rPr>
          <w:rFonts w:ascii="Arial" w:eastAsia="Times New Roman" w:hAnsi="Arial" w:cs="Arial"/>
          <w:color w:val="666666"/>
          <w:kern w:val="0"/>
          <w:sz w:val="24"/>
          <w:szCs w:val="24"/>
          <w:lang w:eastAsia="es-UY"/>
          <w14:ligatures w14:val="none"/>
        </w:rPr>
        <w:t> endeudados y la guerra también fue un factor impulsor de la maquinaria bélica que aún vemos en funcionamiento en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 Podemos observar que hoy en día existe una competencia por las armas en Europa que comenzó en el siglo XIV. Al mismo tiempo, esta relación fue el motor de la colonización. Todos los conquistadores estaban endeudados. Debían algo y explotaban a los nativos para obtener plata y oro y pagar sus deudas en </w:t>
      </w:r>
      <w:r w:rsidRPr="00CF7508">
        <w:rPr>
          <w:rFonts w:ascii="Arial" w:eastAsia="Times New Roman" w:hAnsi="Arial" w:cs="Arial"/>
          <w:b/>
          <w:bCs/>
          <w:color w:val="666666"/>
          <w:kern w:val="0"/>
          <w:sz w:val="24"/>
          <w:szCs w:val="24"/>
          <w:lang w:eastAsia="es-UY"/>
          <w14:ligatures w14:val="none"/>
        </w:rPr>
        <w:t>Génova</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Ámsterdam</w:t>
      </w:r>
      <w:r w:rsidRPr="00CF7508">
        <w:rPr>
          <w:rFonts w:ascii="Arial" w:eastAsia="Times New Roman" w:hAnsi="Arial" w:cs="Arial"/>
          <w:color w:val="666666"/>
          <w:kern w:val="0"/>
          <w:sz w:val="24"/>
          <w:szCs w:val="24"/>
          <w:lang w:eastAsia="es-UY"/>
          <w14:ligatures w14:val="none"/>
        </w:rPr>
        <w:t> y </w:t>
      </w:r>
      <w:r w:rsidRPr="00CF7508">
        <w:rPr>
          <w:rFonts w:ascii="Arial" w:eastAsia="Times New Roman" w:hAnsi="Arial" w:cs="Arial"/>
          <w:b/>
          <w:bCs/>
          <w:color w:val="666666"/>
          <w:kern w:val="0"/>
          <w:sz w:val="24"/>
          <w:szCs w:val="24"/>
          <w:lang w:eastAsia="es-UY"/>
          <w14:ligatures w14:val="none"/>
        </w:rPr>
        <w:t>Amberes</w:t>
      </w:r>
      <w:r w:rsidRPr="00CF7508">
        <w:rPr>
          <w:rFonts w:ascii="Arial" w:eastAsia="Times New Roman" w:hAnsi="Arial" w:cs="Arial"/>
          <w:color w:val="666666"/>
          <w:kern w:val="0"/>
          <w:sz w:val="24"/>
          <w:szCs w:val="24"/>
          <w:lang w:eastAsia="es-UY"/>
          <w14:ligatures w14:val="none"/>
        </w:rPr>
        <w:t> .</w:t>
      </w:r>
    </w:p>
    <w:p w14:paraId="49582D43"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54797DD7" w14:textId="77777777" w:rsidR="00CF7508" w:rsidRP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r w:rsidRPr="00CF7508">
        <w:rPr>
          <w:rFonts w:ascii="Arial" w:eastAsia="Times New Roman" w:hAnsi="Arial" w:cs="Arial"/>
          <w:b/>
          <w:bCs/>
          <w:color w:val="000000"/>
          <w:kern w:val="0"/>
          <w:sz w:val="28"/>
          <w:szCs w:val="28"/>
          <w:lang w:eastAsia="es-UY"/>
          <w14:ligatures w14:val="none"/>
        </w:rPr>
        <w:t>El mito de Occidente</w:t>
      </w:r>
    </w:p>
    <w:p w14:paraId="53DD78EC"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Pero todo sistema, especialmente cuando es violento, necesita un tercer pilar, que es el poder ideológico, para legitimar la expansión y la violencia. Y un punto central de este </w:t>
      </w:r>
      <w:r w:rsidRPr="00CF7508">
        <w:rPr>
          <w:rFonts w:ascii="Arial" w:eastAsia="Times New Roman" w:hAnsi="Arial" w:cs="Arial"/>
          <w:b/>
          <w:bCs/>
          <w:color w:val="666666"/>
          <w:kern w:val="0"/>
          <w:sz w:val="24"/>
          <w:szCs w:val="24"/>
          <w:lang w:eastAsia="es-UY"/>
          <w14:ligatures w14:val="none"/>
        </w:rPr>
        <w:t>tercer pilar</w:t>
      </w:r>
      <w:r w:rsidRPr="00CF7508">
        <w:rPr>
          <w:rFonts w:ascii="Arial" w:eastAsia="Times New Roman" w:hAnsi="Arial" w:cs="Arial"/>
          <w:color w:val="666666"/>
          <w:kern w:val="0"/>
          <w:sz w:val="24"/>
          <w:szCs w:val="24"/>
          <w:lang w:eastAsia="es-UY"/>
          <w14:ligatures w14:val="none"/>
        </w:rPr>
        <w:t> es lo que llamo </w:t>
      </w:r>
      <w:r w:rsidRPr="00CF7508">
        <w:rPr>
          <w:rFonts w:ascii="Arial" w:eastAsia="Times New Roman" w:hAnsi="Arial" w:cs="Arial"/>
          <w:b/>
          <w:bCs/>
          <w:color w:val="666666"/>
          <w:kern w:val="0"/>
          <w:sz w:val="24"/>
          <w:szCs w:val="24"/>
          <w:lang w:eastAsia="es-UY"/>
          <w14:ligatures w14:val="none"/>
        </w:rPr>
        <w:t>el mito de Occidente</w:t>
      </w:r>
      <w:r w:rsidRPr="00CF7508">
        <w:rPr>
          <w:rFonts w:ascii="Arial" w:eastAsia="Times New Roman" w:hAnsi="Arial" w:cs="Arial"/>
          <w:color w:val="666666"/>
          <w:kern w:val="0"/>
          <w:sz w:val="24"/>
          <w:szCs w:val="24"/>
          <w:lang w:eastAsia="es-UY"/>
          <w14:ligatures w14:val="none"/>
        </w:rPr>
        <w:t> , que entiende que somos o tenemos una civilización superior en todos los aspectos y que tenemos la única religión verdadera, </w:t>
      </w:r>
      <w:r w:rsidRPr="00CF7508">
        <w:rPr>
          <w:rFonts w:ascii="Arial" w:eastAsia="Times New Roman" w:hAnsi="Arial" w:cs="Arial"/>
          <w:b/>
          <w:bCs/>
          <w:color w:val="666666"/>
          <w:kern w:val="0"/>
          <w:sz w:val="24"/>
          <w:szCs w:val="24"/>
          <w:lang w:eastAsia="es-UY"/>
          <w14:ligatures w14:val="none"/>
        </w:rPr>
        <w:t>el cristianismo</w:t>
      </w:r>
      <w:r w:rsidRPr="00CF7508">
        <w:rPr>
          <w:rFonts w:ascii="Arial" w:eastAsia="Times New Roman" w:hAnsi="Arial" w:cs="Arial"/>
          <w:color w:val="666666"/>
          <w:kern w:val="0"/>
          <w:sz w:val="24"/>
          <w:szCs w:val="24"/>
          <w:lang w:eastAsia="es-UY"/>
          <w14:ligatures w14:val="none"/>
        </w:rPr>
        <w:t xml:space="preserve"> , que justifica la expansión. </w:t>
      </w:r>
      <w:r w:rsidRPr="00CF7508">
        <w:rPr>
          <w:rFonts w:ascii="Arial" w:eastAsia="Times New Roman" w:hAnsi="Arial" w:cs="Arial"/>
          <w:color w:val="666666"/>
          <w:kern w:val="0"/>
          <w:sz w:val="24"/>
          <w:szCs w:val="24"/>
          <w:lang w:eastAsia="es-UY"/>
          <w14:ligatures w14:val="none"/>
        </w:rPr>
        <w:lastRenderedPageBreak/>
        <w:t>Por lo tanto, no solo tenemos el derecho, sino también el deber de cristianizar a los paganos, de evangelizarlos. En los siglos XVIII y XIX, el término civilización acabó ocupando este mismo espacio, como si fuéramos los civilizados y los demás bárbaros; como si frenáramos el progreso y los demás estuvieran estancados. Otra falacia es asumir que, después de la </w:t>
      </w:r>
      <w:hyperlink r:id="rId16" w:tgtFrame="_blank" w:history="1">
        <w:r w:rsidRPr="00CF7508">
          <w:rPr>
            <w:rFonts w:ascii="Arial" w:eastAsia="Times New Roman" w:hAnsi="Arial" w:cs="Arial"/>
            <w:color w:val="FC6B01"/>
            <w:kern w:val="0"/>
            <w:sz w:val="24"/>
            <w:szCs w:val="24"/>
            <w:u w:val="single"/>
            <w:lang w:eastAsia="es-UY"/>
            <w14:ligatures w14:val="none"/>
          </w:rPr>
          <w:t>Segunda Guerra Mundial</w:t>
        </w:r>
      </w:hyperlink>
      <w:r w:rsidRPr="00CF7508">
        <w:rPr>
          <w:rFonts w:ascii="Arial" w:eastAsia="Times New Roman" w:hAnsi="Arial" w:cs="Arial"/>
          <w:color w:val="666666"/>
          <w:kern w:val="0"/>
          <w:sz w:val="24"/>
          <w:szCs w:val="24"/>
          <w:lang w:eastAsia="es-UY"/>
          <w14:ligatures w14:val="none"/>
        </w:rPr>
        <w:t> , tenemos desarrollo y los demás están subdesarrollados. Hoy, hablamos de los valores occidentales como los que los sostienen, mientras que los demás son más o menos bárbaros. Es un mito porque representa un fuerte contraste con la realidad del </w:t>
      </w:r>
      <w:r w:rsidRPr="00CF7508">
        <w:rPr>
          <w:rFonts w:ascii="Arial" w:eastAsia="Times New Roman" w:hAnsi="Arial" w:cs="Arial"/>
          <w:b/>
          <w:bCs/>
          <w:color w:val="666666"/>
          <w:kern w:val="0"/>
          <w:sz w:val="24"/>
          <w:szCs w:val="24"/>
          <w:lang w:eastAsia="es-UY"/>
          <w14:ligatures w14:val="none"/>
        </w:rPr>
        <w:t>capitalismo</w:t>
      </w:r>
      <w:r w:rsidRPr="00CF7508">
        <w:rPr>
          <w:rFonts w:ascii="Arial" w:eastAsia="Times New Roman" w:hAnsi="Arial" w:cs="Arial"/>
          <w:color w:val="666666"/>
          <w:kern w:val="0"/>
          <w:sz w:val="24"/>
          <w:szCs w:val="24"/>
          <w:lang w:eastAsia="es-UY"/>
          <w14:ligatures w14:val="none"/>
        </w:rPr>
        <w:t xml:space="preserve"> , modelo a partir del cual se han producido y siguen produciéndose una serie de genocidios y </w:t>
      </w:r>
      <w:proofErr w:type="spellStart"/>
      <w:r w:rsidRPr="00CF7508">
        <w:rPr>
          <w:rFonts w:ascii="Arial" w:eastAsia="Times New Roman" w:hAnsi="Arial" w:cs="Arial"/>
          <w:color w:val="666666"/>
          <w:kern w:val="0"/>
          <w:sz w:val="24"/>
          <w:szCs w:val="24"/>
          <w:lang w:eastAsia="es-UY"/>
          <w14:ligatures w14:val="none"/>
        </w:rPr>
        <w:t>biocidios</w:t>
      </w:r>
      <w:proofErr w:type="spellEnd"/>
      <w:r w:rsidRPr="00CF7508">
        <w:rPr>
          <w:rFonts w:ascii="Arial" w:eastAsia="Times New Roman" w:hAnsi="Arial" w:cs="Arial"/>
          <w:color w:val="666666"/>
          <w:kern w:val="0"/>
          <w:sz w:val="24"/>
          <w:szCs w:val="24"/>
          <w:lang w:eastAsia="es-UY"/>
          <w14:ligatures w14:val="none"/>
        </w:rPr>
        <w:t>.</w:t>
      </w:r>
    </w:p>
    <w:p w14:paraId="4A926683"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7274CB13"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Así pues, estos son los tres pilares: el poder ideológico, el poder estatal y el capital, que impulsan a este sistema a expandirse permanentemente. En el siglo XXI, este sistema, en cualquier caso, alcanza una fase de transición caótica, pues ha alcanzado los límites de expansión, con límites físicos, ecológicos, sociales y geopolíticos. El caos que actualmente presenciamos en el planeta y todos los procesos de crisis forman parte de esta transición caótica.</w:t>
      </w:r>
    </w:p>
    <w:p w14:paraId="068E3A11" w14:textId="77777777" w:rsidR="00CF7508" w:rsidRPr="00CF7508" w:rsidRDefault="00CF7508" w:rsidP="00CF750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059F93D6" w14:textId="77777777" w:rsidR="00CF7508" w:rsidRP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¿Cómo percibe usted el secuestro de cuestiones importantes para el futuro de nuestras sociedades por parte de la extrema derecha y el globalismo?</w:t>
      </w:r>
    </w:p>
    <w:p w14:paraId="1D1A6147"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55F73D00"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Creo que el </w:t>
      </w:r>
      <w:hyperlink r:id="rId17" w:tgtFrame="_blank" w:history="1">
        <w:r w:rsidRPr="00CF7508">
          <w:rPr>
            <w:rFonts w:ascii="Arial" w:eastAsia="Times New Roman" w:hAnsi="Arial" w:cs="Arial"/>
            <w:b/>
            <w:bCs/>
            <w:color w:val="FC6B01"/>
            <w:kern w:val="0"/>
            <w:sz w:val="24"/>
            <w:szCs w:val="24"/>
            <w:u w:val="single"/>
            <w:lang w:eastAsia="es-UY"/>
            <w14:ligatures w14:val="none"/>
          </w:rPr>
          <w:t>ascenso de la extrema derecha</w:t>
        </w:r>
      </w:hyperlink>
      <w:r w:rsidRPr="00CF7508">
        <w:rPr>
          <w:rFonts w:ascii="Arial" w:eastAsia="Times New Roman" w:hAnsi="Arial" w:cs="Arial"/>
          <w:color w:val="666666"/>
          <w:kern w:val="0"/>
          <w:sz w:val="24"/>
          <w:szCs w:val="24"/>
          <w:lang w:eastAsia="es-UY"/>
          <w14:ligatures w14:val="none"/>
        </w:rPr>
        <w:t> en todo el mundo, ya sea en </w:t>
      </w:r>
      <w:r w:rsidRPr="00CF7508">
        <w:rPr>
          <w:rFonts w:ascii="Arial" w:eastAsia="Times New Roman" w:hAnsi="Arial" w:cs="Arial"/>
          <w:b/>
          <w:bCs/>
          <w:color w:val="666666"/>
          <w:kern w:val="0"/>
          <w:sz w:val="24"/>
          <w:szCs w:val="24"/>
          <w:lang w:eastAsia="es-UY"/>
          <w14:ligatures w14:val="none"/>
        </w:rPr>
        <w:t>Argentina</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Estados Unidos</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India</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o incluso Brasil, no es la causa de los problemas, sino un síntoma de ellos. Los numerosos partidos de izquierda en todo el sistema, partidos socialdemócratas y los llamados partidos socialistas, comenzaron en las décadas de 1990 y 2000 a traicionar a la clase trabajadora. Sacrificaron los intereses de la clase trabajadora, lo que podemos ver en </w:t>
      </w:r>
      <w:r w:rsidRPr="00CF7508">
        <w:rPr>
          <w:rFonts w:ascii="Arial" w:eastAsia="Times New Roman" w:hAnsi="Arial" w:cs="Arial"/>
          <w:b/>
          <w:bCs/>
          <w:color w:val="666666"/>
          <w:kern w:val="0"/>
          <w:sz w:val="24"/>
          <w:szCs w:val="24"/>
          <w:lang w:eastAsia="es-UY"/>
          <w14:ligatures w14:val="none"/>
        </w:rPr>
        <w:t>Gran Bretaña</w:t>
      </w:r>
      <w:r w:rsidRPr="00CF7508">
        <w:rPr>
          <w:rFonts w:ascii="Arial" w:eastAsia="Times New Roman" w:hAnsi="Arial" w:cs="Arial"/>
          <w:color w:val="666666"/>
          <w:kern w:val="0"/>
          <w:sz w:val="24"/>
          <w:szCs w:val="24"/>
          <w:lang w:eastAsia="es-UY"/>
          <w14:ligatures w14:val="none"/>
        </w:rPr>
        <w:t> bajo </w:t>
      </w:r>
      <w:r w:rsidRPr="00CF7508">
        <w:rPr>
          <w:rFonts w:ascii="Arial" w:eastAsia="Times New Roman" w:hAnsi="Arial" w:cs="Arial"/>
          <w:b/>
          <w:bCs/>
          <w:color w:val="666666"/>
          <w:kern w:val="0"/>
          <w:sz w:val="24"/>
          <w:szCs w:val="24"/>
          <w:lang w:eastAsia="es-UY"/>
          <w14:ligatures w14:val="none"/>
        </w:rPr>
        <w:t>Tony Blair</w:t>
      </w:r>
      <w:r w:rsidRPr="00CF7508">
        <w:rPr>
          <w:rFonts w:ascii="Arial" w:eastAsia="Times New Roman" w:hAnsi="Arial" w:cs="Arial"/>
          <w:color w:val="666666"/>
          <w:kern w:val="0"/>
          <w:sz w:val="24"/>
          <w:szCs w:val="24"/>
          <w:lang w:eastAsia="es-UY"/>
          <w14:ligatures w14:val="none"/>
        </w:rPr>
        <w:t> e incluso en </w:t>
      </w:r>
      <w:r w:rsidRPr="00CF7508">
        <w:rPr>
          <w:rFonts w:ascii="Arial" w:eastAsia="Times New Roman" w:hAnsi="Arial" w:cs="Arial"/>
          <w:b/>
          <w:bCs/>
          <w:color w:val="666666"/>
          <w:kern w:val="0"/>
          <w:sz w:val="24"/>
          <w:szCs w:val="24"/>
          <w:lang w:eastAsia="es-UY"/>
          <w14:ligatures w14:val="none"/>
        </w:rPr>
        <w:t>Alemania</w:t>
      </w:r>
      <w:r w:rsidRPr="00CF7508">
        <w:rPr>
          <w:rFonts w:ascii="Arial" w:eastAsia="Times New Roman" w:hAnsi="Arial" w:cs="Arial"/>
          <w:color w:val="666666"/>
          <w:kern w:val="0"/>
          <w:sz w:val="24"/>
          <w:szCs w:val="24"/>
          <w:lang w:eastAsia="es-UY"/>
          <w14:ligatures w14:val="none"/>
        </w:rPr>
        <w:t> , donde ningún gobierno ha retrocedido socialmente tanto como el </w:t>
      </w:r>
      <w:r w:rsidRPr="00CF7508">
        <w:rPr>
          <w:rFonts w:ascii="Arial" w:eastAsia="Times New Roman" w:hAnsi="Arial" w:cs="Arial"/>
          <w:b/>
          <w:bCs/>
          <w:color w:val="666666"/>
          <w:kern w:val="0"/>
          <w:sz w:val="24"/>
          <w:szCs w:val="24"/>
          <w:lang w:eastAsia="es-UY"/>
          <w14:ligatures w14:val="none"/>
        </w:rPr>
        <w:t>SPD</w:t>
      </w:r>
      <w:r w:rsidRPr="00CF7508">
        <w:rPr>
          <w:rFonts w:ascii="Arial" w:eastAsia="Times New Roman" w:hAnsi="Arial" w:cs="Arial"/>
          <w:color w:val="666666"/>
          <w:kern w:val="0"/>
          <w:sz w:val="24"/>
          <w:szCs w:val="24"/>
          <w:lang w:eastAsia="es-UY"/>
          <w14:ligatures w14:val="none"/>
        </w:rPr>
        <w:t> en 1998 bajo </w:t>
      </w:r>
      <w:hyperlink r:id="rId18" w:tgtFrame="_blank" w:history="1">
        <w:r w:rsidRPr="00CF7508">
          <w:rPr>
            <w:rFonts w:ascii="Arial" w:eastAsia="Times New Roman" w:hAnsi="Arial" w:cs="Arial"/>
            <w:color w:val="FC6B01"/>
            <w:kern w:val="0"/>
            <w:sz w:val="24"/>
            <w:szCs w:val="24"/>
            <w:u w:val="single"/>
            <w:lang w:eastAsia="es-UY"/>
            <w14:ligatures w14:val="none"/>
          </w:rPr>
          <w:t xml:space="preserve">Gerhard </w:t>
        </w:r>
        <w:proofErr w:type="spellStart"/>
        <w:r w:rsidRPr="00CF7508">
          <w:rPr>
            <w:rFonts w:ascii="Arial" w:eastAsia="Times New Roman" w:hAnsi="Arial" w:cs="Arial"/>
            <w:color w:val="FC6B01"/>
            <w:kern w:val="0"/>
            <w:sz w:val="24"/>
            <w:szCs w:val="24"/>
            <w:u w:val="single"/>
            <w:lang w:eastAsia="es-UY"/>
            <w14:ligatures w14:val="none"/>
          </w:rPr>
          <w:t>Schröder</w:t>
        </w:r>
        <w:proofErr w:type="spellEnd"/>
      </w:hyperlink>
      <w:r w:rsidRPr="00CF7508">
        <w:rPr>
          <w:rFonts w:ascii="Arial" w:eastAsia="Times New Roman" w:hAnsi="Arial" w:cs="Arial"/>
          <w:color w:val="666666"/>
          <w:kern w:val="0"/>
          <w:sz w:val="24"/>
          <w:szCs w:val="24"/>
          <w:lang w:eastAsia="es-UY"/>
          <w14:ligatures w14:val="none"/>
        </w:rPr>
        <w:t> . Como reacción a esto, hay una falta de orientación política. Las personas ya no se sienten representadas por los liberales de izquierda y han buscado refugio en demagogos, que también saben muy bien cómo secuestrar las buenas ideas del movimiento antiglobalización. Por ejemplo, la idea de que la globalización solo beneficia a las grandes empresas, a las sociedades anónimas, que mencioné antes, y que esta globalización necesita límites. La izquierda tradicional, en los partidos, no impuso límites a este tipo de globalización, lo que posibilitó el auge de la derecha.</w:t>
      </w:r>
    </w:p>
    <w:p w14:paraId="1CE8A011"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08EC150D" w14:textId="77777777" w:rsidR="00CF7508" w:rsidRP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En cuanto a la escala, la dominación es global. ¿Cómo ha contribuido la replicabilidad planetaria del capitalismo a la catástrofe ecológica que enfrentamos? ¿Qué alternativas viables deben surgir necesariamente desde escalas más pequeñas, como la local o la nacional? ¿Cómo podemos evitar que estas nuevas alternativas recaigan en formas reaccionarias, nacionalistas e incluso proteccionistas, como comentabas?</w:t>
      </w:r>
    </w:p>
    <w:p w14:paraId="0675BCD3"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63F04459"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En primer lugar, </w:t>
      </w:r>
      <w:r w:rsidRPr="00CF7508">
        <w:rPr>
          <w:rFonts w:ascii="Arial" w:eastAsia="Times New Roman" w:hAnsi="Arial" w:cs="Arial"/>
          <w:b/>
          <w:bCs/>
          <w:color w:val="666666"/>
          <w:kern w:val="0"/>
          <w:sz w:val="24"/>
          <w:szCs w:val="24"/>
          <w:lang w:eastAsia="es-UY"/>
          <w14:ligatures w14:val="none"/>
        </w:rPr>
        <w:t>el capitalismo</w:t>
      </w:r>
      <w:r w:rsidRPr="00CF7508">
        <w:rPr>
          <w:rFonts w:ascii="Arial" w:eastAsia="Times New Roman" w:hAnsi="Arial" w:cs="Arial"/>
          <w:color w:val="666666"/>
          <w:kern w:val="0"/>
          <w:sz w:val="24"/>
          <w:szCs w:val="24"/>
          <w:lang w:eastAsia="es-UY"/>
          <w14:ligatures w14:val="none"/>
        </w:rPr>
        <w:t> se basa en la transformación permanente de la naturaleza en una mercancía, y esto a un ritmo cada vez más acelerado, porque es necesario crecer más y más para </w:t>
      </w:r>
      <w:r w:rsidRPr="00CF7508">
        <w:rPr>
          <w:rFonts w:ascii="Arial" w:eastAsia="Times New Roman" w:hAnsi="Arial" w:cs="Arial"/>
          <w:b/>
          <w:bCs/>
          <w:color w:val="666666"/>
          <w:kern w:val="0"/>
          <w:sz w:val="24"/>
          <w:szCs w:val="24"/>
          <w:lang w:eastAsia="es-UY"/>
          <w14:ligatures w14:val="none"/>
        </w:rPr>
        <w:t>acumular capital</w:t>
      </w:r>
      <w:r w:rsidRPr="00CF7508">
        <w:rPr>
          <w:rFonts w:ascii="Arial" w:eastAsia="Times New Roman" w:hAnsi="Arial" w:cs="Arial"/>
          <w:color w:val="666666"/>
          <w:kern w:val="0"/>
          <w:sz w:val="24"/>
          <w:szCs w:val="24"/>
          <w:lang w:eastAsia="es-UY"/>
          <w14:ligatures w14:val="none"/>
        </w:rPr>
        <w:t> . En otras palabras, la destrucción de la naturaleza es parte de la </w:t>
      </w:r>
      <w:r w:rsidRPr="00CF7508">
        <w:rPr>
          <w:rFonts w:ascii="Arial" w:eastAsia="Times New Roman" w:hAnsi="Arial" w:cs="Arial"/>
          <w:b/>
          <w:bCs/>
          <w:color w:val="666666"/>
          <w:kern w:val="0"/>
          <w:sz w:val="24"/>
          <w:szCs w:val="24"/>
          <w:lang w:eastAsia="es-UY"/>
          <w14:ligatures w14:val="none"/>
        </w:rPr>
        <w:t xml:space="preserve">lógica </w:t>
      </w:r>
      <w:r w:rsidRPr="00CF7508">
        <w:rPr>
          <w:rFonts w:ascii="Arial" w:eastAsia="Times New Roman" w:hAnsi="Arial" w:cs="Arial"/>
          <w:b/>
          <w:bCs/>
          <w:color w:val="666666"/>
          <w:kern w:val="0"/>
          <w:sz w:val="24"/>
          <w:szCs w:val="24"/>
          <w:lang w:eastAsia="es-UY"/>
          <w14:ligatures w14:val="none"/>
        </w:rPr>
        <w:lastRenderedPageBreak/>
        <w:t>del capitalismo</w:t>
      </w:r>
      <w:r w:rsidRPr="00CF7508">
        <w:rPr>
          <w:rFonts w:ascii="Arial" w:eastAsia="Times New Roman" w:hAnsi="Arial" w:cs="Arial"/>
          <w:color w:val="666666"/>
          <w:kern w:val="0"/>
          <w:sz w:val="24"/>
          <w:szCs w:val="24"/>
          <w:lang w:eastAsia="es-UY"/>
          <w14:ligatures w14:val="none"/>
        </w:rPr>
        <w:t> , que no puede existir sin transformar los ecosistemas en mercancías. Y debido a esta dinámica, hemos alcanzado varios límites planetarios. Algunos institutos de investigación afirman que hay nueve límites planetarios, y siete ya se han cruzado. Uno de ellos es </w:t>
      </w:r>
      <w:r w:rsidRPr="00CF7508">
        <w:rPr>
          <w:rFonts w:ascii="Arial" w:eastAsia="Times New Roman" w:hAnsi="Arial" w:cs="Arial"/>
          <w:b/>
          <w:bCs/>
          <w:color w:val="666666"/>
          <w:kern w:val="0"/>
          <w:sz w:val="24"/>
          <w:szCs w:val="24"/>
          <w:lang w:eastAsia="es-UY"/>
          <w14:ligatures w14:val="none"/>
        </w:rPr>
        <w:t>el caos climático</w:t>
      </w:r>
      <w:r w:rsidRPr="00CF7508">
        <w:rPr>
          <w:rFonts w:ascii="Arial" w:eastAsia="Times New Roman" w:hAnsi="Arial" w:cs="Arial"/>
          <w:color w:val="666666"/>
          <w:kern w:val="0"/>
          <w:sz w:val="24"/>
          <w:szCs w:val="24"/>
          <w:lang w:eastAsia="es-UY"/>
          <w14:ligatures w14:val="none"/>
        </w:rPr>
        <w:t> , el cambio climático, pero esto es solo una dimensión. Con el mismo nivel de gravedad, tenemos, por ejemplo, la </w:t>
      </w:r>
      <w:hyperlink r:id="rId19" w:tgtFrame="_blank" w:history="1">
        <w:r w:rsidRPr="00CF7508">
          <w:rPr>
            <w:rFonts w:ascii="Arial" w:eastAsia="Times New Roman" w:hAnsi="Arial" w:cs="Arial"/>
            <w:b/>
            <w:bCs/>
            <w:color w:val="FC6B01"/>
            <w:kern w:val="0"/>
            <w:sz w:val="24"/>
            <w:szCs w:val="24"/>
            <w:u w:val="single"/>
            <w:lang w:eastAsia="es-UY"/>
            <w14:ligatures w14:val="none"/>
          </w:rPr>
          <w:t>pérdida de biodiversidad</w:t>
        </w:r>
      </w:hyperlink>
      <w:r w:rsidRPr="00CF7508">
        <w:rPr>
          <w:rFonts w:ascii="Arial" w:eastAsia="Times New Roman" w:hAnsi="Arial" w:cs="Arial"/>
          <w:color w:val="666666"/>
          <w:kern w:val="0"/>
          <w:sz w:val="24"/>
          <w:szCs w:val="24"/>
          <w:lang w:eastAsia="es-UY"/>
          <w14:ligatures w14:val="none"/>
        </w:rPr>
        <w:t> . La civilización actual ha desencadenado la mayor extinción de especies en los últimos 65 millones de años. </w:t>
      </w:r>
      <w:r w:rsidRPr="00CF7508">
        <w:rPr>
          <w:rFonts w:ascii="Arial" w:eastAsia="Times New Roman" w:hAnsi="Arial" w:cs="Arial"/>
          <w:b/>
          <w:bCs/>
          <w:color w:val="666666"/>
          <w:kern w:val="0"/>
          <w:sz w:val="24"/>
          <w:szCs w:val="24"/>
          <w:lang w:eastAsia="es-UY"/>
          <w14:ligatures w14:val="none"/>
        </w:rPr>
        <w:t>El Homo sapiens</w:t>
      </w:r>
      <w:r w:rsidRPr="00CF7508">
        <w:rPr>
          <w:rFonts w:ascii="Arial" w:eastAsia="Times New Roman" w:hAnsi="Arial" w:cs="Arial"/>
          <w:color w:val="666666"/>
          <w:kern w:val="0"/>
          <w:sz w:val="24"/>
          <w:szCs w:val="24"/>
          <w:lang w:eastAsia="es-UY"/>
          <w14:ligatures w14:val="none"/>
        </w:rPr>
        <w:t> solo ha existido durante 300 mil años. La extinción que estamos viendo hoy va mucho más allá de la historia del propio Homo sapiens.</w:t>
      </w:r>
    </w:p>
    <w:p w14:paraId="4E7D81B7"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137B061E"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Se están traspasando muchos otros límites, por ejemplo, en relación con el agua dulce. Las empresas automovilísticas hablan de "electrificar" el sistema de transporte actual. Si simplemente cambiamos la matriz de transporte a </w:t>
      </w:r>
      <w:r w:rsidRPr="00CF7508">
        <w:rPr>
          <w:rFonts w:ascii="Arial" w:eastAsia="Times New Roman" w:hAnsi="Arial" w:cs="Arial"/>
          <w:b/>
          <w:bCs/>
          <w:color w:val="666666"/>
          <w:kern w:val="0"/>
          <w:sz w:val="24"/>
          <w:szCs w:val="24"/>
          <w:lang w:eastAsia="es-UY"/>
          <w14:ligatures w14:val="none"/>
        </w:rPr>
        <w:t>energía eléctrica</w:t>
      </w:r>
      <w:r w:rsidRPr="00CF7508">
        <w:rPr>
          <w:rFonts w:ascii="Arial" w:eastAsia="Times New Roman" w:hAnsi="Arial" w:cs="Arial"/>
          <w:color w:val="666666"/>
          <w:kern w:val="0"/>
          <w:sz w:val="24"/>
          <w:szCs w:val="24"/>
          <w:lang w:eastAsia="es-UY"/>
          <w14:ligatures w14:val="none"/>
        </w:rPr>
        <w:t> , podríamos seguir como estamos. Es ilusorio pensar que si el parque automotor actual se transformara en vehículos eléctricos (e incluso en grandes utilitarios de tres toneladas) sería ecológicamente beneficioso: seguiremos destruyendo el planeta, porque para producir estos vehículos necesitamos extraer muchos minerales, y nada es tan destructivo como la minería. Por lo tanto, tenemos una nueva explosión de la minería también en el fondo del océano.</w:t>
      </w:r>
    </w:p>
    <w:p w14:paraId="7AB7D487"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71A66312" w14:textId="77777777" w:rsid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r w:rsidRPr="00CF7508">
        <w:rPr>
          <w:rFonts w:ascii="Arial" w:eastAsia="Times New Roman" w:hAnsi="Arial" w:cs="Arial"/>
          <w:b/>
          <w:bCs/>
          <w:color w:val="000000"/>
          <w:kern w:val="0"/>
          <w:sz w:val="28"/>
          <w:szCs w:val="28"/>
          <w:lang w:eastAsia="es-UY"/>
          <w14:ligatures w14:val="none"/>
        </w:rPr>
        <w:t>Límites al crecimiento y redistribución de recursos</w:t>
      </w:r>
    </w:p>
    <w:p w14:paraId="503A7F2B" w14:textId="77777777" w:rsidR="00CF7508" w:rsidRP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p>
    <w:p w14:paraId="17338FE5"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Lo que realmente necesitamos es una limitación, una </w:t>
      </w:r>
      <w:r w:rsidRPr="00CF7508">
        <w:rPr>
          <w:rFonts w:ascii="Arial" w:eastAsia="Times New Roman" w:hAnsi="Arial" w:cs="Arial"/>
          <w:b/>
          <w:bCs/>
          <w:color w:val="666666"/>
          <w:kern w:val="0"/>
          <w:sz w:val="24"/>
          <w:szCs w:val="24"/>
          <w:lang w:eastAsia="es-UY"/>
          <w14:ligatures w14:val="none"/>
        </w:rPr>
        <w:t>reducción del crecimiento</w:t>
      </w:r>
      <w:r w:rsidRPr="00CF7508">
        <w:rPr>
          <w:rFonts w:ascii="Arial" w:eastAsia="Times New Roman" w:hAnsi="Arial" w:cs="Arial"/>
          <w:color w:val="666666"/>
          <w:kern w:val="0"/>
          <w:sz w:val="24"/>
          <w:szCs w:val="24"/>
          <w:lang w:eastAsia="es-UY"/>
          <w14:ligatures w14:val="none"/>
        </w:rPr>
        <w:t> y una redistribución de los recursos. En lugar de producir cada vez más, necesitamos cambiar la distribución. El problema en el mundo no es que haya poca producción, sino que está mal distribuida. Necesitamos reducir la concentración de los estratos más ricos, que tienen el mayor impacto ambiental, y, en cambio, distribuirla de manera diferente para que ocho mil millones de personas puedan vivir razonablemente en este planeta sin destruirlo. Pero para lograrlo, necesitamos cambiar nuestras instituciones, junto con estas grandes sociedades anónimas y </w:t>
      </w:r>
      <w:r w:rsidRPr="00CF7508">
        <w:rPr>
          <w:rFonts w:ascii="Arial" w:eastAsia="Times New Roman" w:hAnsi="Arial" w:cs="Arial"/>
          <w:b/>
          <w:bCs/>
          <w:color w:val="666666"/>
          <w:kern w:val="0"/>
          <w:sz w:val="24"/>
          <w:szCs w:val="24"/>
          <w:lang w:eastAsia="es-UY"/>
          <w14:ligatures w14:val="none"/>
        </w:rPr>
        <w:t>empresas capitalistas</w:t>
      </w:r>
      <w:r w:rsidRPr="00CF7508">
        <w:rPr>
          <w:rFonts w:ascii="Arial" w:eastAsia="Times New Roman" w:hAnsi="Arial" w:cs="Arial"/>
          <w:color w:val="666666"/>
          <w:kern w:val="0"/>
          <w:sz w:val="24"/>
          <w:szCs w:val="24"/>
          <w:lang w:eastAsia="es-UY"/>
          <w14:ligatures w14:val="none"/>
        </w:rPr>
        <w:t xml:space="preserve"> . Necesitamos otras instituciones. Pueden ser instituciones </w:t>
      </w:r>
      <w:proofErr w:type="gramStart"/>
      <w:r w:rsidRPr="00CF7508">
        <w:rPr>
          <w:rFonts w:ascii="Arial" w:eastAsia="Times New Roman" w:hAnsi="Arial" w:cs="Arial"/>
          <w:color w:val="666666"/>
          <w:kern w:val="0"/>
          <w:sz w:val="24"/>
          <w:szCs w:val="24"/>
          <w:lang w:eastAsia="es-UY"/>
          <w14:ligatures w14:val="none"/>
        </w:rPr>
        <w:t>más grandes o más pequeñas</w:t>
      </w:r>
      <w:proofErr w:type="gramEnd"/>
      <w:r w:rsidRPr="00CF7508">
        <w:rPr>
          <w:rFonts w:ascii="Arial" w:eastAsia="Times New Roman" w:hAnsi="Arial" w:cs="Arial"/>
          <w:color w:val="666666"/>
          <w:kern w:val="0"/>
          <w:sz w:val="24"/>
          <w:szCs w:val="24"/>
          <w:lang w:eastAsia="es-UY"/>
          <w14:ligatures w14:val="none"/>
        </w:rPr>
        <w:t>. Las pequeñas tienen la ventaja de estar controladas democráticamente, como las cooperativas y las empresas comunitarias. Pero una </w:t>
      </w:r>
      <w:r w:rsidRPr="00CF7508">
        <w:rPr>
          <w:rFonts w:ascii="Arial" w:eastAsia="Times New Roman" w:hAnsi="Arial" w:cs="Arial"/>
          <w:b/>
          <w:bCs/>
          <w:color w:val="666666"/>
          <w:kern w:val="0"/>
          <w:sz w:val="24"/>
          <w:szCs w:val="24"/>
          <w:lang w:eastAsia="es-UY"/>
          <w14:ligatures w14:val="none"/>
        </w:rPr>
        <w:t>sociedad industrial</w:t>
      </w:r>
      <w:r w:rsidRPr="00CF7508">
        <w:rPr>
          <w:rFonts w:ascii="Arial" w:eastAsia="Times New Roman" w:hAnsi="Arial" w:cs="Arial"/>
          <w:color w:val="666666"/>
          <w:kern w:val="0"/>
          <w:sz w:val="24"/>
          <w:szCs w:val="24"/>
          <w:lang w:eastAsia="es-UY"/>
          <w14:ligatures w14:val="none"/>
        </w:rPr>
        <w:t> necesita instituciones más grandes para construir, para ensamblar chips de computadora, porque eso no puede hacerse a pequeña escala. Para lograrlo, necesitamos modelos de cómo fabricar estas cosas sin seguir impulsando el motor de la destrucción. Por lo tanto, necesitamos estructuras regionales y estructuras más grandes que puedan asumir esto.</w:t>
      </w:r>
    </w:p>
    <w:p w14:paraId="3EBF61D9"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3023FC77" w14:textId="77777777" w:rsid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Volviendo al mito de la superioridad occidental, ¿cómo se actualiza con el regreso de Trump al poder y este auge generalizado de los movimientos de extrema derecha en Occidente? ¿Puede interpretarse el auge de estos movimientos como una alegoría del declive del mito de la superioridad y una nostalgia de la época en que Occidente era "victorioso"?</w:t>
      </w:r>
    </w:p>
    <w:p w14:paraId="23567417" w14:textId="77777777" w:rsidR="00CF7508" w:rsidRPr="00CF7508" w:rsidRDefault="00CF7508" w:rsidP="00CF750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6F992483"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lastRenderedPageBreak/>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Sí, el lema </w:t>
      </w:r>
      <w:proofErr w:type="spellStart"/>
      <w:r w:rsidRPr="00CF7508">
        <w:rPr>
          <w:rFonts w:ascii="Arial" w:eastAsia="Times New Roman" w:hAnsi="Arial" w:cs="Arial"/>
          <w:color w:val="666666"/>
          <w:kern w:val="0"/>
          <w:sz w:val="24"/>
          <w:szCs w:val="24"/>
          <w:lang w:eastAsia="es-UY"/>
          <w14:ligatures w14:val="none"/>
        </w:rPr>
        <w:fldChar w:fldCharType="begin"/>
      </w:r>
      <w:r w:rsidRPr="00CF7508">
        <w:rPr>
          <w:rFonts w:ascii="Arial" w:eastAsia="Times New Roman" w:hAnsi="Arial" w:cs="Arial"/>
          <w:color w:val="666666"/>
          <w:kern w:val="0"/>
          <w:sz w:val="24"/>
          <w:szCs w:val="24"/>
          <w:lang w:eastAsia="es-UY"/>
          <w14:ligatures w14:val="none"/>
        </w:rPr>
        <w:instrText>HYPERLINK "https://www.ihu.unisinos.br/categorias/645783-no-abismo-novamente-artigo-de-stefano-feltri" \t "_blank"</w:instrText>
      </w:r>
      <w:r w:rsidRPr="00CF7508">
        <w:rPr>
          <w:rFonts w:ascii="Arial" w:eastAsia="Times New Roman" w:hAnsi="Arial" w:cs="Arial"/>
          <w:color w:val="666666"/>
          <w:kern w:val="0"/>
          <w:sz w:val="24"/>
          <w:szCs w:val="24"/>
          <w:lang w:eastAsia="es-UY"/>
          <w14:ligatures w14:val="none"/>
        </w:rPr>
      </w:r>
      <w:r w:rsidRPr="00CF7508">
        <w:rPr>
          <w:rFonts w:ascii="Arial" w:eastAsia="Times New Roman" w:hAnsi="Arial" w:cs="Arial"/>
          <w:color w:val="666666"/>
          <w:kern w:val="0"/>
          <w:sz w:val="24"/>
          <w:szCs w:val="24"/>
          <w:lang w:eastAsia="es-UY"/>
          <w14:ligatures w14:val="none"/>
        </w:rPr>
        <w:fldChar w:fldCharType="separate"/>
      </w:r>
      <w:r w:rsidRPr="00CF7508">
        <w:rPr>
          <w:rFonts w:ascii="Arial" w:eastAsia="Times New Roman" w:hAnsi="Arial" w:cs="Arial"/>
          <w:color w:val="FC6B01"/>
          <w:kern w:val="0"/>
          <w:sz w:val="24"/>
          <w:szCs w:val="24"/>
          <w:u w:val="single"/>
          <w:lang w:eastAsia="es-UY"/>
          <w14:ligatures w14:val="none"/>
        </w:rPr>
        <w:t>Make</w:t>
      </w:r>
      <w:proofErr w:type="spellEnd"/>
      <w:r w:rsidRPr="00CF7508">
        <w:rPr>
          <w:rFonts w:ascii="Arial" w:eastAsia="Times New Roman" w:hAnsi="Arial" w:cs="Arial"/>
          <w:color w:val="FC6B01"/>
          <w:kern w:val="0"/>
          <w:sz w:val="24"/>
          <w:szCs w:val="24"/>
          <w:u w:val="single"/>
          <w:lang w:eastAsia="es-UY"/>
          <w14:ligatures w14:val="none"/>
        </w:rPr>
        <w:t xml:space="preserve"> </w:t>
      </w:r>
      <w:proofErr w:type="spellStart"/>
      <w:r w:rsidRPr="00CF7508">
        <w:rPr>
          <w:rFonts w:ascii="Arial" w:eastAsia="Times New Roman" w:hAnsi="Arial" w:cs="Arial"/>
          <w:color w:val="FC6B01"/>
          <w:kern w:val="0"/>
          <w:sz w:val="24"/>
          <w:szCs w:val="24"/>
          <w:u w:val="single"/>
          <w:lang w:eastAsia="es-UY"/>
          <w14:ligatures w14:val="none"/>
        </w:rPr>
        <w:t>America</w:t>
      </w:r>
      <w:proofErr w:type="spellEnd"/>
      <w:r w:rsidRPr="00CF7508">
        <w:rPr>
          <w:rFonts w:ascii="Arial" w:eastAsia="Times New Roman" w:hAnsi="Arial" w:cs="Arial"/>
          <w:color w:val="FC6B01"/>
          <w:kern w:val="0"/>
          <w:sz w:val="24"/>
          <w:szCs w:val="24"/>
          <w:u w:val="single"/>
          <w:lang w:eastAsia="es-UY"/>
          <w14:ligatures w14:val="none"/>
        </w:rPr>
        <w:t xml:space="preserve"> Great </w:t>
      </w:r>
      <w:proofErr w:type="spellStart"/>
      <w:r w:rsidRPr="00CF7508">
        <w:rPr>
          <w:rFonts w:ascii="Arial" w:eastAsia="Times New Roman" w:hAnsi="Arial" w:cs="Arial"/>
          <w:color w:val="FC6B01"/>
          <w:kern w:val="0"/>
          <w:sz w:val="24"/>
          <w:szCs w:val="24"/>
          <w:u w:val="single"/>
          <w:lang w:eastAsia="es-UY"/>
          <w14:ligatures w14:val="none"/>
        </w:rPr>
        <w:t>Again</w:t>
      </w:r>
      <w:proofErr w:type="spellEnd"/>
      <w:r w:rsidRPr="00CF7508">
        <w:rPr>
          <w:rFonts w:ascii="Arial" w:eastAsia="Times New Roman" w:hAnsi="Arial" w:cs="Arial"/>
          <w:color w:val="FC6B01"/>
          <w:kern w:val="0"/>
          <w:sz w:val="24"/>
          <w:szCs w:val="24"/>
          <w:u w:val="single"/>
          <w:lang w:eastAsia="es-UY"/>
          <w14:ligatures w14:val="none"/>
        </w:rPr>
        <w:t xml:space="preserve"> (MAGA)</w:t>
      </w:r>
      <w:r w:rsidRPr="00CF7508">
        <w:rPr>
          <w:rFonts w:ascii="Arial" w:eastAsia="Times New Roman" w:hAnsi="Arial" w:cs="Arial"/>
          <w:color w:val="666666"/>
          <w:kern w:val="0"/>
          <w:sz w:val="24"/>
          <w:szCs w:val="24"/>
          <w:lang w:eastAsia="es-UY"/>
          <w14:ligatures w14:val="none"/>
        </w:rPr>
        <w:fldChar w:fldCharType="end"/>
      </w:r>
      <w:r w:rsidRPr="00CF7508">
        <w:rPr>
          <w:rFonts w:ascii="Arial" w:eastAsia="Times New Roman" w:hAnsi="Arial" w:cs="Arial"/>
          <w:color w:val="666666"/>
          <w:kern w:val="0"/>
          <w:sz w:val="24"/>
          <w:szCs w:val="24"/>
          <w:lang w:eastAsia="es-UY"/>
          <w14:ligatures w14:val="none"/>
        </w:rPr>
        <w:t> es obviamente una nostalgia. </w:t>
      </w:r>
      <w:r w:rsidRPr="00CF7508">
        <w:rPr>
          <w:rFonts w:ascii="Arial" w:eastAsia="Times New Roman" w:hAnsi="Arial" w:cs="Arial"/>
          <w:b/>
          <w:bCs/>
          <w:color w:val="666666"/>
          <w:kern w:val="0"/>
          <w:sz w:val="24"/>
          <w:szCs w:val="24"/>
          <w:lang w:eastAsia="es-UY"/>
          <w14:ligatures w14:val="none"/>
        </w:rPr>
        <w:t>Trump</w:t>
      </w:r>
      <w:r w:rsidRPr="00CF7508">
        <w:rPr>
          <w:rFonts w:ascii="Arial" w:eastAsia="Times New Roman" w:hAnsi="Arial" w:cs="Arial"/>
          <w:color w:val="666666"/>
          <w:kern w:val="0"/>
          <w:sz w:val="24"/>
          <w:szCs w:val="24"/>
          <w:lang w:eastAsia="es-UY"/>
          <w14:ligatures w14:val="none"/>
        </w:rPr>
        <w:t> y muchos otros saben muy bien que el predominio de </w:t>
      </w:r>
      <w:r w:rsidRPr="00CF7508">
        <w:rPr>
          <w:rFonts w:ascii="Arial" w:eastAsia="Times New Roman" w:hAnsi="Arial" w:cs="Arial"/>
          <w:b/>
          <w:bCs/>
          <w:color w:val="666666"/>
          <w:kern w:val="0"/>
          <w:sz w:val="24"/>
          <w:szCs w:val="24"/>
          <w:lang w:eastAsia="es-UY"/>
          <w14:ligatures w14:val="none"/>
        </w:rPr>
        <w:t>Occidente</w:t>
      </w:r>
      <w:r w:rsidRPr="00CF7508">
        <w:rPr>
          <w:rFonts w:ascii="Arial" w:eastAsia="Times New Roman" w:hAnsi="Arial" w:cs="Arial"/>
          <w:color w:val="666666"/>
          <w:kern w:val="0"/>
          <w:sz w:val="24"/>
          <w:szCs w:val="24"/>
          <w:lang w:eastAsia="es-UY"/>
          <w14:ligatures w14:val="none"/>
        </w:rPr>
        <w:t> está llegando a su fin. La guerra contra el terrorismo que comenzó después del 11 de septiembre de 2001 fue un intento de restablecer la hegemonía estadounidense en el planeta. Y fracasó, basta recordar lo que sucedió con </w:t>
      </w:r>
      <w:r w:rsidRPr="00CF7508">
        <w:rPr>
          <w:rFonts w:ascii="Arial" w:eastAsia="Times New Roman" w:hAnsi="Arial" w:cs="Arial"/>
          <w:b/>
          <w:bCs/>
          <w:color w:val="666666"/>
          <w:kern w:val="0"/>
          <w:sz w:val="24"/>
          <w:szCs w:val="24"/>
          <w:lang w:eastAsia="es-UY"/>
          <w14:ligatures w14:val="none"/>
        </w:rPr>
        <w:t>Irak</w:t>
      </w:r>
      <w:r w:rsidRPr="00CF7508">
        <w:rPr>
          <w:rFonts w:ascii="Arial" w:eastAsia="Times New Roman" w:hAnsi="Arial" w:cs="Arial"/>
          <w:color w:val="666666"/>
          <w:kern w:val="0"/>
          <w:sz w:val="24"/>
          <w:szCs w:val="24"/>
          <w:lang w:eastAsia="es-UY"/>
          <w14:ligatures w14:val="none"/>
        </w:rPr>
        <w:t> . El mito de </w:t>
      </w:r>
      <w:r w:rsidRPr="00CF7508">
        <w:rPr>
          <w:rFonts w:ascii="Arial" w:eastAsia="Times New Roman" w:hAnsi="Arial" w:cs="Arial"/>
          <w:b/>
          <w:bCs/>
          <w:color w:val="666666"/>
          <w:kern w:val="0"/>
          <w:sz w:val="24"/>
          <w:szCs w:val="24"/>
          <w:lang w:eastAsia="es-UY"/>
          <w14:ligatures w14:val="none"/>
        </w:rPr>
        <w:t>Occidente</w:t>
      </w:r>
      <w:r w:rsidRPr="00CF7508">
        <w:rPr>
          <w:rFonts w:ascii="Arial" w:eastAsia="Times New Roman" w:hAnsi="Arial" w:cs="Arial"/>
          <w:color w:val="666666"/>
          <w:kern w:val="0"/>
          <w:sz w:val="24"/>
          <w:szCs w:val="24"/>
          <w:lang w:eastAsia="es-UY"/>
          <w14:ligatures w14:val="none"/>
        </w:rPr>
        <w:t> sigue decayendo porque se basa, hoy en día, en el </w:t>
      </w:r>
      <w:hyperlink r:id="rId20" w:tgtFrame="_blank" w:history="1">
        <w:r w:rsidRPr="00CF7508">
          <w:rPr>
            <w:rFonts w:ascii="Arial" w:eastAsia="Times New Roman" w:hAnsi="Arial" w:cs="Arial"/>
            <w:b/>
            <w:bCs/>
            <w:color w:val="FC6B01"/>
            <w:kern w:val="0"/>
            <w:sz w:val="24"/>
            <w:szCs w:val="24"/>
            <w:u w:val="single"/>
            <w:lang w:eastAsia="es-UY"/>
            <w14:ligatures w14:val="none"/>
          </w:rPr>
          <w:t>genocidio en Gaza</w:t>
        </w:r>
      </w:hyperlink>
      <w:r w:rsidRPr="00CF7508">
        <w:rPr>
          <w:rFonts w:ascii="Arial" w:eastAsia="Times New Roman" w:hAnsi="Arial" w:cs="Arial"/>
          <w:color w:val="666666"/>
          <w:kern w:val="0"/>
          <w:sz w:val="24"/>
          <w:szCs w:val="24"/>
          <w:lang w:eastAsia="es-UY"/>
          <w14:ligatures w14:val="none"/>
        </w:rPr>
        <w:t> . Al menos 55.000 personas, en su mayoría civiles, niños, mujeres y ancianos, fueron asesinadas por el ejército israelí en </w:t>
      </w:r>
      <w:r w:rsidRPr="00CF7508">
        <w:rPr>
          <w:rFonts w:ascii="Arial" w:eastAsia="Times New Roman" w:hAnsi="Arial" w:cs="Arial"/>
          <w:b/>
          <w:bCs/>
          <w:color w:val="666666"/>
          <w:kern w:val="0"/>
          <w:sz w:val="24"/>
          <w:szCs w:val="24"/>
          <w:lang w:eastAsia="es-UY"/>
          <w14:ligatures w14:val="none"/>
        </w:rPr>
        <w:t>Gaza</w:t>
      </w:r>
      <w:r w:rsidRPr="00CF7508">
        <w:rPr>
          <w:rFonts w:ascii="Arial" w:eastAsia="Times New Roman" w:hAnsi="Arial" w:cs="Arial"/>
          <w:color w:val="666666"/>
          <w:kern w:val="0"/>
          <w:sz w:val="24"/>
          <w:szCs w:val="24"/>
          <w:lang w:eastAsia="es-UY"/>
          <w14:ligatures w14:val="none"/>
        </w:rPr>
        <w:t> . Bombardearon hospitales y escuelas. Los derechos humanos se vieron gravemente afectados. </w:t>
      </w:r>
      <w:r w:rsidRPr="00CF7508">
        <w:rPr>
          <w:rFonts w:ascii="Arial" w:eastAsia="Times New Roman" w:hAnsi="Arial" w:cs="Arial"/>
          <w:b/>
          <w:bCs/>
          <w:color w:val="666666"/>
          <w:kern w:val="0"/>
          <w:sz w:val="24"/>
          <w:szCs w:val="24"/>
          <w:lang w:eastAsia="es-UY"/>
          <w14:ligatures w14:val="none"/>
        </w:rPr>
        <w:t>Amnistía Internacional</w:t>
      </w:r>
      <w:r w:rsidRPr="00CF7508">
        <w:rPr>
          <w:rFonts w:ascii="Arial" w:eastAsia="Times New Roman" w:hAnsi="Arial" w:cs="Arial"/>
          <w:color w:val="666666"/>
          <w:kern w:val="0"/>
          <w:sz w:val="24"/>
          <w:szCs w:val="24"/>
          <w:lang w:eastAsia="es-UY"/>
          <w14:ligatures w14:val="none"/>
        </w:rPr>
        <w:t> y la </w:t>
      </w:r>
      <w:r w:rsidRPr="00CF7508">
        <w:rPr>
          <w:rFonts w:ascii="Arial" w:eastAsia="Times New Roman" w:hAnsi="Arial" w:cs="Arial"/>
          <w:b/>
          <w:bCs/>
          <w:color w:val="666666"/>
          <w:kern w:val="0"/>
          <w:sz w:val="24"/>
          <w:szCs w:val="24"/>
          <w:lang w:eastAsia="es-UY"/>
          <w14:ligatures w14:val="none"/>
        </w:rPr>
        <w:t>ONU</w:t>
      </w:r>
      <w:r w:rsidRPr="00CF7508">
        <w:rPr>
          <w:rFonts w:ascii="Arial" w:eastAsia="Times New Roman" w:hAnsi="Arial" w:cs="Arial"/>
          <w:color w:val="666666"/>
          <w:kern w:val="0"/>
          <w:sz w:val="24"/>
          <w:szCs w:val="24"/>
          <w:lang w:eastAsia="es-UY"/>
          <w14:ligatures w14:val="none"/>
        </w:rPr>
        <w:t> también dijeron que es un genocidio y, sin embargo, las naciones occidentales continúan apoyándolo. Independientemente de si el gobierno era </w:t>
      </w:r>
      <w:proofErr w:type="spellStart"/>
      <w:r w:rsidRPr="00CF7508">
        <w:rPr>
          <w:rFonts w:ascii="Arial" w:eastAsia="Times New Roman" w:hAnsi="Arial" w:cs="Arial"/>
          <w:b/>
          <w:bCs/>
          <w:color w:val="666666"/>
          <w:kern w:val="0"/>
          <w:sz w:val="24"/>
          <w:szCs w:val="24"/>
          <w:lang w:eastAsia="es-UY"/>
          <w14:ligatures w14:val="none"/>
        </w:rPr>
        <w:t>Biden</w:t>
      </w:r>
      <w:proofErr w:type="spellEnd"/>
      <w:r w:rsidRPr="00CF7508">
        <w:rPr>
          <w:rFonts w:ascii="Arial" w:eastAsia="Times New Roman" w:hAnsi="Arial" w:cs="Arial"/>
          <w:color w:val="666666"/>
          <w:kern w:val="0"/>
          <w:sz w:val="24"/>
          <w:szCs w:val="24"/>
          <w:lang w:eastAsia="es-UY"/>
          <w14:ligatures w14:val="none"/>
        </w:rPr>
        <w:t> o </w:t>
      </w:r>
      <w:r w:rsidRPr="00CF7508">
        <w:rPr>
          <w:rFonts w:ascii="Arial" w:eastAsia="Times New Roman" w:hAnsi="Arial" w:cs="Arial"/>
          <w:b/>
          <w:bCs/>
          <w:color w:val="666666"/>
          <w:kern w:val="0"/>
          <w:sz w:val="24"/>
          <w:szCs w:val="24"/>
          <w:lang w:eastAsia="es-UY"/>
          <w14:ligatures w14:val="none"/>
        </w:rPr>
        <w:t>Trump</w:t>
      </w:r>
      <w:r w:rsidRPr="00CF7508">
        <w:rPr>
          <w:rFonts w:ascii="Arial" w:eastAsia="Times New Roman" w:hAnsi="Arial" w:cs="Arial"/>
          <w:color w:val="666666"/>
          <w:kern w:val="0"/>
          <w:sz w:val="24"/>
          <w:szCs w:val="24"/>
          <w:lang w:eastAsia="es-UY"/>
          <w14:ligatures w14:val="none"/>
        </w:rPr>
        <w:t> . Y el gobierno alemán también apoyó </w:t>
      </w:r>
      <w:r w:rsidRPr="00CF7508">
        <w:rPr>
          <w:rFonts w:ascii="Arial" w:eastAsia="Times New Roman" w:hAnsi="Arial" w:cs="Arial"/>
          <w:b/>
          <w:bCs/>
          <w:color w:val="666666"/>
          <w:kern w:val="0"/>
          <w:sz w:val="24"/>
          <w:szCs w:val="24"/>
          <w:lang w:eastAsia="es-UY"/>
          <w14:ligatures w14:val="none"/>
        </w:rPr>
        <w:t>a Israel</w:t>
      </w:r>
      <w:r w:rsidRPr="00CF7508">
        <w:rPr>
          <w:rFonts w:ascii="Arial" w:eastAsia="Times New Roman" w:hAnsi="Arial" w:cs="Arial"/>
          <w:color w:val="666666"/>
          <w:kern w:val="0"/>
          <w:sz w:val="24"/>
          <w:szCs w:val="24"/>
          <w:lang w:eastAsia="es-UY"/>
          <w14:ligatures w14:val="none"/>
        </w:rPr>
        <w:t> permanentemente. El nuevo gobierno, ahora bajo la dirección del canciller </w:t>
      </w:r>
      <w:r w:rsidRPr="00CF7508">
        <w:rPr>
          <w:rFonts w:ascii="Arial" w:eastAsia="Times New Roman" w:hAnsi="Arial" w:cs="Arial"/>
          <w:b/>
          <w:bCs/>
          <w:color w:val="666666"/>
          <w:kern w:val="0"/>
          <w:sz w:val="24"/>
          <w:szCs w:val="24"/>
          <w:lang w:eastAsia="es-UY"/>
          <w14:ligatures w14:val="none"/>
        </w:rPr>
        <w:t>Merz</w:t>
      </w:r>
      <w:r w:rsidRPr="00CF7508">
        <w:rPr>
          <w:rFonts w:ascii="Arial" w:eastAsia="Times New Roman" w:hAnsi="Arial" w:cs="Arial"/>
          <w:color w:val="666666"/>
          <w:kern w:val="0"/>
          <w:sz w:val="24"/>
          <w:szCs w:val="24"/>
          <w:lang w:eastAsia="es-UY"/>
          <w14:ligatures w14:val="none"/>
        </w:rPr>
        <w:t> , ha anunciado una orden de arresto  </w:t>
      </w:r>
      <w:hyperlink r:id="rId21" w:tgtFrame="_blank" w:history="1">
        <w:r w:rsidRPr="00CF7508">
          <w:rPr>
            <w:rFonts w:ascii="Arial" w:eastAsia="Times New Roman" w:hAnsi="Arial" w:cs="Arial"/>
            <w:b/>
            <w:bCs/>
            <w:color w:val="FC6B01"/>
            <w:kern w:val="0"/>
            <w:sz w:val="24"/>
            <w:szCs w:val="24"/>
            <w:u w:val="single"/>
            <w:lang w:eastAsia="es-UY"/>
            <w14:ligatures w14:val="none"/>
          </w:rPr>
          <w:t>contra Netanyahu</w:t>
        </w:r>
      </w:hyperlink>
      <w:r w:rsidRPr="00CF7508">
        <w:rPr>
          <w:rFonts w:ascii="Arial" w:eastAsia="Times New Roman" w:hAnsi="Arial" w:cs="Arial"/>
          <w:color w:val="666666"/>
          <w:kern w:val="0"/>
          <w:sz w:val="24"/>
          <w:szCs w:val="24"/>
          <w:lang w:eastAsia="es-UY"/>
          <w14:ligatures w14:val="none"/>
        </w:rPr>
        <w:t> , y aun así </w:t>
      </w:r>
      <w:r w:rsidRPr="00CF7508">
        <w:rPr>
          <w:rFonts w:ascii="Arial" w:eastAsia="Times New Roman" w:hAnsi="Arial" w:cs="Arial"/>
          <w:b/>
          <w:bCs/>
          <w:color w:val="666666"/>
          <w:kern w:val="0"/>
          <w:sz w:val="24"/>
          <w:szCs w:val="24"/>
          <w:lang w:eastAsia="es-UY"/>
          <w14:ligatures w14:val="none"/>
        </w:rPr>
        <w:t>Occidente</w:t>
      </w:r>
      <w:r w:rsidRPr="00CF7508">
        <w:rPr>
          <w:rFonts w:ascii="Arial" w:eastAsia="Times New Roman" w:hAnsi="Arial" w:cs="Arial"/>
          <w:color w:val="666666"/>
          <w:kern w:val="0"/>
          <w:sz w:val="24"/>
          <w:szCs w:val="24"/>
          <w:lang w:eastAsia="es-UY"/>
          <w14:ligatures w14:val="none"/>
        </w:rPr>
        <w:t> sigue afirmando que defiende </w:t>
      </w:r>
      <w:r w:rsidRPr="00CF7508">
        <w:rPr>
          <w:rFonts w:ascii="Arial" w:eastAsia="Times New Roman" w:hAnsi="Arial" w:cs="Arial"/>
          <w:b/>
          <w:bCs/>
          <w:color w:val="666666"/>
          <w:kern w:val="0"/>
          <w:sz w:val="24"/>
          <w:szCs w:val="24"/>
          <w:lang w:eastAsia="es-UY"/>
          <w14:ligatures w14:val="none"/>
        </w:rPr>
        <w:t>los derechos humanos , como en Ucrania</w:t>
      </w:r>
      <w:r w:rsidRPr="00CF7508">
        <w:rPr>
          <w:rFonts w:ascii="Arial" w:eastAsia="Times New Roman" w:hAnsi="Arial" w:cs="Arial"/>
          <w:color w:val="666666"/>
          <w:kern w:val="0"/>
          <w:sz w:val="24"/>
          <w:szCs w:val="24"/>
          <w:lang w:eastAsia="es-UY"/>
          <w14:ligatures w14:val="none"/>
        </w:rPr>
        <w:t> , por ejemplo . Pero en el caso de </w:t>
      </w:r>
      <w:r w:rsidRPr="00CF7508">
        <w:rPr>
          <w:rFonts w:ascii="Arial" w:eastAsia="Times New Roman" w:hAnsi="Arial" w:cs="Arial"/>
          <w:b/>
          <w:bCs/>
          <w:color w:val="666666"/>
          <w:kern w:val="0"/>
          <w:sz w:val="24"/>
          <w:szCs w:val="24"/>
          <w:lang w:eastAsia="es-UY"/>
          <w14:ligatures w14:val="none"/>
        </w:rPr>
        <w:t>Gaza</w:t>
      </w:r>
      <w:r w:rsidRPr="00CF7508">
        <w:rPr>
          <w:rFonts w:ascii="Arial" w:eastAsia="Times New Roman" w:hAnsi="Arial" w:cs="Arial"/>
          <w:color w:val="666666"/>
          <w:kern w:val="0"/>
          <w:sz w:val="24"/>
          <w:szCs w:val="24"/>
          <w:lang w:eastAsia="es-UY"/>
          <w14:ligatures w14:val="none"/>
        </w:rPr>
        <w:t> , estos derechos simplemente se ignoran.</w:t>
      </w:r>
    </w:p>
    <w:p w14:paraId="784051AE"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611ABA23"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Por supuesto, en este contexto, el mito de </w:t>
      </w:r>
      <w:r w:rsidRPr="00CF7508">
        <w:rPr>
          <w:rFonts w:ascii="Arial" w:eastAsia="Times New Roman" w:hAnsi="Arial" w:cs="Arial"/>
          <w:b/>
          <w:bCs/>
          <w:color w:val="666666"/>
          <w:kern w:val="0"/>
          <w:sz w:val="24"/>
          <w:szCs w:val="24"/>
          <w:lang w:eastAsia="es-UY"/>
          <w14:ligatures w14:val="none"/>
        </w:rPr>
        <w:t>Occidente</w:t>
      </w:r>
      <w:r w:rsidRPr="00CF7508">
        <w:rPr>
          <w:rFonts w:ascii="Arial" w:eastAsia="Times New Roman" w:hAnsi="Arial" w:cs="Arial"/>
          <w:color w:val="666666"/>
          <w:kern w:val="0"/>
          <w:sz w:val="24"/>
          <w:szCs w:val="24"/>
          <w:lang w:eastAsia="es-UY"/>
          <w14:ligatures w14:val="none"/>
        </w:rPr>
        <w:t> , que ya era algo cuestionable antes debido a su credibilidad dañada, ahora lo es aún más. Y esto no solo aplica a los gobiernos de derecha, sino también a los liberales. No solo se ha perdido la credibilidad, sino también la estructura económica. Los países </w:t>
      </w:r>
      <w:r w:rsidRPr="00CF7508">
        <w:rPr>
          <w:rFonts w:ascii="Arial" w:eastAsia="Times New Roman" w:hAnsi="Arial" w:cs="Arial"/>
          <w:b/>
          <w:bCs/>
          <w:color w:val="666666"/>
          <w:kern w:val="0"/>
          <w:sz w:val="24"/>
          <w:szCs w:val="24"/>
          <w:lang w:eastAsia="es-UY"/>
          <w14:ligatures w14:val="none"/>
        </w:rPr>
        <w:t>BRICS</w:t>
      </w:r>
      <w:r w:rsidRPr="00CF7508">
        <w:rPr>
          <w:rFonts w:ascii="Arial" w:eastAsia="Times New Roman" w:hAnsi="Arial" w:cs="Arial"/>
          <w:color w:val="666666"/>
          <w:kern w:val="0"/>
          <w:sz w:val="24"/>
          <w:szCs w:val="24"/>
          <w:lang w:eastAsia="es-UY"/>
          <w14:ligatures w14:val="none"/>
        </w:rPr>
        <w:t> son ahora más fuertes que los </w:t>
      </w:r>
      <w:r w:rsidRPr="00CF7508">
        <w:rPr>
          <w:rFonts w:ascii="Arial" w:eastAsia="Times New Roman" w:hAnsi="Arial" w:cs="Arial"/>
          <w:b/>
          <w:bCs/>
          <w:color w:val="666666"/>
          <w:kern w:val="0"/>
          <w:sz w:val="24"/>
          <w:szCs w:val="24"/>
          <w:lang w:eastAsia="es-UY"/>
          <w14:ligatures w14:val="none"/>
        </w:rPr>
        <w:t>del G7</w:t>
      </w:r>
      <w:r w:rsidRPr="00CF7508">
        <w:rPr>
          <w:rFonts w:ascii="Arial" w:eastAsia="Times New Roman" w:hAnsi="Arial" w:cs="Arial"/>
          <w:color w:val="666666"/>
          <w:kern w:val="0"/>
          <w:sz w:val="24"/>
          <w:szCs w:val="24"/>
          <w:lang w:eastAsia="es-UY"/>
          <w14:ligatures w14:val="none"/>
        </w:rPr>
        <w:t> . Y podemos observar cómo incluso su poder militar se está desmoronando. Nos encontramos en una fase de transición, y el peligro en esta situación es que Occidente intente defender violentamente la hegemonía que ha ostentado durante siglos.</w:t>
      </w:r>
    </w:p>
    <w:p w14:paraId="195940AC"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5963B6FE" w14:textId="77777777" w:rsid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r w:rsidRPr="00CF7508">
        <w:rPr>
          <w:rFonts w:ascii="Arial" w:eastAsia="Times New Roman" w:hAnsi="Arial" w:cs="Arial"/>
          <w:b/>
          <w:bCs/>
          <w:color w:val="000000"/>
          <w:kern w:val="0"/>
          <w:sz w:val="28"/>
          <w:szCs w:val="28"/>
          <w:lang w:eastAsia="es-UY"/>
          <w14:ligatures w14:val="none"/>
        </w:rPr>
        <w:t>Rearme de Europa</w:t>
      </w:r>
    </w:p>
    <w:p w14:paraId="44366F7D" w14:textId="77777777" w:rsidR="00CF7508" w:rsidRP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p>
    <w:p w14:paraId="617005CA"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Por supuesto, es una locura mantener esto. La esperanza, por otro lado, sería que </w:t>
      </w:r>
      <w:r w:rsidRPr="00CF7508">
        <w:rPr>
          <w:rFonts w:ascii="Arial" w:eastAsia="Times New Roman" w:hAnsi="Arial" w:cs="Arial"/>
          <w:b/>
          <w:bCs/>
          <w:color w:val="666666"/>
          <w:kern w:val="0"/>
          <w:sz w:val="24"/>
          <w:szCs w:val="24"/>
          <w:lang w:eastAsia="es-UY"/>
          <w14:ligatures w14:val="none"/>
        </w:rPr>
        <w:t>Occidente</w:t>
      </w:r>
      <w:r w:rsidRPr="00CF7508">
        <w:rPr>
          <w:rFonts w:ascii="Arial" w:eastAsia="Times New Roman" w:hAnsi="Arial" w:cs="Arial"/>
          <w:color w:val="666666"/>
          <w:kern w:val="0"/>
          <w:sz w:val="24"/>
          <w:szCs w:val="24"/>
          <w:lang w:eastAsia="es-UY"/>
          <w14:ligatures w14:val="none"/>
        </w:rPr>
        <w:t> se diera cuenta de que su tiempo se ha acabado y que necesita encontrar su lugar en el rompecabezas global, en el que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actúa como mediadora entre los bloques. Pero, por el contrario, los europeos se están armando a gran escala. Se ha observado que la mitad del presupuesto de la </w:t>
      </w:r>
      <w:r w:rsidRPr="00CF7508">
        <w:rPr>
          <w:rFonts w:ascii="Arial" w:eastAsia="Times New Roman" w:hAnsi="Arial" w:cs="Arial"/>
          <w:b/>
          <w:bCs/>
          <w:color w:val="666666"/>
          <w:kern w:val="0"/>
          <w:sz w:val="24"/>
          <w:szCs w:val="24"/>
          <w:lang w:eastAsia="es-UY"/>
          <w14:ligatures w14:val="none"/>
        </w:rPr>
        <w:t>Unión Europea</w:t>
      </w:r>
      <w:r w:rsidRPr="00CF7508">
        <w:rPr>
          <w:rFonts w:ascii="Arial" w:eastAsia="Times New Roman" w:hAnsi="Arial" w:cs="Arial"/>
          <w:color w:val="666666"/>
          <w:kern w:val="0"/>
          <w:sz w:val="24"/>
          <w:szCs w:val="24"/>
          <w:lang w:eastAsia="es-UY"/>
          <w14:ligatures w14:val="none"/>
        </w:rPr>
        <w:t> se destina a armamento. Esto significa que el modelo de Estado europeo </w:t>
      </w:r>
      <w:r w:rsidRPr="00CF7508">
        <w:rPr>
          <w:rFonts w:ascii="Arial" w:eastAsia="Times New Roman" w:hAnsi="Arial" w:cs="Arial"/>
          <w:b/>
          <w:bCs/>
          <w:color w:val="666666"/>
          <w:kern w:val="0"/>
          <w:sz w:val="24"/>
          <w:szCs w:val="24"/>
          <w:lang w:eastAsia="es-UY"/>
          <w14:ligatures w14:val="none"/>
        </w:rPr>
        <w:t>está siendo</w:t>
      </w:r>
      <w:r w:rsidRPr="00CF7508">
        <w:rPr>
          <w:rFonts w:ascii="Arial" w:eastAsia="Times New Roman" w:hAnsi="Arial" w:cs="Arial"/>
          <w:color w:val="666666"/>
          <w:kern w:val="0"/>
          <w:sz w:val="24"/>
          <w:szCs w:val="24"/>
          <w:lang w:eastAsia="es-UY"/>
          <w14:ligatures w14:val="none"/>
        </w:rPr>
        <w:t> completamente destruido. Nos encontramos en un punto decisivo, en una encrucijada. ¿ </w:t>
      </w:r>
      <w:r w:rsidRPr="00CF7508">
        <w:rPr>
          <w:rFonts w:ascii="Arial" w:eastAsia="Times New Roman" w:hAnsi="Arial" w:cs="Arial"/>
          <w:b/>
          <w:bCs/>
          <w:color w:val="666666"/>
          <w:kern w:val="0"/>
          <w:sz w:val="24"/>
          <w:szCs w:val="24"/>
          <w:lang w:eastAsia="es-UY"/>
          <w14:ligatures w14:val="none"/>
        </w:rPr>
        <w:t>Occidente</w:t>
      </w:r>
      <w:r w:rsidRPr="00CF7508">
        <w:rPr>
          <w:rFonts w:ascii="Arial" w:eastAsia="Times New Roman" w:hAnsi="Arial" w:cs="Arial"/>
          <w:color w:val="666666"/>
          <w:kern w:val="0"/>
          <w:sz w:val="24"/>
          <w:szCs w:val="24"/>
          <w:lang w:eastAsia="es-UY"/>
          <w14:ligatures w14:val="none"/>
        </w:rPr>
        <w:t> intensificará ahora su descabellada militarización o aceptará su posición en el sistema mundial y construirá algo nuevo a partir de ella? Debemos estar atentos.</w:t>
      </w:r>
    </w:p>
    <w:p w14:paraId="352153A4"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219AF638" w14:textId="77777777" w:rsidR="00CF7508" w:rsidRPr="00CF7508" w:rsidRDefault="00CF7508" w:rsidP="00CF750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CF7508">
        <w:rPr>
          <w:rFonts w:ascii="Arial" w:eastAsia="Times New Roman" w:hAnsi="Arial" w:cs="Arial"/>
          <w:b/>
          <w:bCs/>
          <w:i/>
          <w:iCs/>
          <w:color w:val="BF4E14" w:themeColor="accent2" w:themeShade="BF"/>
          <w:kern w:val="0"/>
          <w:sz w:val="24"/>
          <w:szCs w:val="24"/>
          <w:lang w:eastAsia="es-UY"/>
          <w14:ligatures w14:val="none"/>
        </w:rPr>
        <w:t xml:space="preserve">El eslogan </w:t>
      </w:r>
      <w:proofErr w:type="spellStart"/>
      <w:r w:rsidRPr="00CF7508">
        <w:rPr>
          <w:rFonts w:ascii="Arial" w:eastAsia="Times New Roman" w:hAnsi="Arial" w:cs="Arial"/>
          <w:b/>
          <w:bCs/>
          <w:i/>
          <w:iCs/>
          <w:color w:val="BF4E14" w:themeColor="accent2" w:themeShade="BF"/>
          <w:kern w:val="0"/>
          <w:sz w:val="24"/>
          <w:szCs w:val="24"/>
          <w:lang w:eastAsia="es-UY"/>
          <w14:ligatures w14:val="none"/>
        </w:rPr>
        <w:t>Make</w:t>
      </w:r>
      <w:proofErr w:type="spellEnd"/>
      <w:r w:rsidRPr="00CF7508">
        <w:rPr>
          <w:rFonts w:ascii="Arial" w:eastAsia="Times New Roman" w:hAnsi="Arial" w:cs="Arial"/>
          <w:b/>
          <w:bCs/>
          <w:i/>
          <w:iCs/>
          <w:color w:val="BF4E14" w:themeColor="accent2" w:themeShade="BF"/>
          <w:kern w:val="0"/>
          <w:sz w:val="24"/>
          <w:szCs w:val="24"/>
          <w:lang w:eastAsia="es-UY"/>
          <w14:ligatures w14:val="none"/>
        </w:rPr>
        <w:t xml:space="preserve"> </w:t>
      </w:r>
      <w:proofErr w:type="spellStart"/>
      <w:r w:rsidRPr="00CF7508">
        <w:rPr>
          <w:rFonts w:ascii="Arial" w:eastAsia="Times New Roman" w:hAnsi="Arial" w:cs="Arial"/>
          <w:b/>
          <w:bCs/>
          <w:i/>
          <w:iCs/>
          <w:color w:val="BF4E14" w:themeColor="accent2" w:themeShade="BF"/>
          <w:kern w:val="0"/>
          <w:sz w:val="24"/>
          <w:szCs w:val="24"/>
          <w:lang w:eastAsia="es-UY"/>
          <w14:ligatures w14:val="none"/>
        </w:rPr>
        <w:t>America</w:t>
      </w:r>
      <w:proofErr w:type="spellEnd"/>
      <w:r w:rsidRPr="00CF7508">
        <w:rPr>
          <w:rFonts w:ascii="Arial" w:eastAsia="Times New Roman" w:hAnsi="Arial" w:cs="Arial"/>
          <w:b/>
          <w:bCs/>
          <w:i/>
          <w:iCs/>
          <w:color w:val="BF4E14" w:themeColor="accent2" w:themeShade="BF"/>
          <w:kern w:val="0"/>
          <w:sz w:val="24"/>
          <w:szCs w:val="24"/>
          <w:lang w:eastAsia="es-UY"/>
          <w14:ligatures w14:val="none"/>
        </w:rPr>
        <w:t xml:space="preserve"> Great </w:t>
      </w:r>
      <w:proofErr w:type="spellStart"/>
      <w:r w:rsidRPr="00CF7508">
        <w:rPr>
          <w:rFonts w:ascii="Arial" w:eastAsia="Times New Roman" w:hAnsi="Arial" w:cs="Arial"/>
          <w:b/>
          <w:bCs/>
          <w:i/>
          <w:iCs/>
          <w:color w:val="BF4E14" w:themeColor="accent2" w:themeShade="BF"/>
          <w:kern w:val="0"/>
          <w:sz w:val="24"/>
          <w:szCs w:val="24"/>
          <w:lang w:eastAsia="es-UY"/>
          <w14:ligatures w14:val="none"/>
        </w:rPr>
        <w:t>Again</w:t>
      </w:r>
      <w:proofErr w:type="spellEnd"/>
      <w:r w:rsidRPr="00CF7508">
        <w:rPr>
          <w:rFonts w:ascii="Arial" w:eastAsia="Times New Roman" w:hAnsi="Arial" w:cs="Arial"/>
          <w:b/>
          <w:bCs/>
          <w:i/>
          <w:iCs/>
          <w:color w:val="BF4E14" w:themeColor="accent2" w:themeShade="BF"/>
          <w:kern w:val="0"/>
          <w:sz w:val="24"/>
          <w:szCs w:val="24"/>
          <w:lang w:eastAsia="es-UY"/>
          <w14:ligatures w14:val="none"/>
        </w:rPr>
        <w:t xml:space="preserve"> (MAGA) es obviamente una muestra de nostalgia. Trump y muchos otros saben muy bien que el dominio de Occidente está llegando a su fin. – Fabian </w:t>
      </w:r>
      <w:proofErr w:type="spellStart"/>
      <w:r w:rsidRPr="00CF7508">
        <w:rPr>
          <w:rFonts w:ascii="Arial" w:eastAsia="Times New Roman" w:hAnsi="Arial" w:cs="Arial"/>
          <w:b/>
          <w:bCs/>
          <w:i/>
          <w:iCs/>
          <w:color w:val="BF4E14" w:themeColor="accent2" w:themeShade="BF"/>
          <w:kern w:val="0"/>
          <w:sz w:val="24"/>
          <w:szCs w:val="24"/>
          <w:lang w:eastAsia="es-UY"/>
          <w14:ligatures w14:val="none"/>
        </w:rPr>
        <w:t>Scheidler</w:t>
      </w:r>
      <w:proofErr w:type="spellEnd"/>
    </w:p>
    <w:p w14:paraId="50E48208" w14:textId="5A92777E" w:rsidR="00CF7508" w:rsidRPr="00CF7508" w:rsidRDefault="00CF7508" w:rsidP="00CF750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695D55E1" w14:textId="77777777" w:rsidR="00CF7508" w:rsidRP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¿Cuáles son los riesgos que la carrera armamentista liderada por Europa y la militarización de las sociedades occidentales representan para los sistemas democráticos? ¿Cómo puede este escenario conducir a la autodestrucción colectiva y cómo reaviva esto el discurso sobre la era nuclear, el miedo y la indecisión ante una catástrofe definitiva?</w:t>
      </w:r>
    </w:p>
    <w:p w14:paraId="37276A17"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3CB484EF"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El rearme de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es irracional. Durante más de dos años, los comandantes del ejército estadounidense han afirmado que </w:t>
      </w:r>
      <w:r w:rsidRPr="00CF7508">
        <w:rPr>
          <w:rFonts w:ascii="Arial" w:eastAsia="Times New Roman" w:hAnsi="Arial" w:cs="Arial"/>
          <w:b/>
          <w:bCs/>
          <w:color w:val="666666"/>
          <w:kern w:val="0"/>
          <w:sz w:val="24"/>
          <w:szCs w:val="24"/>
          <w:lang w:eastAsia="es-UY"/>
          <w14:ligatures w14:val="none"/>
        </w:rPr>
        <w:t>Ucrania</w:t>
      </w:r>
      <w:r w:rsidRPr="00CF7508">
        <w:rPr>
          <w:rFonts w:ascii="Arial" w:eastAsia="Times New Roman" w:hAnsi="Arial" w:cs="Arial"/>
          <w:color w:val="666666"/>
          <w:kern w:val="0"/>
          <w:sz w:val="24"/>
          <w:szCs w:val="24"/>
          <w:lang w:eastAsia="es-UY"/>
          <w14:ligatures w14:val="none"/>
        </w:rPr>
        <w:t> no puede ganar esta guerra ni recuperar los territorios que ya ha perdido. El general en jefe del ejército ucraniano también declaró que esta guerra es imposible de ganar, ya que está en empate. Por lo tanto, la única posibilidad sería negociar. La paz debe alcanzarse mediante la negociación, por muy dolorosa que sea; de lo contrario, miles de personas serán sacrificadas de forma completamente irracional sin que se produzcan cambios reales. La </w:t>
      </w:r>
      <w:r w:rsidRPr="00CF7508">
        <w:rPr>
          <w:rFonts w:ascii="Arial" w:eastAsia="Times New Roman" w:hAnsi="Arial" w:cs="Arial"/>
          <w:b/>
          <w:bCs/>
          <w:color w:val="666666"/>
          <w:kern w:val="0"/>
          <w:sz w:val="24"/>
          <w:szCs w:val="24"/>
          <w:lang w:eastAsia="es-UY"/>
          <w14:ligatures w14:val="none"/>
        </w:rPr>
        <w:t>Unión Europea</w:t>
      </w:r>
      <w:r w:rsidRPr="00CF7508">
        <w:rPr>
          <w:rFonts w:ascii="Arial" w:eastAsia="Times New Roman" w:hAnsi="Arial" w:cs="Arial"/>
          <w:color w:val="666666"/>
          <w:kern w:val="0"/>
          <w:sz w:val="24"/>
          <w:szCs w:val="24"/>
          <w:lang w:eastAsia="es-UY"/>
          <w14:ligatures w14:val="none"/>
        </w:rPr>
        <w:t> ha negado estos hechos desde el principio y sigue afirmando que recuperará los territorios perdidos, y que para ello será necesario prolongar la guerra. El ministro danés llegó incluso a afirmar que es preferible continuar la guerra que lograr la paz.</w:t>
      </w:r>
    </w:p>
    <w:p w14:paraId="5811CA9F"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745CA9C0"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Nos encontramos en una situación en la que el presidente </w:t>
      </w:r>
      <w:r w:rsidRPr="00CF7508">
        <w:rPr>
          <w:rFonts w:ascii="Arial" w:eastAsia="Times New Roman" w:hAnsi="Arial" w:cs="Arial"/>
          <w:b/>
          <w:bCs/>
          <w:color w:val="666666"/>
          <w:kern w:val="0"/>
          <w:sz w:val="24"/>
          <w:szCs w:val="24"/>
          <w:lang w:eastAsia="es-UY"/>
          <w14:ligatures w14:val="none"/>
        </w:rPr>
        <w:t>Trump</w:t>
      </w:r>
      <w:r w:rsidRPr="00CF7508">
        <w:rPr>
          <w:rFonts w:ascii="Arial" w:eastAsia="Times New Roman" w:hAnsi="Arial" w:cs="Arial"/>
          <w:color w:val="666666"/>
          <w:kern w:val="0"/>
          <w:sz w:val="24"/>
          <w:szCs w:val="24"/>
          <w:lang w:eastAsia="es-UY"/>
          <w14:ligatures w14:val="none"/>
        </w:rPr>
        <w:t> , un líder terrible en todos los sentidos, intenta alcanzar la paz. Desconocemos por qué, pero es probable que quiera concentrar sus fuerzas en </w:t>
      </w:r>
      <w:r w:rsidRPr="00CF7508">
        <w:rPr>
          <w:rFonts w:ascii="Arial" w:eastAsia="Times New Roman" w:hAnsi="Arial" w:cs="Arial"/>
          <w:b/>
          <w:bCs/>
          <w:color w:val="666666"/>
          <w:kern w:val="0"/>
          <w:sz w:val="24"/>
          <w:szCs w:val="24"/>
          <w:lang w:eastAsia="es-UY"/>
          <w14:ligatures w14:val="none"/>
        </w:rPr>
        <w:t>China</w:t>
      </w:r>
      <w:r w:rsidRPr="00CF7508">
        <w:rPr>
          <w:rFonts w:ascii="Arial" w:eastAsia="Times New Roman" w:hAnsi="Arial" w:cs="Arial"/>
          <w:color w:val="666666"/>
          <w:kern w:val="0"/>
          <w:sz w:val="24"/>
          <w:szCs w:val="24"/>
          <w:lang w:eastAsia="es-UY"/>
          <w14:ligatures w14:val="none"/>
        </w:rPr>
        <w:t> . La </w:t>
      </w:r>
      <w:r w:rsidRPr="00CF7508">
        <w:rPr>
          <w:rFonts w:ascii="Arial" w:eastAsia="Times New Roman" w:hAnsi="Arial" w:cs="Arial"/>
          <w:b/>
          <w:bCs/>
          <w:color w:val="666666"/>
          <w:kern w:val="0"/>
          <w:sz w:val="24"/>
          <w:szCs w:val="24"/>
          <w:lang w:eastAsia="es-UY"/>
          <w14:ligatures w14:val="none"/>
        </w:rPr>
        <w:t>Unión Europea</w:t>
      </w:r>
      <w:r w:rsidRPr="00CF7508">
        <w:rPr>
          <w:rFonts w:ascii="Arial" w:eastAsia="Times New Roman" w:hAnsi="Arial" w:cs="Arial"/>
          <w:color w:val="666666"/>
          <w:kern w:val="0"/>
          <w:sz w:val="24"/>
          <w:szCs w:val="24"/>
          <w:lang w:eastAsia="es-UY"/>
          <w14:ligatures w14:val="none"/>
        </w:rPr>
        <w:t> niega tener un papel constructivo en esta nueva constelación, argumentando que no es posible negociar porque </w:t>
      </w:r>
      <w:r w:rsidRPr="00CF7508">
        <w:rPr>
          <w:rFonts w:ascii="Arial" w:eastAsia="Times New Roman" w:hAnsi="Arial" w:cs="Arial"/>
          <w:b/>
          <w:bCs/>
          <w:color w:val="666666"/>
          <w:kern w:val="0"/>
          <w:sz w:val="24"/>
          <w:szCs w:val="24"/>
          <w:lang w:eastAsia="es-UY"/>
          <w14:ligatures w14:val="none"/>
        </w:rPr>
        <w:t>Putin</w:t>
      </w:r>
      <w:r w:rsidRPr="00CF7508">
        <w:rPr>
          <w:rFonts w:ascii="Arial" w:eastAsia="Times New Roman" w:hAnsi="Arial" w:cs="Arial"/>
          <w:color w:val="666666"/>
          <w:kern w:val="0"/>
          <w:sz w:val="24"/>
          <w:szCs w:val="24"/>
          <w:lang w:eastAsia="es-UY"/>
          <w14:ligatures w14:val="none"/>
        </w:rPr>
        <w:t> quiere atacar </w:t>
      </w:r>
      <w:r w:rsidRPr="00CF7508">
        <w:rPr>
          <w:rFonts w:ascii="Arial" w:eastAsia="Times New Roman" w:hAnsi="Arial" w:cs="Arial"/>
          <w:b/>
          <w:bCs/>
          <w:color w:val="666666"/>
          <w:kern w:val="0"/>
          <w:sz w:val="24"/>
          <w:szCs w:val="24"/>
          <w:lang w:eastAsia="es-UY"/>
          <w14:ligatures w14:val="none"/>
        </w:rPr>
        <w:t>a la OTAN</w:t>
      </w:r>
      <w:r w:rsidRPr="00CF7508">
        <w:rPr>
          <w:rFonts w:ascii="Arial" w:eastAsia="Times New Roman" w:hAnsi="Arial" w:cs="Arial"/>
          <w:color w:val="666666"/>
          <w:kern w:val="0"/>
          <w:sz w:val="24"/>
          <w:szCs w:val="24"/>
          <w:lang w:eastAsia="es-UY"/>
          <w14:ligatures w14:val="none"/>
        </w:rPr>
        <w:t> y conquistar toda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 Esta es la narrativa que escuchamos a diario en </w:t>
      </w:r>
      <w:r w:rsidRPr="00CF7508">
        <w:rPr>
          <w:rFonts w:ascii="Arial" w:eastAsia="Times New Roman" w:hAnsi="Arial" w:cs="Arial"/>
          <w:b/>
          <w:bCs/>
          <w:color w:val="666666"/>
          <w:kern w:val="0"/>
          <w:sz w:val="24"/>
          <w:szCs w:val="24"/>
          <w:lang w:eastAsia="es-UY"/>
          <w14:ligatures w14:val="none"/>
        </w:rPr>
        <w:t>Alemania</w:t>
      </w:r>
      <w:r w:rsidRPr="00CF7508">
        <w:rPr>
          <w:rFonts w:ascii="Arial" w:eastAsia="Times New Roman" w:hAnsi="Arial" w:cs="Arial"/>
          <w:color w:val="666666"/>
          <w:kern w:val="0"/>
          <w:sz w:val="24"/>
          <w:szCs w:val="24"/>
          <w:lang w:eastAsia="es-UY"/>
          <w14:ligatures w14:val="none"/>
        </w:rPr>
        <w:t> . Tampoco es la realidad. Incluso si los líderes rusos tuvieran esta intención, no hay indicios de que no beneficiaría a Rusia, pero incluso si quisieran hacerlo, no tendrían los medios para hacerlo. Por lo tanto, es irracional. Solo sería racional si existiera un proyecto que planteara que esta militarización de Europa es algo intencional, que el estado de bienestar debería desmantelarse. Esta narrativa ha existido durante 50 años: que el estado de bienestar debería desmantelarse, que los derechos conquistados desde la </w:t>
      </w:r>
      <w:hyperlink r:id="rId22" w:tgtFrame="_blank" w:history="1">
        <w:r w:rsidRPr="00CF7508">
          <w:rPr>
            <w:rFonts w:ascii="Arial" w:eastAsia="Times New Roman" w:hAnsi="Arial" w:cs="Arial"/>
            <w:color w:val="FC6B01"/>
            <w:kern w:val="0"/>
            <w:sz w:val="24"/>
            <w:szCs w:val="24"/>
            <w:u w:val="single"/>
            <w:lang w:eastAsia="es-UY"/>
            <w14:ligatures w14:val="none"/>
          </w:rPr>
          <w:t>Revolución Francesa</w:t>
        </w:r>
      </w:hyperlink>
      <w:r w:rsidRPr="00CF7508">
        <w:rPr>
          <w:rFonts w:ascii="Arial" w:eastAsia="Times New Roman" w:hAnsi="Arial" w:cs="Arial"/>
          <w:color w:val="666666"/>
          <w:kern w:val="0"/>
          <w:sz w:val="24"/>
          <w:szCs w:val="24"/>
          <w:lang w:eastAsia="es-UY"/>
          <w14:ligatures w14:val="none"/>
        </w:rPr>
        <w:t> deberían ser destruidos , y que la militarización podría ser un medio para lograr ese fin.</w:t>
      </w:r>
    </w:p>
    <w:p w14:paraId="670A9AF1"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21E91E4B"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hyperlink r:id="rId23" w:tgtFrame="_blank" w:history="1">
        <w:r w:rsidRPr="00CF7508">
          <w:rPr>
            <w:rFonts w:ascii="Arial" w:eastAsia="Times New Roman" w:hAnsi="Arial" w:cs="Arial"/>
            <w:color w:val="FC6B01"/>
            <w:kern w:val="0"/>
            <w:sz w:val="24"/>
            <w:szCs w:val="24"/>
            <w:u w:val="single"/>
            <w:lang w:eastAsia="es-UY"/>
            <w14:ligatures w14:val="none"/>
          </w:rPr>
          <w:t>Noam Chomsky</w:t>
        </w:r>
      </w:hyperlink>
      <w:r w:rsidRPr="00CF7508">
        <w:rPr>
          <w:rFonts w:ascii="Arial" w:eastAsia="Times New Roman" w:hAnsi="Arial" w:cs="Arial"/>
          <w:color w:val="666666"/>
          <w:kern w:val="0"/>
          <w:sz w:val="24"/>
          <w:szCs w:val="24"/>
          <w:lang w:eastAsia="es-UY"/>
          <w14:ligatures w14:val="none"/>
        </w:rPr>
        <w:t> afirmó una vez que el </w:t>
      </w:r>
      <w:r w:rsidRPr="00CF7508">
        <w:rPr>
          <w:rFonts w:ascii="Arial" w:eastAsia="Times New Roman" w:hAnsi="Arial" w:cs="Arial"/>
          <w:b/>
          <w:bCs/>
          <w:color w:val="666666"/>
          <w:kern w:val="0"/>
          <w:sz w:val="24"/>
          <w:szCs w:val="24"/>
          <w:lang w:eastAsia="es-UY"/>
          <w14:ligatures w14:val="none"/>
        </w:rPr>
        <w:t>Estado</w:t>
      </w:r>
      <w:r w:rsidRPr="00CF7508">
        <w:rPr>
          <w:rFonts w:ascii="Arial" w:eastAsia="Times New Roman" w:hAnsi="Arial" w:cs="Arial"/>
          <w:color w:val="666666"/>
          <w:kern w:val="0"/>
          <w:sz w:val="24"/>
          <w:szCs w:val="24"/>
          <w:lang w:eastAsia="es-UY"/>
          <w14:ligatures w14:val="none"/>
        </w:rPr>
        <w:t> de bienestar no solo otorga a los ciudadanos derechos económicos y sociales, sino que también los impulsa a participar en la sociedad. Esto no es deseable en la militarización de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 Está destruyendo la participación democrática. Los aparatos militares y policiales también pueden utilizarse eficazmente para reprimir la disidencia interna, por lo que los Estados se vuelven cada vez más inestables debido al aumento de la insatisfacción de la población con la política y la desconfianza en las instituciones. Por ello, la tentación de recurrir a la represión es grande, y es crucial que nos resistamos a ella.</w:t>
      </w:r>
    </w:p>
    <w:p w14:paraId="66E135F5"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073BDA52" w14:textId="77777777" w:rsidR="00CF7508" w:rsidRP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También es importante considerar que existen muchos fundamentos económicos o capitalistas, especialmente la acumulación, ya que la industria armamentística también sería un punto, un vector para un nuevo ciclo de negocios y acumulación, y un estímulo para el PIB, que en los últimos años ha crecido a un ritmo muy lento, especialmente en Europa. Esto nos lleva de vuelta a la cuestión del capitalismo: ¿Cómo dialoga o difiere su crítica del capitalismo con los enfoques marxistas tradicionales y la teoría de los sistemas mundiales de Wallerstein? ¿Qué ideas se articulan para comprender los movimientos geopolíticos contemporáneos?</w:t>
      </w:r>
    </w:p>
    <w:p w14:paraId="6F25CA42"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1E3342AC"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La </w:t>
      </w:r>
      <w:hyperlink r:id="rId24" w:tgtFrame="_blank" w:history="1">
        <w:r w:rsidRPr="00CF7508">
          <w:rPr>
            <w:rFonts w:ascii="Arial" w:eastAsia="Times New Roman" w:hAnsi="Arial" w:cs="Arial"/>
            <w:b/>
            <w:bCs/>
            <w:color w:val="FC6B01"/>
            <w:kern w:val="0"/>
            <w:sz w:val="24"/>
            <w:szCs w:val="24"/>
            <w:u w:val="single"/>
            <w:lang w:eastAsia="es-UY"/>
            <w14:ligatures w14:val="none"/>
          </w:rPr>
          <w:t>crítica marxista del capitalismo</w:t>
        </w:r>
      </w:hyperlink>
      <w:r w:rsidRPr="00CF7508">
        <w:rPr>
          <w:rFonts w:ascii="Arial" w:eastAsia="Times New Roman" w:hAnsi="Arial" w:cs="Arial"/>
          <w:color w:val="666666"/>
          <w:kern w:val="0"/>
          <w:sz w:val="24"/>
          <w:szCs w:val="24"/>
          <w:lang w:eastAsia="es-UY"/>
          <w14:ligatures w14:val="none"/>
        </w:rPr>
        <w:t> sigue vigente. La apropiación de la </w:t>
      </w:r>
      <w:r w:rsidRPr="00CF7508">
        <w:rPr>
          <w:rFonts w:ascii="Arial" w:eastAsia="Times New Roman" w:hAnsi="Arial" w:cs="Arial"/>
          <w:b/>
          <w:bCs/>
          <w:color w:val="666666"/>
          <w:kern w:val="0"/>
          <w:sz w:val="24"/>
          <w:szCs w:val="24"/>
          <w:lang w:eastAsia="es-UY"/>
          <w14:ligatures w14:val="none"/>
        </w:rPr>
        <w:t>plusvalía</w:t>
      </w:r>
      <w:r w:rsidRPr="00CF7508">
        <w:rPr>
          <w:rFonts w:ascii="Arial" w:eastAsia="Times New Roman" w:hAnsi="Arial" w:cs="Arial"/>
          <w:color w:val="666666"/>
          <w:kern w:val="0"/>
          <w:sz w:val="24"/>
          <w:szCs w:val="24"/>
          <w:lang w:eastAsia="es-UY"/>
          <w14:ligatures w14:val="none"/>
        </w:rPr>
        <w:t> por parte de los capitalistas, la desigualdad social y el distanciamiento que menciona </w:t>
      </w:r>
      <w:r w:rsidRPr="00CF7508">
        <w:rPr>
          <w:rFonts w:ascii="Arial" w:eastAsia="Times New Roman" w:hAnsi="Arial" w:cs="Arial"/>
          <w:b/>
          <w:bCs/>
          <w:color w:val="666666"/>
          <w:kern w:val="0"/>
          <w:sz w:val="24"/>
          <w:szCs w:val="24"/>
          <w:lang w:eastAsia="es-UY"/>
          <w14:ligatures w14:val="none"/>
        </w:rPr>
        <w:t>Marx</w:t>
      </w:r>
      <w:r w:rsidRPr="00CF7508">
        <w:rPr>
          <w:rFonts w:ascii="Arial" w:eastAsia="Times New Roman" w:hAnsi="Arial" w:cs="Arial"/>
          <w:color w:val="666666"/>
          <w:kern w:val="0"/>
          <w:sz w:val="24"/>
          <w:szCs w:val="24"/>
          <w:lang w:eastAsia="es-UY"/>
          <w14:ligatures w14:val="none"/>
        </w:rPr>
        <w:t> también abordan la dimensión del distanciamiento en el que las personas, en cierta manera, como dice </w:t>
      </w:r>
      <w:hyperlink r:id="rId25" w:tgtFrame="_blank" w:history="1">
        <w:r w:rsidRPr="00CF7508">
          <w:rPr>
            <w:rFonts w:ascii="Arial" w:eastAsia="Times New Roman" w:hAnsi="Arial" w:cs="Arial"/>
            <w:color w:val="FC6B01"/>
            <w:kern w:val="0"/>
            <w:sz w:val="24"/>
            <w:szCs w:val="24"/>
            <w:u w:val="single"/>
            <w:lang w:eastAsia="es-UY"/>
            <w14:ligatures w14:val="none"/>
          </w:rPr>
          <w:t>Adorno</w:t>
        </w:r>
      </w:hyperlink>
      <w:r w:rsidRPr="00CF7508">
        <w:rPr>
          <w:rFonts w:ascii="Arial" w:eastAsia="Times New Roman" w:hAnsi="Arial" w:cs="Arial"/>
          <w:color w:val="666666"/>
          <w:kern w:val="0"/>
          <w:sz w:val="24"/>
          <w:szCs w:val="24"/>
          <w:lang w:eastAsia="es-UY"/>
          <w14:ligatures w14:val="none"/>
        </w:rPr>
        <w:t> , llevan una vida falsa o se ven privadas de sus propias capacidades creativas. </w:t>
      </w:r>
      <w:hyperlink r:id="rId26" w:tgtFrame="_blank" w:history="1">
        <w:r w:rsidRPr="00CF7508">
          <w:rPr>
            <w:rFonts w:ascii="Arial" w:eastAsia="Times New Roman" w:hAnsi="Arial" w:cs="Arial"/>
            <w:color w:val="FC6B01"/>
            <w:kern w:val="0"/>
            <w:sz w:val="24"/>
            <w:szCs w:val="24"/>
            <w:u w:val="single"/>
            <w:lang w:eastAsia="es-UY"/>
            <w14:ligatures w14:val="none"/>
          </w:rPr>
          <w:t>Wallerstein</w:t>
        </w:r>
      </w:hyperlink>
      <w:r w:rsidRPr="00CF7508">
        <w:rPr>
          <w:rFonts w:ascii="Arial" w:eastAsia="Times New Roman" w:hAnsi="Arial" w:cs="Arial"/>
          <w:color w:val="666666"/>
          <w:kern w:val="0"/>
          <w:sz w:val="24"/>
          <w:szCs w:val="24"/>
          <w:lang w:eastAsia="es-UY"/>
          <w14:ligatures w14:val="none"/>
        </w:rPr>
        <w:t> y el análisis del </w:t>
      </w:r>
      <w:r w:rsidRPr="00CF7508">
        <w:rPr>
          <w:rFonts w:ascii="Arial" w:eastAsia="Times New Roman" w:hAnsi="Arial" w:cs="Arial"/>
          <w:b/>
          <w:bCs/>
          <w:color w:val="666666"/>
          <w:kern w:val="0"/>
          <w:sz w:val="24"/>
          <w:szCs w:val="24"/>
          <w:lang w:eastAsia="es-UY"/>
          <w14:ligatures w14:val="none"/>
        </w:rPr>
        <w:t>sistema-mundo</w:t>
      </w:r>
      <w:r w:rsidRPr="00CF7508">
        <w:rPr>
          <w:rFonts w:ascii="Arial" w:eastAsia="Times New Roman" w:hAnsi="Arial" w:cs="Arial"/>
          <w:color w:val="666666"/>
          <w:kern w:val="0"/>
          <w:sz w:val="24"/>
          <w:szCs w:val="24"/>
          <w:lang w:eastAsia="es-UY"/>
          <w14:ligatures w14:val="none"/>
        </w:rPr>
        <w:t> han ampliado enormemente este análisis y esto también juega un papel en mi trabajo, en el que se ha considerado mucho más la complejidad geopolítica. Mi análisis, sin embargo, añade, por un lado, el papel de los militares, del militarismo, empezando por el papel de las armas de fuego en el surgimiento del </w:t>
      </w:r>
      <w:r w:rsidRPr="00CF7508">
        <w:rPr>
          <w:rFonts w:ascii="Arial" w:eastAsia="Times New Roman" w:hAnsi="Arial" w:cs="Arial"/>
          <w:b/>
          <w:bCs/>
          <w:color w:val="666666"/>
          <w:kern w:val="0"/>
          <w:sz w:val="24"/>
          <w:szCs w:val="24"/>
          <w:lang w:eastAsia="es-UY"/>
          <w14:ligatures w14:val="none"/>
        </w:rPr>
        <w:t>capitalismo</w:t>
      </w:r>
      <w:r w:rsidRPr="00CF7508">
        <w:rPr>
          <w:rFonts w:ascii="Arial" w:eastAsia="Times New Roman" w:hAnsi="Arial" w:cs="Arial"/>
          <w:color w:val="666666"/>
          <w:kern w:val="0"/>
          <w:sz w:val="24"/>
          <w:szCs w:val="24"/>
          <w:lang w:eastAsia="es-UY"/>
          <w14:ligatures w14:val="none"/>
        </w:rPr>
        <w:t> . No es que se utilizaran armas para acelerar la acumulación de capital, sino que las armas fueron el motor de la acumulación desde el principio.</w:t>
      </w:r>
    </w:p>
    <w:p w14:paraId="2F9193E2" w14:textId="77777777" w:rsidR="00CF7508" w:rsidRPr="00CF7508" w:rsidRDefault="00CF7508" w:rsidP="00CF750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CF7508">
        <w:rPr>
          <w:rFonts w:ascii="Arial" w:eastAsia="Times New Roman" w:hAnsi="Arial" w:cs="Arial"/>
          <w:b/>
          <w:bCs/>
          <w:i/>
          <w:iCs/>
          <w:color w:val="BF4E14" w:themeColor="accent2" w:themeShade="BF"/>
          <w:kern w:val="0"/>
          <w:sz w:val="24"/>
          <w:szCs w:val="24"/>
          <w:lang w:eastAsia="es-UY"/>
          <w14:ligatures w14:val="none"/>
        </w:rPr>
        <w:t xml:space="preserve">El mito de Occidente sigue en decadencia porque ahora se basa en el genocidio de Gaza – Fabian </w:t>
      </w:r>
      <w:proofErr w:type="spellStart"/>
      <w:r w:rsidRPr="00CF7508">
        <w:rPr>
          <w:rFonts w:ascii="Arial" w:eastAsia="Times New Roman" w:hAnsi="Arial" w:cs="Arial"/>
          <w:b/>
          <w:bCs/>
          <w:i/>
          <w:iCs/>
          <w:color w:val="BF4E14" w:themeColor="accent2" w:themeShade="BF"/>
          <w:kern w:val="0"/>
          <w:sz w:val="24"/>
          <w:szCs w:val="24"/>
          <w:lang w:eastAsia="es-UY"/>
          <w14:ligatures w14:val="none"/>
        </w:rPr>
        <w:t>Scheidler</w:t>
      </w:r>
      <w:proofErr w:type="spellEnd"/>
    </w:p>
    <w:p w14:paraId="7EE2FEF1" w14:textId="17CD2B82" w:rsidR="00CF7508" w:rsidRPr="00CF7508" w:rsidRDefault="00CF7508" w:rsidP="00CF7508">
      <w:pPr>
        <w:spacing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655B6C71"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La otra dimensión que enfatizo mucho más que </w:t>
      </w:r>
      <w:r w:rsidRPr="00CF7508">
        <w:rPr>
          <w:rFonts w:ascii="Arial" w:eastAsia="Times New Roman" w:hAnsi="Arial" w:cs="Arial"/>
          <w:b/>
          <w:bCs/>
          <w:color w:val="666666"/>
          <w:kern w:val="0"/>
          <w:sz w:val="24"/>
          <w:szCs w:val="24"/>
          <w:lang w:eastAsia="es-UY"/>
          <w14:ligatures w14:val="none"/>
        </w:rPr>
        <w:t>Marx</w:t>
      </w:r>
      <w:r w:rsidRPr="00CF7508">
        <w:rPr>
          <w:rFonts w:ascii="Arial" w:eastAsia="Times New Roman" w:hAnsi="Arial" w:cs="Arial"/>
          <w:color w:val="666666"/>
          <w:kern w:val="0"/>
          <w:sz w:val="24"/>
          <w:szCs w:val="24"/>
          <w:lang w:eastAsia="es-UY"/>
          <w14:ligatures w14:val="none"/>
        </w:rPr>
        <w:t> o </w:t>
      </w:r>
      <w:r w:rsidRPr="00CF7508">
        <w:rPr>
          <w:rFonts w:ascii="Arial" w:eastAsia="Times New Roman" w:hAnsi="Arial" w:cs="Arial"/>
          <w:b/>
          <w:bCs/>
          <w:color w:val="666666"/>
          <w:kern w:val="0"/>
          <w:sz w:val="24"/>
          <w:szCs w:val="24"/>
          <w:lang w:eastAsia="es-UY"/>
          <w14:ligatures w14:val="none"/>
        </w:rPr>
        <w:t>Wallerstein</w:t>
      </w:r>
      <w:r w:rsidRPr="00CF7508">
        <w:rPr>
          <w:rFonts w:ascii="Arial" w:eastAsia="Times New Roman" w:hAnsi="Arial" w:cs="Arial"/>
          <w:color w:val="666666"/>
          <w:kern w:val="0"/>
          <w:sz w:val="24"/>
          <w:szCs w:val="24"/>
          <w:lang w:eastAsia="es-UY"/>
          <w14:ligatures w14:val="none"/>
        </w:rPr>
        <w:t> es la ecológica. Un sistema como </w:t>
      </w:r>
      <w:r w:rsidRPr="00CF7508">
        <w:rPr>
          <w:rFonts w:ascii="Arial" w:eastAsia="Times New Roman" w:hAnsi="Arial" w:cs="Arial"/>
          <w:b/>
          <w:bCs/>
          <w:color w:val="666666"/>
          <w:kern w:val="0"/>
          <w:sz w:val="24"/>
          <w:szCs w:val="24"/>
          <w:lang w:eastAsia="es-UY"/>
          <w14:ligatures w14:val="none"/>
        </w:rPr>
        <w:t>el capitalismo</w:t>
      </w:r>
      <w:r w:rsidRPr="00CF7508">
        <w:rPr>
          <w:rFonts w:ascii="Arial" w:eastAsia="Times New Roman" w:hAnsi="Arial" w:cs="Arial"/>
          <w:color w:val="666666"/>
          <w:kern w:val="0"/>
          <w:sz w:val="24"/>
          <w:szCs w:val="24"/>
          <w:lang w:eastAsia="es-UY"/>
          <w14:ligatures w14:val="none"/>
        </w:rPr>
        <w:t> , que necesita crecer infinitamente, no tiene futuro en un planeta limitado. Nos enfrentamos a la cuestión de si continuar destruyendo la biosfera y, por lo tanto, destruir la base de nuestra vida, o bien pensar en instituciones totalmente diferentes, desde un punto de vista económico y político, que nos permitan seguir viviendo en este planeta. Estos debates comenzaron hace tiempo, pero creo que son decisivos y constituyen un punto a partir del cual debemos aprender a plantearnos de nuevo </w:t>
      </w:r>
      <w:r w:rsidRPr="00CF7508">
        <w:rPr>
          <w:rFonts w:ascii="Arial" w:eastAsia="Times New Roman" w:hAnsi="Arial" w:cs="Arial"/>
          <w:b/>
          <w:bCs/>
          <w:color w:val="666666"/>
          <w:kern w:val="0"/>
          <w:sz w:val="24"/>
          <w:szCs w:val="24"/>
          <w:lang w:eastAsia="es-UY"/>
          <w14:ligatures w14:val="none"/>
        </w:rPr>
        <w:t>preguntas sistémicas</w:t>
      </w:r>
      <w:r w:rsidRPr="00CF7508">
        <w:rPr>
          <w:rFonts w:ascii="Arial" w:eastAsia="Times New Roman" w:hAnsi="Arial" w:cs="Arial"/>
          <w:color w:val="666666"/>
          <w:kern w:val="0"/>
          <w:sz w:val="24"/>
          <w:szCs w:val="24"/>
          <w:lang w:eastAsia="es-UY"/>
          <w14:ligatures w14:val="none"/>
        </w:rPr>
        <w:t> . Necesitamos hacerlo de nuevo, porque es evidente que este sistema no es compatible con un futuro de vida en este planeta.</w:t>
      </w:r>
    </w:p>
    <w:p w14:paraId="7B3A3BC8"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7F5C25DB" w14:textId="77777777" w:rsidR="00CF7508" w:rsidRP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El poder militar de Rusia ha demostrado ser insuficiente para la guerra convencional moderna, pero su baza sigue siendo su inmenso y variado arsenal nuclear. ¿Está llegando a su fin la era de la disuasión nuclear?</w:t>
      </w:r>
    </w:p>
    <w:p w14:paraId="1E87ED2C"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0D25379A"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No creo que esta era de </w:t>
      </w:r>
      <w:r w:rsidRPr="00CF7508">
        <w:rPr>
          <w:rFonts w:ascii="Arial" w:eastAsia="Times New Roman" w:hAnsi="Arial" w:cs="Arial"/>
          <w:b/>
          <w:bCs/>
          <w:color w:val="666666"/>
          <w:kern w:val="0"/>
          <w:sz w:val="24"/>
          <w:szCs w:val="24"/>
          <w:lang w:eastAsia="es-UY"/>
          <w14:ligatures w14:val="none"/>
        </w:rPr>
        <w:t>disuasión nuclear</w:t>
      </w:r>
      <w:r w:rsidRPr="00CF7508">
        <w:rPr>
          <w:rFonts w:ascii="Arial" w:eastAsia="Times New Roman" w:hAnsi="Arial" w:cs="Arial"/>
          <w:color w:val="666666"/>
          <w:kern w:val="0"/>
          <w:sz w:val="24"/>
          <w:szCs w:val="24"/>
          <w:lang w:eastAsia="es-UY"/>
          <w14:ligatures w14:val="none"/>
        </w:rPr>
        <w:t> esté llegando a su fin. Ambas partes saben que una guerra nuclear significa destrucción total. Y ni los líderes rusos ni los estadounidenses tienen tendencias suicidas, pero el riesgo de una </w:t>
      </w:r>
      <w:hyperlink r:id="rId27" w:tgtFrame="_blank" w:history="1">
        <w:r w:rsidRPr="00CF7508">
          <w:rPr>
            <w:rFonts w:ascii="Arial" w:eastAsia="Times New Roman" w:hAnsi="Arial" w:cs="Arial"/>
            <w:b/>
            <w:bCs/>
            <w:color w:val="FC6B01"/>
            <w:kern w:val="0"/>
            <w:sz w:val="24"/>
            <w:szCs w:val="24"/>
            <w:u w:val="single"/>
            <w:lang w:eastAsia="es-UY"/>
            <w14:ligatures w14:val="none"/>
          </w:rPr>
          <w:t>guerra nuclear</w:t>
        </w:r>
      </w:hyperlink>
      <w:r w:rsidRPr="00CF7508">
        <w:rPr>
          <w:rFonts w:ascii="Arial" w:eastAsia="Times New Roman" w:hAnsi="Arial" w:cs="Arial"/>
          <w:color w:val="666666"/>
          <w:kern w:val="0"/>
          <w:sz w:val="24"/>
          <w:szCs w:val="24"/>
          <w:lang w:eastAsia="es-UY"/>
          <w14:ligatures w14:val="none"/>
        </w:rPr>
        <w:t> aún existe. Cuanto mayor sea la tensión entre las dos potencias nucleares, cuanto menos se comuniquen, mayor será la posibilidad de desacuerdos y un incidente. Tuvimos la crisis en </w:t>
      </w:r>
      <w:r w:rsidRPr="00CF7508">
        <w:rPr>
          <w:rFonts w:ascii="Arial" w:eastAsia="Times New Roman" w:hAnsi="Arial" w:cs="Arial"/>
          <w:b/>
          <w:bCs/>
          <w:color w:val="666666"/>
          <w:kern w:val="0"/>
          <w:sz w:val="24"/>
          <w:szCs w:val="24"/>
          <w:lang w:eastAsia="es-UY"/>
          <w14:ligatures w14:val="none"/>
        </w:rPr>
        <w:t>Cuba</w:t>
      </w:r>
      <w:r w:rsidRPr="00CF7508">
        <w:rPr>
          <w:rFonts w:ascii="Arial" w:eastAsia="Times New Roman" w:hAnsi="Arial" w:cs="Arial"/>
          <w:color w:val="666666"/>
          <w:kern w:val="0"/>
          <w:sz w:val="24"/>
          <w:szCs w:val="24"/>
          <w:lang w:eastAsia="es-UY"/>
          <w14:ligatures w14:val="none"/>
        </w:rPr>
        <w:t> en la década de 1960 y hoy sabemos que hubo un roce con una guerra nuclear durante ese período, algo que desconocíamos entonces.</w:t>
      </w:r>
    </w:p>
    <w:p w14:paraId="739BB88C"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67D2B7EE"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En </w:t>
      </w:r>
      <w:r w:rsidRPr="00CF7508">
        <w:rPr>
          <w:rFonts w:ascii="Arial" w:eastAsia="Times New Roman" w:hAnsi="Arial" w:cs="Arial"/>
          <w:b/>
          <w:bCs/>
          <w:color w:val="666666"/>
          <w:kern w:val="0"/>
          <w:sz w:val="24"/>
          <w:szCs w:val="24"/>
          <w:lang w:eastAsia="es-UY"/>
          <w14:ligatures w14:val="none"/>
        </w:rPr>
        <w:t>Rusia,</w:t>
      </w:r>
      <w:r w:rsidRPr="00CF7508">
        <w:rPr>
          <w:rFonts w:ascii="Arial" w:eastAsia="Times New Roman" w:hAnsi="Arial" w:cs="Arial"/>
          <w:color w:val="666666"/>
          <w:kern w:val="0"/>
          <w:sz w:val="24"/>
          <w:szCs w:val="24"/>
          <w:lang w:eastAsia="es-UY"/>
          <w14:ligatures w14:val="none"/>
        </w:rPr>
        <w:t> bastaría con que tres capitanes de submarinos se reunieran y lanzaran una ojiva nuclear, ya que tenían la licencia para lanzar ojivas nucleares si sus submarinos eran atacados por armas estadounidenses. De los tres capitanes de submarinos rusos que se comunicaban, uno dijo: "No, no usaremos torpedos nucleares porque eso sería el fin de la humanidad". Esa es la única razón por la que seguimos existiendo aquí. Este tipo de desacuerdo es muy arriesgado en la situación nuclear. Aunque soy un gran crítico del presidente </w:t>
      </w:r>
      <w:r w:rsidRPr="00CF7508">
        <w:rPr>
          <w:rFonts w:ascii="Arial" w:eastAsia="Times New Roman" w:hAnsi="Arial" w:cs="Arial"/>
          <w:b/>
          <w:bCs/>
          <w:color w:val="666666"/>
          <w:kern w:val="0"/>
          <w:sz w:val="24"/>
          <w:szCs w:val="24"/>
          <w:lang w:eastAsia="es-UY"/>
          <w14:ligatures w14:val="none"/>
        </w:rPr>
        <w:t>Trump</w:t>
      </w:r>
      <w:r w:rsidRPr="00CF7508">
        <w:rPr>
          <w:rFonts w:ascii="Arial" w:eastAsia="Times New Roman" w:hAnsi="Arial" w:cs="Arial"/>
          <w:color w:val="666666"/>
          <w:kern w:val="0"/>
          <w:sz w:val="24"/>
          <w:szCs w:val="24"/>
          <w:lang w:eastAsia="es-UY"/>
          <w14:ligatures w14:val="none"/>
        </w:rPr>
        <w:t> , creo que es correcto que continúe hablando con </w:t>
      </w:r>
      <w:r w:rsidRPr="00CF7508">
        <w:rPr>
          <w:rFonts w:ascii="Arial" w:eastAsia="Times New Roman" w:hAnsi="Arial" w:cs="Arial"/>
          <w:b/>
          <w:bCs/>
          <w:color w:val="666666"/>
          <w:kern w:val="0"/>
          <w:sz w:val="24"/>
          <w:szCs w:val="24"/>
          <w:lang w:eastAsia="es-UY"/>
          <w14:ligatures w14:val="none"/>
        </w:rPr>
        <w:t>Putin</w:t>
      </w:r>
      <w:r w:rsidRPr="00CF7508">
        <w:rPr>
          <w:rFonts w:ascii="Arial" w:eastAsia="Times New Roman" w:hAnsi="Arial" w:cs="Arial"/>
          <w:color w:val="666666"/>
          <w:kern w:val="0"/>
          <w:sz w:val="24"/>
          <w:szCs w:val="24"/>
          <w:lang w:eastAsia="es-UY"/>
          <w14:ligatures w14:val="none"/>
        </w:rPr>
        <w:t xml:space="preserve"> . Este es uno de los puntos más importantes en crisis de esta magnitud. No importa lo </w:t>
      </w:r>
      <w:r w:rsidRPr="00CF7508">
        <w:rPr>
          <w:rFonts w:ascii="Arial" w:eastAsia="Times New Roman" w:hAnsi="Arial" w:cs="Arial"/>
          <w:color w:val="666666"/>
          <w:kern w:val="0"/>
          <w:sz w:val="24"/>
          <w:szCs w:val="24"/>
          <w:lang w:eastAsia="es-UY"/>
          <w14:ligatures w14:val="none"/>
        </w:rPr>
        <w:lastRenderedPageBreak/>
        <w:t>que piense la otra parte, siempre y cuando el canal de comunicación se mantenga abierto, de lo contrario, muy rápidamente escalará a un ataque nuclear, incluso si ninguna de las partes lo desea.</w:t>
      </w:r>
    </w:p>
    <w:p w14:paraId="01D9ABC6"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19E70D04" w14:textId="77777777" w:rsidR="00CF7508" w:rsidRPr="00CF7508" w:rsidRDefault="00CF7508" w:rsidP="00CF7508">
      <w:pPr>
        <w:spacing w:after="0" w:line="240" w:lineRule="auto"/>
        <w:jc w:val="both"/>
        <w:rPr>
          <w:rFonts w:ascii="Arial" w:eastAsia="Times New Roman" w:hAnsi="Arial" w:cs="Arial"/>
          <w:b/>
          <w:bCs/>
          <w:i/>
          <w:iCs/>
          <w:color w:val="BF4E14" w:themeColor="accent2" w:themeShade="BF"/>
          <w:kern w:val="0"/>
          <w:sz w:val="24"/>
          <w:szCs w:val="24"/>
          <w:lang w:eastAsia="es-UY"/>
          <w14:ligatures w14:val="none"/>
        </w:rPr>
      </w:pPr>
      <w:r w:rsidRPr="00CF7508">
        <w:rPr>
          <w:rFonts w:ascii="Arial" w:eastAsia="Times New Roman" w:hAnsi="Arial" w:cs="Arial"/>
          <w:b/>
          <w:bCs/>
          <w:i/>
          <w:iCs/>
          <w:color w:val="BF4E14" w:themeColor="accent2" w:themeShade="BF"/>
          <w:kern w:val="0"/>
          <w:sz w:val="24"/>
          <w:szCs w:val="24"/>
          <w:lang w:eastAsia="es-UY"/>
          <w14:ligatures w14:val="none"/>
        </w:rPr>
        <w:t xml:space="preserve">La esperanza, por otra parte, sería que Occidente se diera cuenta de que su tiempo se había acabado y que necesita encontrar su lugar normal en el rompecabezas global, en el que Europa actúa como una fuerza mediadora entre los bloques – Fabian </w:t>
      </w:r>
      <w:proofErr w:type="spellStart"/>
      <w:r w:rsidRPr="00CF7508">
        <w:rPr>
          <w:rFonts w:ascii="Arial" w:eastAsia="Times New Roman" w:hAnsi="Arial" w:cs="Arial"/>
          <w:b/>
          <w:bCs/>
          <w:i/>
          <w:iCs/>
          <w:color w:val="BF4E14" w:themeColor="accent2" w:themeShade="BF"/>
          <w:kern w:val="0"/>
          <w:sz w:val="24"/>
          <w:szCs w:val="24"/>
          <w:lang w:eastAsia="es-UY"/>
          <w14:ligatures w14:val="none"/>
        </w:rPr>
        <w:t>Scheidler</w:t>
      </w:r>
      <w:proofErr w:type="spellEnd"/>
    </w:p>
    <w:p w14:paraId="4FEB06FA" w14:textId="169F7857" w:rsidR="00CF7508" w:rsidRPr="00CF7508" w:rsidRDefault="00CF7508" w:rsidP="00CF750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06778B53" w14:textId="77777777" w:rsid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 xml:space="preserve">IHU – La idea de una supuesta guerra nuclear y la idea de la devastación ecológica forman parte del concepto del libro </w:t>
      </w:r>
      <w:proofErr w:type="spellStart"/>
      <w:r w:rsidRPr="00CF7508">
        <w:rPr>
          <w:rFonts w:ascii="Arial" w:eastAsia="Times New Roman" w:hAnsi="Arial" w:cs="Arial"/>
          <w:b/>
          <w:bCs/>
          <w:color w:val="BF4E14" w:themeColor="accent2" w:themeShade="BF"/>
          <w:kern w:val="0"/>
          <w:sz w:val="24"/>
          <w:szCs w:val="24"/>
          <w:lang w:eastAsia="es-UY"/>
          <w14:ligatures w14:val="none"/>
        </w:rPr>
        <w:t>Megamáquina</w:t>
      </w:r>
      <w:proofErr w:type="spellEnd"/>
      <w:r w:rsidRPr="00CF7508">
        <w:rPr>
          <w:rFonts w:ascii="Arial" w:eastAsia="Times New Roman" w:hAnsi="Arial" w:cs="Arial"/>
          <w:b/>
          <w:bCs/>
          <w:color w:val="BF4E14" w:themeColor="accent2" w:themeShade="BF"/>
          <w:kern w:val="0"/>
          <w:sz w:val="24"/>
          <w:szCs w:val="24"/>
          <w:lang w:eastAsia="es-UY"/>
          <w14:ligatures w14:val="none"/>
        </w:rPr>
        <w:t>, denominado la tiranía del pensamiento lineal. ¿Qué consecuencias históricas ha tenido esta tiranía? ¿Y cuáles serían las alternativas teóricas y políticas a esta forma de pensar?</w:t>
      </w:r>
    </w:p>
    <w:p w14:paraId="4CB22A64" w14:textId="77777777" w:rsidR="00CF7508" w:rsidRPr="00CF7508" w:rsidRDefault="00CF7508" w:rsidP="00CF750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3328B536"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La tiranía del pensamiento lineal es la idea de que la naturaleza y los seres humanos pueden ser controlados linealmente mediante una cadena de orden y obediencia. Esta idea surgió en las primeras sociedades jerárquicas, donde existían comandantes militares que podían dar órdenes a sus soldados, donde existían reyes que podían dar órdenes a sus subordinados y amenazar con armas. Hace cinco mil años, esto era algo nuevo. Posteriormente, en la historia, esta idea se proyectó a los cielos y se convirtió en una </w:t>
      </w:r>
      <w:r w:rsidRPr="00CF7508">
        <w:rPr>
          <w:rFonts w:ascii="Arial" w:eastAsia="Times New Roman" w:hAnsi="Arial" w:cs="Arial"/>
          <w:b/>
          <w:bCs/>
          <w:color w:val="666666"/>
          <w:kern w:val="0"/>
          <w:sz w:val="24"/>
          <w:szCs w:val="24"/>
          <w:lang w:eastAsia="es-UY"/>
          <w14:ligatures w14:val="none"/>
        </w:rPr>
        <w:t>cosmología divina</w:t>
      </w:r>
      <w:r w:rsidRPr="00CF7508">
        <w:rPr>
          <w:rFonts w:ascii="Arial" w:eastAsia="Times New Roman" w:hAnsi="Arial" w:cs="Arial"/>
          <w:color w:val="666666"/>
          <w:kern w:val="0"/>
          <w:sz w:val="24"/>
          <w:szCs w:val="24"/>
          <w:lang w:eastAsia="es-UY"/>
          <w14:ligatures w14:val="none"/>
        </w:rPr>
        <w:t> de un dios que domina la naturaleza y sus seres, como un rey domina a sus súbditos. En la era </w:t>
      </w:r>
      <w:r w:rsidRPr="00CF7508">
        <w:rPr>
          <w:rFonts w:ascii="Arial" w:eastAsia="Times New Roman" w:hAnsi="Arial" w:cs="Arial"/>
          <w:b/>
          <w:bCs/>
          <w:color w:val="666666"/>
          <w:kern w:val="0"/>
          <w:sz w:val="24"/>
          <w:szCs w:val="24"/>
          <w:lang w:eastAsia="es-UY"/>
          <w14:ligatures w14:val="none"/>
        </w:rPr>
        <w:t>capitalista moderna</w:t>
      </w:r>
      <w:r w:rsidRPr="00CF7508">
        <w:rPr>
          <w:rFonts w:ascii="Arial" w:eastAsia="Times New Roman" w:hAnsi="Arial" w:cs="Arial"/>
          <w:color w:val="666666"/>
          <w:kern w:val="0"/>
          <w:sz w:val="24"/>
          <w:szCs w:val="24"/>
          <w:lang w:eastAsia="es-UY"/>
          <w14:ligatures w14:val="none"/>
        </w:rPr>
        <w:t> , esta idea se transformó de nuevo en la concepción de que los seres humanos, como ingenieros, controlan la naturaleza como dominadores, al igual que Dios domina la creación. Esta idea es la base del origen de las </w:t>
      </w:r>
      <w:r w:rsidRPr="00CF7508">
        <w:rPr>
          <w:rFonts w:ascii="Arial" w:eastAsia="Times New Roman" w:hAnsi="Arial" w:cs="Arial"/>
          <w:b/>
          <w:bCs/>
          <w:color w:val="666666"/>
          <w:kern w:val="0"/>
          <w:sz w:val="24"/>
          <w:szCs w:val="24"/>
          <w:lang w:eastAsia="es-UY"/>
          <w14:ligatures w14:val="none"/>
        </w:rPr>
        <w:t>ciencias naturales</w:t>
      </w:r>
      <w:r w:rsidRPr="00CF7508">
        <w:rPr>
          <w:rFonts w:ascii="Arial" w:eastAsia="Times New Roman" w:hAnsi="Arial" w:cs="Arial"/>
          <w:color w:val="666666"/>
          <w:kern w:val="0"/>
          <w:sz w:val="24"/>
          <w:szCs w:val="24"/>
          <w:lang w:eastAsia="es-UY"/>
          <w14:ligatures w14:val="none"/>
        </w:rPr>
        <w:t> , entendiendo el mundo como una máquina controlada por seres humanos. Cuatrocientos años después, vemos que esta comprensión nos conduce a la catástrofe. La naturaleza es demasiado compleja para ser controlada de esta manera lineal, porque está compuesta de ciclos no lineales.</w:t>
      </w:r>
    </w:p>
    <w:p w14:paraId="2AF61105" w14:textId="77777777" w:rsidR="00CF7508" w:rsidRPr="00CF7508" w:rsidRDefault="00CF7508" w:rsidP="00CF7508">
      <w:pPr>
        <w:spacing w:after="0" w:line="240" w:lineRule="auto"/>
        <w:jc w:val="center"/>
        <w:rPr>
          <w:rFonts w:ascii="Arial" w:eastAsia="Times New Roman" w:hAnsi="Arial" w:cs="Arial"/>
          <w:color w:val="BF4E14" w:themeColor="accent2" w:themeShade="BF"/>
          <w:kern w:val="0"/>
          <w:sz w:val="24"/>
          <w:szCs w:val="24"/>
          <w:lang w:eastAsia="es-UY"/>
          <w14:ligatures w14:val="none"/>
        </w:rPr>
      </w:pPr>
    </w:p>
    <w:p w14:paraId="3BBCAC17" w14:textId="77777777" w:rsidR="00CF7508" w:rsidRPr="00CF7508" w:rsidRDefault="00CF7508" w:rsidP="00CF750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CF7508">
        <w:rPr>
          <w:rFonts w:ascii="Arial" w:eastAsia="Times New Roman" w:hAnsi="Arial" w:cs="Arial"/>
          <w:b/>
          <w:bCs/>
          <w:i/>
          <w:iCs/>
          <w:color w:val="BF4E14" w:themeColor="accent2" w:themeShade="BF"/>
          <w:kern w:val="0"/>
          <w:sz w:val="24"/>
          <w:szCs w:val="24"/>
          <w:lang w:eastAsia="es-UY"/>
          <w14:ligatures w14:val="none"/>
        </w:rPr>
        <w:t xml:space="preserve">El hecho de que un sistema como el capitalismo, que necesita crecer infinitamente, no tenga futuro en un planeta limitado – Fabian </w:t>
      </w:r>
      <w:proofErr w:type="spellStart"/>
      <w:r w:rsidRPr="00CF7508">
        <w:rPr>
          <w:rFonts w:ascii="Arial" w:eastAsia="Times New Roman" w:hAnsi="Arial" w:cs="Arial"/>
          <w:b/>
          <w:bCs/>
          <w:i/>
          <w:iCs/>
          <w:color w:val="BF4E14" w:themeColor="accent2" w:themeShade="BF"/>
          <w:kern w:val="0"/>
          <w:sz w:val="24"/>
          <w:szCs w:val="24"/>
          <w:lang w:eastAsia="es-UY"/>
          <w14:ligatures w14:val="none"/>
        </w:rPr>
        <w:t>Scheidler</w:t>
      </w:r>
      <w:proofErr w:type="spellEnd"/>
    </w:p>
    <w:p w14:paraId="5022AF2B" w14:textId="3CF7C801" w:rsidR="00CF7508" w:rsidRPr="00CF7508" w:rsidRDefault="00CF7508" w:rsidP="00CF750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5DA6E307"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Cada causa tiene miles de efectos que no podemos prever. Y cada efecto, a su vez, es la causa de muchos otros efectos. Por eso, las intervenciones masivas en los sistemas naturales generan mucho más daño que beneficio. Lo que necesitamos es un nuevo enfoque </w:t>
      </w:r>
      <w:r w:rsidRPr="00CF7508">
        <w:rPr>
          <w:rFonts w:ascii="Arial" w:eastAsia="Times New Roman" w:hAnsi="Arial" w:cs="Arial"/>
          <w:b/>
          <w:bCs/>
          <w:color w:val="666666"/>
          <w:kern w:val="0"/>
          <w:sz w:val="24"/>
          <w:szCs w:val="24"/>
          <w:lang w:eastAsia="es-UY"/>
          <w14:ligatures w14:val="none"/>
        </w:rPr>
        <w:t>tecnológico</w:t>
      </w:r>
      <w:r w:rsidRPr="00CF7508">
        <w:rPr>
          <w:rFonts w:ascii="Arial" w:eastAsia="Times New Roman" w:hAnsi="Arial" w:cs="Arial"/>
          <w:color w:val="666666"/>
          <w:kern w:val="0"/>
          <w:sz w:val="24"/>
          <w:szCs w:val="24"/>
          <w:lang w:eastAsia="es-UY"/>
          <w14:ligatures w14:val="none"/>
        </w:rPr>
        <w:t> para cooperar con los sistemas vivos complejos. La idea de que podemos controlar los sistemas vivos es extremadamente problemática. Podemos observar esto incluso al tratar con personas, porque los seres humanos también son sistemas vivos complejos. Cualquiera que trate con niños sabe que a corto plazo se les puede obligar a hacer algo, pero a largo plazo estas personas mostrarán comportamientos extraños y, llegado a cierto punto, dejarán de cooperar.</w:t>
      </w:r>
    </w:p>
    <w:p w14:paraId="625500CF"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66607EA6"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 xml:space="preserve">Así pues, cuanto más forzamos a un sistema natural a seguir una dirección determinada, cuanto más intentamos imponer una cadena de orden y obediencia, más impredecibles serán los resultados. Lo que actualmente vemos </w:t>
      </w:r>
      <w:r w:rsidRPr="00CF7508">
        <w:rPr>
          <w:rFonts w:ascii="Arial" w:eastAsia="Times New Roman" w:hAnsi="Arial" w:cs="Arial"/>
          <w:color w:val="666666"/>
          <w:kern w:val="0"/>
          <w:sz w:val="24"/>
          <w:szCs w:val="24"/>
          <w:lang w:eastAsia="es-UY"/>
          <w14:ligatures w14:val="none"/>
        </w:rPr>
        <w:lastRenderedPageBreak/>
        <w:t>como </w:t>
      </w:r>
      <w:hyperlink r:id="rId28" w:tgtFrame="_blank" w:history="1">
        <w:r w:rsidRPr="00CF7508">
          <w:rPr>
            <w:rFonts w:ascii="Arial" w:eastAsia="Times New Roman" w:hAnsi="Arial" w:cs="Arial"/>
            <w:color w:val="FC6B01"/>
            <w:kern w:val="0"/>
            <w:sz w:val="24"/>
            <w:szCs w:val="24"/>
            <w:u w:val="single"/>
            <w:lang w:eastAsia="es-UY"/>
            <w14:ligatures w14:val="none"/>
          </w:rPr>
          <w:t>caos en el sistema climático , como estas grandes inundaciones en </w:t>
        </w:r>
      </w:hyperlink>
      <w:r w:rsidRPr="00CF7508">
        <w:rPr>
          <w:rFonts w:ascii="Arial" w:eastAsia="Times New Roman" w:hAnsi="Arial" w:cs="Arial"/>
          <w:b/>
          <w:bCs/>
          <w:color w:val="666666"/>
          <w:kern w:val="0"/>
          <w:sz w:val="24"/>
          <w:szCs w:val="24"/>
          <w:lang w:eastAsia="es-UY"/>
          <w14:ligatures w14:val="none"/>
        </w:rPr>
        <w:t>Brasil</w:t>
      </w:r>
      <w:r w:rsidRPr="00CF7508">
        <w:rPr>
          <w:rFonts w:ascii="Arial" w:eastAsia="Times New Roman" w:hAnsi="Arial" w:cs="Arial"/>
          <w:color w:val="666666"/>
          <w:kern w:val="0"/>
          <w:sz w:val="24"/>
          <w:szCs w:val="24"/>
          <w:lang w:eastAsia="es-UY"/>
          <w14:ligatures w14:val="none"/>
        </w:rPr>
        <w:t> y </w:t>
      </w:r>
      <w:r w:rsidRPr="00CF7508">
        <w:rPr>
          <w:rFonts w:ascii="Arial" w:eastAsia="Times New Roman" w:hAnsi="Arial" w:cs="Arial"/>
          <w:b/>
          <w:bCs/>
          <w:color w:val="666666"/>
          <w:kern w:val="0"/>
          <w:sz w:val="24"/>
          <w:szCs w:val="24"/>
          <w:lang w:eastAsia="es-UY"/>
          <w14:ligatures w14:val="none"/>
        </w:rPr>
        <w:t>Argentina</w:t>
      </w:r>
      <w:r w:rsidRPr="00CF7508">
        <w:rPr>
          <w:rFonts w:ascii="Arial" w:eastAsia="Times New Roman" w:hAnsi="Arial" w:cs="Arial"/>
          <w:color w:val="666666"/>
          <w:kern w:val="0"/>
          <w:sz w:val="24"/>
          <w:szCs w:val="24"/>
          <w:lang w:eastAsia="es-UY"/>
          <w14:ligatures w14:val="none"/>
        </w:rPr>
        <w:t> , son consecuencias de estas intervenciones en los sistemas naturales, que no tienen consecuencias lineales.</w:t>
      </w:r>
    </w:p>
    <w:p w14:paraId="77DA3A7E"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1EE790DB" w14:textId="77777777" w:rsid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La tiranía del pensamiento lineal dialoga con lo que el ingeniero ambiental e intelectual caribeño Malcolm Ferdinand denomina la doble fractura de la modernidad, que es precisamente la idea de que la naturaleza y las personas pueden integrarse en sistemas de jerarquía, dominación y orden. El profesor también comenta sobre la apertura tecnológica, esencial para pensar en otras formas de organización, pero también para relacionarnos con la materialidad. Una pregunta que surge de esto es que muchos sistemas de control ideológico y técnico se basan en la explotación y la violencia contra otros pueblos. ¿Cómo se apropian estos proyectos extremistas contemporáneos de esta lógica de explotación y violencia? Muchos académicos señalan el uso estratégico de las redes sociales. ¿Está de acuerdo con la relación entre las redes sociales y estos nuevos proyectos políticos extremistas? ¿Cómo podemos alejarnos del tema de las plataformas y las redes para pensar en otras formas de organización política y material?</w:t>
      </w:r>
    </w:p>
    <w:p w14:paraId="2E2E5161" w14:textId="77777777" w:rsidR="00CF7508" w:rsidRPr="00CF7508" w:rsidRDefault="00CF7508" w:rsidP="00CF750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34ACE046"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Creo que deberíamos referirnos a </w:t>
      </w:r>
      <w:hyperlink r:id="rId29" w:tgtFrame="_blank" w:history="1">
        <w:r w:rsidRPr="00CF7508">
          <w:rPr>
            <w:rFonts w:ascii="Arial" w:eastAsia="Times New Roman" w:hAnsi="Arial" w:cs="Arial"/>
            <w:color w:val="FC6B01"/>
            <w:kern w:val="0"/>
            <w:sz w:val="24"/>
            <w:szCs w:val="24"/>
            <w:u w:val="single"/>
            <w:lang w:eastAsia="es-UY"/>
            <w14:ligatures w14:val="none"/>
          </w:rPr>
          <w:t>las redes sociales como redes antisociales</w:t>
        </w:r>
      </w:hyperlink>
      <w:r w:rsidRPr="00CF7508">
        <w:rPr>
          <w:rFonts w:ascii="Arial" w:eastAsia="Times New Roman" w:hAnsi="Arial" w:cs="Arial"/>
          <w:color w:val="666666"/>
          <w:kern w:val="0"/>
          <w:sz w:val="24"/>
          <w:szCs w:val="24"/>
          <w:lang w:eastAsia="es-UY"/>
          <w14:ligatures w14:val="none"/>
        </w:rPr>
        <w:t> o medios antisociales. Lo que ocurre con estas redes es que se basan completamente en algoritmos controlados por grandes empresas </w:t>
      </w:r>
      <w:r w:rsidRPr="00CF7508">
        <w:rPr>
          <w:rFonts w:ascii="Arial" w:eastAsia="Times New Roman" w:hAnsi="Arial" w:cs="Arial"/>
          <w:b/>
          <w:bCs/>
          <w:color w:val="666666"/>
          <w:kern w:val="0"/>
          <w:sz w:val="24"/>
          <w:szCs w:val="24"/>
          <w:lang w:eastAsia="es-UY"/>
          <w14:ligatures w14:val="none"/>
        </w:rPr>
        <w:t>de Silicon Valley</w:t>
      </w:r>
      <w:r w:rsidRPr="00CF7508">
        <w:rPr>
          <w:rFonts w:ascii="Arial" w:eastAsia="Times New Roman" w:hAnsi="Arial" w:cs="Arial"/>
          <w:color w:val="666666"/>
          <w:kern w:val="0"/>
          <w:sz w:val="24"/>
          <w:szCs w:val="24"/>
          <w:lang w:eastAsia="es-UY"/>
          <w14:ligatures w14:val="none"/>
        </w:rPr>
        <w:t> y que no son transparentes. En primer lugar, se produce el colapso del espacio de debate público, que está altamente manipulado y comercializado. Los grandes medios de comunicación, obviamente, han distorsionado mucho la opinión pública, pero a través de las llamadas </w:t>
      </w:r>
      <w:r w:rsidRPr="00CF7508">
        <w:rPr>
          <w:rFonts w:ascii="Arial" w:eastAsia="Times New Roman" w:hAnsi="Arial" w:cs="Arial"/>
          <w:b/>
          <w:bCs/>
          <w:color w:val="666666"/>
          <w:kern w:val="0"/>
          <w:sz w:val="24"/>
          <w:szCs w:val="24"/>
          <w:lang w:eastAsia="es-UY"/>
          <w14:ligatures w14:val="none"/>
        </w:rPr>
        <w:t>redes sociales,</w:t>
      </w:r>
      <w:r w:rsidRPr="00CF7508">
        <w:rPr>
          <w:rFonts w:ascii="Arial" w:eastAsia="Times New Roman" w:hAnsi="Arial" w:cs="Arial"/>
          <w:color w:val="666666"/>
          <w:kern w:val="0"/>
          <w:sz w:val="24"/>
          <w:szCs w:val="24"/>
          <w:lang w:eastAsia="es-UY"/>
          <w14:ligatures w14:val="none"/>
        </w:rPr>
        <w:t> cada persona queda atrapada en su propia burbuja y el algoritmo le dice quiénes son sus amigos y qué debería pensar. Esto, lógicamente, abre la posibilidad de una enorme manipulación. Quienes tienen mucho dinero pueden comprar una creciente manipulación de estas burbujas. Vimos esto, por ejemplo, en la victoria electoral de </w:t>
      </w:r>
      <w:r w:rsidRPr="00CF7508">
        <w:rPr>
          <w:rFonts w:ascii="Arial" w:eastAsia="Times New Roman" w:hAnsi="Arial" w:cs="Arial"/>
          <w:b/>
          <w:bCs/>
          <w:color w:val="666666"/>
          <w:kern w:val="0"/>
          <w:sz w:val="24"/>
          <w:szCs w:val="24"/>
          <w:lang w:eastAsia="es-UY"/>
          <w14:ligatures w14:val="none"/>
        </w:rPr>
        <w:t>Bolsonaro</w:t>
      </w:r>
      <w:r w:rsidRPr="00CF7508">
        <w:rPr>
          <w:rFonts w:ascii="Arial" w:eastAsia="Times New Roman" w:hAnsi="Arial" w:cs="Arial"/>
          <w:color w:val="666666"/>
          <w:kern w:val="0"/>
          <w:sz w:val="24"/>
          <w:szCs w:val="24"/>
          <w:lang w:eastAsia="es-UY"/>
          <w14:ligatures w14:val="none"/>
        </w:rPr>
        <w:t> en </w:t>
      </w:r>
      <w:r w:rsidRPr="00CF7508">
        <w:rPr>
          <w:rFonts w:ascii="Arial" w:eastAsia="Times New Roman" w:hAnsi="Arial" w:cs="Arial"/>
          <w:b/>
          <w:bCs/>
          <w:color w:val="666666"/>
          <w:kern w:val="0"/>
          <w:sz w:val="24"/>
          <w:szCs w:val="24"/>
          <w:lang w:eastAsia="es-UY"/>
          <w14:ligatures w14:val="none"/>
        </w:rPr>
        <w:t>Brasil</w:t>
      </w:r>
      <w:r w:rsidRPr="00CF7508">
        <w:rPr>
          <w:rFonts w:ascii="Arial" w:eastAsia="Times New Roman" w:hAnsi="Arial" w:cs="Arial"/>
          <w:color w:val="666666"/>
          <w:kern w:val="0"/>
          <w:sz w:val="24"/>
          <w:szCs w:val="24"/>
          <w:lang w:eastAsia="es-UY"/>
          <w14:ligatures w14:val="none"/>
        </w:rPr>
        <w:t xml:space="preserve"> hace unos años. En aquel entonces, se utilizaba el </w:t>
      </w:r>
      <w:proofErr w:type="spellStart"/>
      <w:r w:rsidRPr="00CF7508">
        <w:rPr>
          <w:rFonts w:ascii="Arial" w:eastAsia="Times New Roman" w:hAnsi="Arial" w:cs="Arial"/>
          <w:color w:val="666666"/>
          <w:kern w:val="0"/>
          <w:sz w:val="24"/>
          <w:szCs w:val="24"/>
          <w:lang w:eastAsia="es-UY"/>
          <w14:ligatures w14:val="none"/>
        </w:rPr>
        <w:t>microtargeting</w:t>
      </w:r>
      <w:proofErr w:type="spellEnd"/>
      <w:r w:rsidRPr="00CF7508">
        <w:rPr>
          <w:rFonts w:ascii="Arial" w:eastAsia="Times New Roman" w:hAnsi="Arial" w:cs="Arial"/>
          <w:color w:val="666666"/>
          <w:kern w:val="0"/>
          <w:sz w:val="24"/>
          <w:szCs w:val="24"/>
          <w:lang w:eastAsia="es-UY"/>
          <w14:ligatures w14:val="none"/>
        </w:rPr>
        <w:t>, es decir, en el mercado global es posible comprar datos de usuarios, los perfiles de ciertas personas y alimentar a estas personas con narrativas falsas, centradas precisamente en sus objetivos. Como resultado, el poder político ha cambiado significativamente y es de importancia decisiva destruir este sistema, promoviendo medios controlados públicamente con algoritmos transparentes.</w:t>
      </w:r>
    </w:p>
    <w:p w14:paraId="65FF5688"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6724B88A" w14:textId="77777777" w:rsidR="00CF7508" w:rsidRPr="00CF7508" w:rsidRDefault="00CF7508" w:rsidP="00CF750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CF7508">
        <w:rPr>
          <w:rFonts w:ascii="Arial" w:eastAsia="Times New Roman" w:hAnsi="Arial" w:cs="Arial"/>
          <w:b/>
          <w:bCs/>
          <w:i/>
          <w:iCs/>
          <w:color w:val="BF4E14" w:themeColor="accent2" w:themeShade="BF"/>
          <w:kern w:val="0"/>
          <w:sz w:val="24"/>
          <w:szCs w:val="24"/>
          <w:lang w:eastAsia="es-UY"/>
          <w14:ligatures w14:val="none"/>
        </w:rPr>
        <w:t xml:space="preserve">El rearme de Europa es irracional – Fabian </w:t>
      </w:r>
      <w:proofErr w:type="spellStart"/>
      <w:r w:rsidRPr="00CF7508">
        <w:rPr>
          <w:rFonts w:ascii="Arial" w:eastAsia="Times New Roman" w:hAnsi="Arial" w:cs="Arial"/>
          <w:b/>
          <w:bCs/>
          <w:i/>
          <w:iCs/>
          <w:color w:val="BF4E14" w:themeColor="accent2" w:themeShade="BF"/>
          <w:kern w:val="0"/>
          <w:sz w:val="24"/>
          <w:szCs w:val="24"/>
          <w:lang w:eastAsia="es-UY"/>
          <w14:ligatures w14:val="none"/>
        </w:rPr>
        <w:t>Scheidler</w:t>
      </w:r>
      <w:proofErr w:type="spellEnd"/>
    </w:p>
    <w:p w14:paraId="06C8818B" w14:textId="0FA79CD7" w:rsidR="00CF7508" w:rsidRPr="00CF7508" w:rsidRDefault="00CF7508" w:rsidP="00CF750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551E6B31"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 xml:space="preserve">Las redes sociales forman parte de lo que llamo </w:t>
      </w:r>
      <w:proofErr w:type="spellStart"/>
      <w:r w:rsidRPr="00CF7508">
        <w:rPr>
          <w:rFonts w:ascii="Arial" w:eastAsia="Times New Roman" w:hAnsi="Arial" w:cs="Arial"/>
          <w:color w:val="666666"/>
          <w:kern w:val="0"/>
          <w:sz w:val="24"/>
          <w:szCs w:val="24"/>
          <w:lang w:eastAsia="es-UY"/>
          <w14:ligatures w14:val="none"/>
        </w:rPr>
        <w:t>extractivismo</w:t>
      </w:r>
      <w:proofErr w:type="spellEnd"/>
      <w:r w:rsidRPr="00CF7508">
        <w:rPr>
          <w:rFonts w:ascii="Arial" w:eastAsia="Times New Roman" w:hAnsi="Arial" w:cs="Arial"/>
          <w:color w:val="666666"/>
          <w:kern w:val="0"/>
          <w:sz w:val="24"/>
          <w:szCs w:val="24"/>
          <w:lang w:eastAsia="es-UY"/>
          <w14:ligatures w14:val="none"/>
        </w:rPr>
        <w:t xml:space="preserve"> emocional. Es decir, estas empresas explotan las necesidades emocionales y el aislamiento de las personas, la soledad que aumenta cada vez más debido al capitalismo, para luego capitalizarlas. En crisis pasadas, los multimillonarios de las grandes tecnológicas de </w:t>
      </w:r>
      <w:r w:rsidRPr="00CF7508">
        <w:rPr>
          <w:rFonts w:ascii="Arial" w:eastAsia="Times New Roman" w:hAnsi="Arial" w:cs="Arial"/>
          <w:b/>
          <w:bCs/>
          <w:color w:val="666666"/>
          <w:kern w:val="0"/>
          <w:sz w:val="24"/>
          <w:szCs w:val="24"/>
          <w:lang w:eastAsia="es-UY"/>
          <w14:ligatures w14:val="none"/>
        </w:rPr>
        <w:t>Silicon Valley</w:t>
      </w:r>
      <w:r w:rsidRPr="00CF7508">
        <w:rPr>
          <w:rFonts w:ascii="Arial" w:eastAsia="Times New Roman" w:hAnsi="Arial" w:cs="Arial"/>
          <w:color w:val="666666"/>
          <w:kern w:val="0"/>
          <w:sz w:val="24"/>
          <w:szCs w:val="24"/>
          <w:lang w:eastAsia="es-UY"/>
          <w14:ligatures w14:val="none"/>
        </w:rPr>
        <w:t> se han enriquecido cada vez más. Solo durante la pandemia, estos multimillonarios, como </w:t>
      </w:r>
      <w:hyperlink r:id="rId30" w:tgtFrame="_blank" w:history="1">
        <w:r w:rsidRPr="00CF7508">
          <w:rPr>
            <w:rFonts w:ascii="Arial" w:eastAsia="Times New Roman" w:hAnsi="Arial" w:cs="Arial"/>
            <w:color w:val="FC6B01"/>
            <w:kern w:val="0"/>
            <w:sz w:val="24"/>
            <w:szCs w:val="24"/>
            <w:u w:val="single"/>
            <w:lang w:eastAsia="es-UY"/>
            <w14:ligatures w14:val="none"/>
          </w:rPr>
          <w:t>Jeff Bezos y Elon Musk,</w:t>
        </w:r>
      </w:hyperlink>
      <w:r w:rsidRPr="00CF7508">
        <w:rPr>
          <w:rFonts w:ascii="Arial" w:eastAsia="Times New Roman" w:hAnsi="Arial" w:cs="Arial"/>
          <w:color w:val="666666"/>
          <w:kern w:val="0"/>
          <w:sz w:val="24"/>
          <w:szCs w:val="24"/>
          <w:lang w:eastAsia="es-UY"/>
          <w14:ligatures w14:val="none"/>
        </w:rPr>
        <w:t> han duplicado su riqueza. Esta acumulación es tal que incluso las propias esferas emocional y política son un tipo de capital que se extrae, como en la minería, y puede explotarse.</w:t>
      </w:r>
    </w:p>
    <w:p w14:paraId="127DBC68"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0B030B66" w14:textId="77777777" w:rsid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 xml:space="preserve">IHU – Es interesante reflexionar sobre el alcance temporal de su investigación. Como es el caso de la segunda parte del libro, que profundiza en el tema de la modernidad y cómo se ha articulado a lo largo de la historia. Usted afirma que es importante conocer nuestra propia historia para saber qué podemos cambiar. El geógrafo e historiador estadounidense Jared </w:t>
      </w:r>
      <w:proofErr w:type="spellStart"/>
      <w:r w:rsidRPr="00CF7508">
        <w:rPr>
          <w:rFonts w:ascii="Arial" w:eastAsia="Times New Roman" w:hAnsi="Arial" w:cs="Arial"/>
          <w:b/>
          <w:bCs/>
          <w:color w:val="BF4E14" w:themeColor="accent2" w:themeShade="BF"/>
          <w:kern w:val="0"/>
          <w:sz w:val="24"/>
          <w:szCs w:val="24"/>
          <w:lang w:eastAsia="es-UY"/>
          <w14:ligatures w14:val="none"/>
        </w:rPr>
        <w:t>Diamond</w:t>
      </w:r>
      <w:proofErr w:type="spellEnd"/>
      <w:r w:rsidRPr="00CF7508">
        <w:rPr>
          <w:rFonts w:ascii="Arial" w:eastAsia="Times New Roman" w:hAnsi="Arial" w:cs="Arial"/>
          <w:b/>
          <w:bCs/>
          <w:color w:val="BF4E14" w:themeColor="accent2" w:themeShade="BF"/>
          <w:kern w:val="0"/>
          <w:sz w:val="24"/>
          <w:szCs w:val="24"/>
          <w:lang w:eastAsia="es-UY"/>
          <w14:ligatures w14:val="none"/>
        </w:rPr>
        <w:t xml:space="preserve"> argumenta que la historia humana está moldeada y ha sido transformada principalmente por las armas, los gérmenes y el acero. ¿Está de acuerdo en que la guerra, las pandemias y el desarrollo tecnológico son fundamentales para comprender las transformaciones sociales? ¿Añadiría otras dimensiones, como el análisis ecológico? Sé que puede considerarse una pandemia, un problema de salud, pero hoy en día el tema ecológico debería verse sistemáticamente como una nueva forma de cambio en la historia.</w:t>
      </w:r>
    </w:p>
    <w:p w14:paraId="662F3877" w14:textId="77777777" w:rsidR="00CF7508" w:rsidRPr="00CF7508" w:rsidRDefault="00CF7508" w:rsidP="00CF750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0ED8FE4E"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No estoy de acuerdo con </w:t>
      </w:r>
      <w:hyperlink r:id="rId31" w:tgtFrame="_blank" w:history="1">
        <w:r w:rsidRPr="00CF7508">
          <w:rPr>
            <w:rFonts w:ascii="Arial" w:eastAsia="Times New Roman" w:hAnsi="Arial" w:cs="Arial"/>
            <w:color w:val="FC6B01"/>
            <w:kern w:val="0"/>
            <w:sz w:val="24"/>
            <w:szCs w:val="24"/>
            <w:u w:val="single"/>
            <w:lang w:eastAsia="es-UY"/>
            <w14:ligatures w14:val="none"/>
          </w:rPr>
          <w:t xml:space="preserve">Jared </w:t>
        </w:r>
        <w:proofErr w:type="spellStart"/>
        <w:r w:rsidRPr="00CF7508">
          <w:rPr>
            <w:rFonts w:ascii="Arial" w:eastAsia="Times New Roman" w:hAnsi="Arial" w:cs="Arial"/>
            <w:color w:val="FC6B01"/>
            <w:kern w:val="0"/>
            <w:sz w:val="24"/>
            <w:szCs w:val="24"/>
            <w:u w:val="single"/>
            <w:lang w:eastAsia="es-UY"/>
            <w14:ligatures w14:val="none"/>
          </w:rPr>
          <w:t>Diamond</w:t>
        </w:r>
        <w:proofErr w:type="spellEnd"/>
      </w:hyperlink>
      <w:r w:rsidRPr="00CF7508">
        <w:rPr>
          <w:rFonts w:ascii="Arial" w:eastAsia="Times New Roman" w:hAnsi="Arial" w:cs="Arial"/>
          <w:color w:val="666666"/>
          <w:kern w:val="0"/>
          <w:sz w:val="24"/>
          <w:szCs w:val="24"/>
          <w:lang w:eastAsia="es-UY"/>
          <w14:ligatures w14:val="none"/>
        </w:rPr>
        <w:t> en este sentido. La causa de nuestros problemas no es la existencia de armas, acero o gérmenes, sino la organización social. Este es un punto que el autor no considera. Tenemos instituciones sociales equivocadas, como las sociedades anónimas, que deben cambiarse. Al cambiar estas instituciones, cambiamos la </w:t>
      </w:r>
      <w:r w:rsidRPr="00CF7508">
        <w:rPr>
          <w:rFonts w:ascii="Arial" w:eastAsia="Times New Roman" w:hAnsi="Arial" w:cs="Arial"/>
          <w:b/>
          <w:bCs/>
          <w:color w:val="666666"/>
          <w:kern w:val="0"/>
          <w:sz w:val="24"/>
          <w:szCs w:val="24"/>
          <w:lang w:eastAsia="es-UY"/>
          <w14:ligatures w14:val="none"/>
        </w:rPr>
        <w:t>lógica de todo el sistema</w:t>
      </w:r>
      <w:r w:rsidRPr="00CF7508">
        <w:rPr>
          <w:rFonts w:ascii="Arial" w:eastAsia="Times New Roman" w:hAnsi="Arial" w:cs="Arial"/>
          <w:color w:val="666666"/>
          <w:kern w:val="0"/>
          <w:sz w:val="24"/>
          <w:szCs w:val="24"/>
          <w:lang w:eastAsia="es-UY"/>
          <w14:ligatures w14:val="none"/>
        </w:rPr>
        <w:t> . Esto significa que creo firmemente que lo que puede sacarnos de estas crisis son nuevas formas de organización social que nos permitan retirar las armas de circulación. Las armas y el acero no caen del cielo, son producidos por ciertas personas que actúan en ciertas instituciones. Si tuviéramos instituciones basadas en el entendimiento global y el </w:t>
      </w:r>
      <w:r w:rsidRPr="00CF7508">
        <w:rPr>
          <w:rFonts w:ascii="Arial" w:eastAsia="Times New Roman" w:hAnsi="Arial" w:cs="Arial"/>
          <w:b/>
          <w:bCs/>
          <w:color w:val="666666"/>
          <w:kern w:val="0"/>
          <w:sz w:val="24"/>
          <w:szCs w:val="24"/>
          <w:lang w:eastAsia="es-UY"/>
          <w14:ligatures w14:val="none"/>
        </w:rPr>
        <w:t>bien común global</w:t>
      </w:r>
      <w:r w:rsidRPr="00CF7508">
        <w:rPr>
          <w:rFonts w:ascii="Arial" w:eastAsia="Times New Roman" w:hAnsi="Arial" w:cs="Arial"/>
          <w:color w:val="666666"/>
          <w:kern w:val="0"/>
          <w:sz w:val="24"/>
          <w:szCs w:val="24"/>
          <w:lang w:eastAsia="es-UY"/>
          <w14:ligatures w14:val="none"/>
        </w:rPr>
        <w:t> , también podríamos hablar de desarme global. Por eso no creo que la existencia de armas o acero sea el destino que determine nuestro futuro.</w:t>
      </w:r>
    </w:p>
    <w:p w14:paraId="6690C18F"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35A0BD4B" w14:textId="77777777" w:rsidR="00CF7508" w:rsidRP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Hemos observado que las naciones occidentales experimentan una creciente insatisfacción interna. Uno de los ejemplos más claros es el desmantelamiento del estado de bienestar. En el ámbito cultural, términos como «aceleración», «entropía» y «caos» han aparecido con frecuencia en los últimos años. Usted también escribió un libro titulado «Caos: La Nueva Era de las Revoluciones». ¿Podemos interpretar estos tiempos como una transición hacia algo nuevo?</w:t>
      </w:r>
    </w:p>
    <w:p w14:paraId="72B20687"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728AC09B"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El caos está surgiendo porque todos los sistemas principales están entrando simultáneamente en crisis. El mayor de estos sistemas es la biosfera. Todos los demás: las sociedades humanas, la economía y </w:t>
      </w:r>
      <w:r w:rsidRPr="00CF7508">
        <w:rPr>
          <w:rFonts w:ascii="Arial" w:eastAsia="Times New Roman" w:hAnsi="Arial" w:cs="Arial"/>
          <w:b/>
          <w:bCs/>
          <w:color w:val="666666"/>
          <w:kern w:val="0"/>
          <w:sz w:val="24"/>
          <w:szCs w:val="24"/>
          <w:lang w:eastAsia="es-UY"/>
          <w14:ligatures w14:val="none"/>
        </w:rPr>
        <w:t>los Estados,</w:t>
      </w:r>
      <w:r w:rsidRPr="00CF7508">
        <w:rPr>
          <w:rFonts w:ascii="Arial" w:eastAsia="Times New Roman" w:hAnsi="Arial" w:cs="Arial"/>
          <w:color w:val="666666"/>
          <w:kern w:val="0"/>
          <w:sz w:val="24"/>
          <w:szCs w:val="24"/>
          <w:lang w:eastAsia="es-UY"/>
          <w14:ligatures w14:val="none"/>
        </w:rPr>
        <w:t> son sus subsistemas. La </w:t>
      </w:r>
      <w:r w:rsidRPr="00CF7508">
        <w:rPr>
          <w:rFonts w:ascii="Arial" w:eastAsia="Times New Roman" w:hAnsi="Arial" w:cs="Arial"/>
          <w:b/>
          <w:bCs/>
          <w:color w:val="666666"/>
          <w:kern w:val="0"/>
          <w:sz w:val="24"/>
          <w:szCs w:val="24"/>
          <w:lang w:eastAsia="es-UY"/>
          <w14:ligatures w14:val="none"/>
        </w:rPr>
        <w:t>biosfera</w:t>
      </w:r>
      <w:r w:rsidRPr="00CF7508">
        <w:rPr>
          <w:rFonts w:ascii="Arial" w:eastAsia="Times New Roman" w:hAnsi="Arial" w:cs="Arial"/>
          <w:color w:val="666666"/>
          <w:kern w:val="0"/>
          <w:sz w:val="24"/>
          <w:szCs w:val="24"/>
          <w:lang w:eastAsia="es-UY"/>
          <w14:ligatures w14:val="none"/>
        </w:rPr>
        <w:t> se encuentra en su mayor crisis en los últimos 66 millones de años. Este es uno de los factores del aumento de la inestabilidad. También tenemos una creciente inestabilidad geopolítica. </w:t>
      </w:r>
      <w:r w:rsidRPr="00CF7508">
        <w:rPr>
          <w:rFonts w:ascii="Arial" w:eastAsia="Times New Roman" w:hAnsi="Arial" w:cs="Arial"/>
          <w:b/>
          <w:bCs/>
          <w:color w:val="666666"/>
          <w:kern w:val="0"/>
          <w:sz w:val="24"/>
          <w:szCs w:val="24"/>
          <w:lang w:eastAsia="es-UY"/>
          <w14:ligatures w14:val="none"/>
        </w:rPr>
        <w:t>Occidente</w:t>
      </w:r>
      <w:r w:rsidRPr="00CF7508">
        <w:rPr>
          <w:rFonts w:ascii="Arial" w:eastAsia="Times New Roman" w:hAnsi="Arial" w:cs="Arial"/>
          <w:color w:val="666666"/>
          <w:kern w:val="0"/>
          <w:sz w:val="24"/>
          <w:szCs w:val="24"/>
          <w:lang w:eastAsia="es-UY"/>
          <w14:ligatures w14:val="none"/>
        </w:rPr>
        <w:t> está perdiendo su hegemonía. Estos son cambios enormes vinculados a enormes riesgos, pero también a grandes posibilidades de que surja un mundo policéntrico y multilateral. Todo el sistema capitalista global también está en crisis porque la acumulación de capital ya no funciona correctamente. Esto se debe a que en la fase neoliberal de los últimos 40 a 50 años hubo un proyecto muy exitoso para enriquecer a los ricos. Las ganancias se desviaron a paraísos fiscales, los sindicatos se debilitaron, los salarios se redujeron, y así los ricos se hicieron más ricos y los pobres, más pobres.</w:t>
      </w:r>
    </w:p>
    <w:p w14:paraId="56AFFAA4"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500BFCC2" w14:textId="77777777" w:rsidR="00CF7508" w:rsidRPr="00CF7508" w:rsidRDefault="00CF7508" w:rsidP="00CF750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CF7508">
        <w:rPr>
          <w:rFonts w:ascii="Arial" w:eastAsia="Times New Roman" w:hAnsi="Arial" w:cs="Arial"/>
          <w:b/>
          <w:bCs/>
          <w:i/>
          <w:iCs/>
          <w:color w:val="BF4E14" w:themeColor="accent2" w:themeShade="BF"/>
          <w:kern w:val="0"/>
          <w:sz w:val="24"/>
          <w:szCs w:val="24"/>
          <w:lang w:eastAsia="es-UY"/>
          <w14:ligatures w14:val="none"/>
        </w:rPr>
        <w:t xml:space="preserve">La crítica marxista del capitalismo sigue vigente – Fabian </w:t>
      </w:r>
      <w:proofErr w:type="spellStart"/>
      <w:r w:rsidRPr="00CF7508">
        <w:rPr>
          <w:rFonts w:ascii="Arial" w:eastAsia="Times New Roman" w:hAnsi="Arial" w:cs="Arial"/>
          <w:b/>
          <w:bCs/>
          <w:i/>
          <w:iCs/>
          <w:color w:val="BF4E14" w:themeColor="accent2" w:themeShade="BF"/>
          <w:kern w:val="0"/>
          <w:sz w:val="24"/>
          <w:szCs w:val="24"/>
          <w:lang w:eastAsia="es-UY"/>
          <w14:ligatures w14:val="none"/>
        </w:rPr>
        <w:t>Scheidler</w:t>
      </w:r>
      <w:proofErr w:type="spellEnd"/>
    </w:p>
    <w:p w14:paraId="76EC8174" w14:textId="382F4F87" w:rsidR="00CF7508" w:rsidRPr="00CF7508" w:rsidRDefault="00CF7508" w:rsidP="00CF750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6A2F3D51" w14:textId="77777777" w:rsid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r w:rsidRPr="00CF7508">
        <w:rPr>
          <w:rFonts w:ascii="Arial" w:eastAsia="Times New Roman" w:hAnsi="Arial" w:cs="Arial"/>
          <w:b/>
          <w:bCs/>
          <w:color w:val="000000"/>
          <w:kern w:val="0"/>
          <w:sz w:val="28"/>
          <w:szCs w:val="28"/>
          <w:lang w:eastAsia="es-UY"/>
          <w14:ligatures w14:val="none"/>
        </w:rPr>
        <w:t>Colapso interconectado</w:t>
      </w:r>
    </w:p>
    <w:p w14:paraId="20FB8AE8" w14:textId="77777777" w:rsidR="00CF7508" w:rsidRP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p>
    <w:p w14:paraId="31504822"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Sin embargo, la contradicción del capitalismo radica en que la gente ya no tiene dinero para comprar los bienes y servicios que ofrece continuamente este sistema. En otras palabras, existe un problema de adquisición. La clase media en </w:t>
      </w:r>
      <w:r w:rsidRPr="00CF7508">
        <w:rPr>
          <w:rFonts w:ascii="Arial" w:eastAsia="Times New Roman" w:hAnsi="Arial" w:cs="Arial"/>
          <w:b/>
          <w:bCs/>
          <w:color w:val="666666"/>
          <w:kern w:val="0"/>
          <w:sz w:val="24"/>
          <w:szCs w:val="24"/>
          <w:lang w:eastAsia="es-UY"/>
          <w14:ligatures w14:val="none"/>
        </w:rPr>
        <w:t>Estados Unidos</w:t>
      </w:r>
      <w:r w:rsidRPr="00CF7508">
        <w:rPr>
          <w:rFonts w:ascii="Arial" w:eastAsia="Times New Roman" w:hAnsi="Arial" w:cs="Arial"/>
          <w:color w:val="666666"/>
          <w:kern w:val="0"/>
          <w:sz w:val="24"/>
          <w:szCs w:val="24"/>
          <w:lang w:eastAsia="es-UY"/>
          <w14:ligatures w14:val="none"/>
        </w:rPr>
        <w:t> está siendo destruida, al igual que en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 La gente, ahora sin </w:t>
      </w:r>
      <w:r w:rsidRPr="00CF7508">
        <w:rPr>
          <w:rFonts w:ascii="Arial" w:eastAsia="Times New Roman" w:hAnsi="Arial" w:cs="Arial"/>
          <w:b/>
          <w:bCs/>
          <w:color w:val="666666"/>
          <w:kern w:val="0"/>
          <w:sz w:val="24"/>
          <w:szCs w:val="24"/>
          <w:lang w:eastAsia="es-UY"/>
          <w14:ligatures w14:val="none"/>
        </w:rPr>
        <w:t>recursos financieros</w:t>
      </w:r>
      <w:r w:rsidRPr="00CF7508">
        <w:rPr>
          <w:rFonts w:ascii="Arial" w:eastAsia="Times New Roman" w:hAnsi="Arial" w:cs="Arial"/>
          <w:color w:val="666666"/>
          <w:kern w:val="0"/>
          <w:sz w:val="24"/>
          <w:szCs w:val="24"/>
          <w:lang w:eastAsia="es-UY"/>
          <w14:ligatures w14:val="none"/>
        </w:rPr>
        <w:t> , necesita endeudarse. Los hogares se endeudan, </w:t>
      </w:r>
      <w:r w:rsidRPr="00CF7508">
        <w:rPr>
          <w:rFonts w:ascii="Arial" w:eastAsia="Times New Roman" w:hAnsi="Arial" w:cs="Arial"/>
          <w:b/>
          <w:bCs/>
          <w:color w:val="666666"/>
          <w:kern w:val="0"/>
          <w:sz w:val="24"/>
          <w:szCs w:val="24"/>
          <w:lang w:eastAsia="es-UY"/>
          <w14:ligatures w14:val="none"/>
        </w:rPr>
        <w:t>los estados</w:t>
      </w:r>
      <w:r w:rsidRPr="00CF7508">
        <w:rPr>
          <w:rFonts w:ascii="Arial" w:eastAsia="Times New Roman" w:hAnsi="Arial" w:cs="Arial"/>
          <w:color w:val="666666"/>
          <w:kern w:val="0"/>
          <w:sz w:val="24"/>
          <w:szCs w:val="24"/>
          <w:lang w:eastAsia="es-UY"/>
          <w14:ligatures w14:val="none"/>
        </w:rPr>
        <w:t> se endeudan, y estas burbujas de deuda pueden eventualmente estallar, como vimos en 2008. Sin embargo, los costos de esta crisis financiera se están trasladando a la población en general y no al mercado de valores, lo que agrava la crisis. Debido a esto, la clase capitalista está desplazando su acumulación hacia ingresos por alquiler, adquisición de propiedades, etc.</w:t>
      </w:r>
    </w:p>
    <w:p w14:paraId="187BED41"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6FEC15EB"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En </w:t>
      </w:r>
      <w:r w:rsidRPr="00CF7508">
        <w:rPr>
          <w:rFonts w:ascii="Arial" w:eastAsia="Times New Roman" w:hAnsi="Arial" w:cs="Arial"/>
          <w:b/>
          <w:bCs/>
          <w:color w:val="666666"/>
          <w:kern w:val="0"/>
          <w:sz w:val="24"/>
          <w:szCs w:val="24"/>
          <w:lang w:eastAsia="es-UY"/>
          <w14:ligatures w14:val="none"/>
        </w:rPr>
        <w:t>Berlín</w:t>
      </w:r>
      <w:r w:rsidRPr="00CF7508">
        <w:rPr>
          <w:rFonts w:ascii="Arial" w:eastAsia="Times New Roman" w:hAnsi="Arial" w:cs="Arial"/>
          <w:color w:val="666666"/>
          <w:kern w:val="0"/>
          <w:sz w:val="24"/>
          <w:szCs w:val="24"/>
          <w:lang w:eastAsia="es-UY"/>
          <w14:ligatures w14:val="none"/>
        </w:rPr>
        <w:t> , por ejemplo, los alquileres prácticamente se han duplicado, al igual que en otros países </w:t>
      </w:r>
      <w:r w:rsidRPr="00CF7508">
        <w:rPr>
          <w:rFonts w:ascii="Arial" w:eastAsia="Times New Roman" w:hAnsi="Arial" w:cs="Arial"/>
          <w:b/>
          <w:bCs/>
          <w:color w:val="666666"/>
          <w:kern w:val="0"/>
          <w:sz w:val="24"/>
          <w:szCs w:val="24"/>
          <w:lang w:eastAsia="es-UY"/>
          <w14:ligatures w14:val="none"/>
        </w:rPr>
        <w:t>europeos</w:t>
      </w:r>
      <w:r w:rsidRPr="00CF7508">
        <w:rPr>
          <w:rFonts w:ascii="Arial" w:eastAsia="Times New Roman" w:hAnsi="Arial" w:cs="Arial"/>
          <w:color w:val="666666"/>
          <w:kern w:val="0"/>
          <w:sz w:val="24"/>
          <w:szCs w:val="24"/>
          <w:lang w:eastAsia="es-UY"/>
          <w14:ligatures w14:val="none"/>
        </w:rPr>
        <w:t> . Se trata de una acumulación a través de la economía de rentas, que no soluciona nada, porque la gente tiene aún menos dinero para comprar. En otras palabras, tenemos crisis en la biosfera, en </w:t>
      </w:r>
      <w:r w:rsidRPr="00CF7508">
        <w:rPr>
          <w:rFonts w:ascii="Arial" w:eastAsia="Times New Roman" w:hAnsi="Arial" w:cs="Arial"/>
          <w:b/>
          <w:bCs/>
          <w:color w:val="666666"/>
          <w:kern w:val="0"/>
          <w:sz w:val="24"/>
          <w:szCs w:val="24"/>
          <w:lang w:eastAsia="es-UY"/>
          <w14:ligatures w14:val="none"/>
        </w:rPr>
        <w:t>la geopolítica</w:t>
      </w:r>
      <w:r w:rsidRPr="00CF7508">
        <w:rPr>
          <w:rFonts w:ascii="Arial" w:eastAsia="Times New Roman" w:hAnsi="Arial" w:cs="Arial"/>
          <w:color w:val="666666"/>
          <w:kern w:val="0"/>
          <w:sz w:val="24"/>
          <w:szCs w:val="24"/>
          <w:lang w:eastAsia="es-UY"/>
          <w14:ligatures w14:val="none"/>
        </w:rPr>
        <w:t> , en el sistema económico y, en consecuencia, en el sistema político al mismo tiempo. El </w:t>
      </w:r>
      <w:r w:rsidRPr="00CF7508">
        <w:rPr>
          <w:rFonts w:ascii="Arial" w:eastAsia="Times New Roman" w:hAnsi="Arial" w:cs="Arial"/>
          <w:b/>
          <w:bCs/>
          <w:color w:val="666666"/>
          <w:kern w:val="0"/>
          <w:sz w:val="24"/>
          <w:szCs w:val="24"/>
          <w:lang w:eastAsia="es-UY"/>
          <w14:ligatures w14:val="none"/>
        </w:rPr>
        <w:t>sistema político</w:t>
      </w:r>
      <w:r w:rsidRPr="00CF7508">
        <w:rPr>
          <w:rFonts w:ascii="Arial" w:eastAsia="Times New Roman" w:hAnsi="Arial" w:cs="Arial"/>
          <w:color w:val="666666"/>
          <w:kern w:val="0"/>
          <w:sz w:val="24"/>
          <w:szCs w:val="24"/>
          <w:lang w:eastAsia="es-UY"/>
          <w14:ligatures w14:val="none"/>
        </w:rPr>
        <w:t> en el mundo occidental está en proceso de colapso. La confianza en las instituciones democráticas disminuye cada vez más, ya que la gente ve que los partidos políticos son incapaces de responder a estas crisis. El auge de la extrema derecha es parte de esto, pero no es el fin de todo. Estos cuatro colapsos están interconectados y es de ellos que resulta la fase caótica de transición en la que nos encontramos. Crear nuevas instituciones políticas y económicas para encontrar soluciones es el desafío que tenemos que enfrentar si queremos seguir existiendo en este planeta.</w:t>
      </w:r>
    </w:p>
    <w:p w14:paraId="51E45EC9"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4F11C2D8" w14:textId="77777777" w:rsidR="00CF7508" w:rsidRP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Una de las manifestaciones de esta transición es el papel de los países no occidentales en la época contemporánea. Tomemos como ejemplo a China: ¿cómo ha transitado esta fase histórica y qué introduce o desestabiliza en la estructura del poder global?</w:t>
      </w:r>
    </w:p>
    <w:p w14:paraId="62257167"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776CB6A7"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w:t>
      </w:r>
      <w:hyperlink r:id="rId32" w:tgtFrame="_blank" w:history="1">
        <w:r w:rsidRPr="00CF7508">
          <w:rPr>
            <w:rFonts w:ascii="Arial" w:eastAsia="Times New Roman" w:hAnsi="Arial" w:cs="Arial"/>
            <w:color w:val="FC6B01"/>
            <w:kern w:val="0"/>
            <w:sz w:val="24"/>
            <w:szCs w:val="24"/>
            <w:u w:val="single"/>
            <w:lang w:eastAsia="es-UY"/>
            <w14:ligatures w14:val="none"/>
          </w:rPr>
          <w:t>China, obviamente, forma parte del sistema capitalista global</w:t>
        </w:r>
      </w:hyperlink>
      <w:r w:rsidRPr="00CF7508">
        <w:rPr>
          <w:rFonts w:ascii="Arial" w:eastAsia="Times New Roman" w:hAnsi="Arial" w:cs="Arial"/>
          <w:color w:val="666666"/>
          <w:kern w:val="0"/>
          <w:sz w:val="24"/>
          <w:szCs w:val="24"/>
          <w:lang w:eastAsia="es-UY"/>
          <w14:ligatures w14:val="none"/>
        </w:rPr>
        <w:t> . Pero, al mismo tiempo, tiene una historia completamente diferente. </w:t>
      </w:r>
      <w:r w:rsidRPr="00CF7508">
        <w:rPr>
          <w:rFonts w:ascii="Arial" w:eastAsia="Times New Roman" w:hAnsi="Arial" w:cs="Arial"/>
          <w:b/>
          <w:bCs/>
          <w:color w:val="666666"/>
          <w:kern w:val="0"/>
          <w:sz w:val="24"/>
          <w:szCs w:val="24"/>
          <w:lang w:eastAsia="es-UY"/>
          <w14:ligatures w14:val="none"/>
        </w:rPr>
        <w:t>China</w:t>
      </w:r>
      <w:r w:rsidRPr="00CF7508">
        <w:rPr>
          <w:rFonts w:ascii="Arial" w:eastAsia="Times New Roman" w:hAnsi="Arial" w:cs="Arial"/>
          <w:color w:val="666666"/>
          <w:kern w:val="0"/>
          <w:sz w:val="24"/>
          <w:szCs w:val="24"/>
          <w:lang w:eastAsia="es-UY"/>
          <w14:ligatures w14:val="none"/>
        </w:rPr>
        <w:t> desarrolló una tradición política y económica que impuso la primacía del Estado sobre el capital. Podemos observar que, en la era del </w:t>
      </w:r>
      <w:r w:rsidRPr="00CF7508">
        <w:rPr>
          <w:rFonts w:ascii="Arial" w:eastAsia="Times New Roman" w:hAnsi="Arial" w:cs="Arial"/>
          <w:b/>
          <w:bCs/>
          <w:color w:val="666666"/>
          <w:kern w:val="0"/>
          <w:sz w:val="24"/>
          <w:szCs w:val="24"/>
          <w:lang w:eastAsia="es-UY"/>
          <w14:ligatures w14:val="none"/>
        </w:rPr>
        <w:t>Estado moderno</w:t>
      </w:r>
      <w:r w:rsidRPr="00CF7508">
        <w:rPr>
          <w:rFonts w:ascii="Arial" w:eastAsia="Times New Roman" w:hAnsi="Arial" w:cs="Arial"/>
          <w:color w:val="666666"/>
          <w:kern w:val="0"/>
          <w:sz w:val="24"/>
          <w:szCs w:val="24"/>
          <w:lang w:eastAsia="es-UY"/>
          <w14:ligatures w14:val="none"/>
        </w:rPr>
        <w:t> , el país no estaba endeudado como los estados europeos. Dije al principio que el poder político europeo se basa en las deudas contraídas con comerciantes y banqueros. Esto es algo que China siempre ha evitado; mantuvo cierta independencia del Estado respecto del capital y, a finales del siglo XIX, la flota china era mucho mayor que la armada española. Habría sido fácil para </w:t>
      </w:r>
      <w:r w:rsidRPr="00CF7508">
        <w:rPr>
          <w:rFonts w:ascii="Arial" w:eastAsia="Times New Roman" w:hAnsi="Arial" w:cs="Arial"/>
          <w:b/>
          <w:bCs/>
          <w:color w:val="666666"/>
          <w:kern w:val="0"/>
          <w:sz w:val="24"/>
          <w:szCs w:val="24"/>
          <w:lang w:eastAsia="es-UY"/>
          <w14:ligatures w14:val="none"/>
        </w:rPr>
        <w:t>China</w:t>
      </w:r>
      <w:r w:rsidRPr="00CF7508">
        <w:rPr>
          <w:rFonts w:ascii="Arial" w:eastAsia="Times New Roman" w:hAnsi="Arial" w:cs="Arial"/>
          <w:color w:val="666666"/>
          <w:kern w:val="0"/>
          <w:sz w:val="24"/>
          <w:szCs w:val="24"/>
          <w:lang w:eastAsia="es-UY"/>
          <w14:ligatures w14:val="none"/>
        </w:rPr>
        <w:t> conquistar el mundo en lugar de Europa, pero utilizó sus tropas para el comercio y no conquistó colonias. Cuando los comerciantes parecían demasiado poderosos para el emperador, este ordenó detener la flota. Vemos esta tradición en las diversas dinastías chinas, incluso en el </w:t>
      </w:r>
      <w:r w:rsidRPr="00CF7508">
        <w:rPr>
          <w:rFonts w:ascii="Arial" w:eastAsia="Times New Roman" w:hAnsi="Arial" w:cs="Arial"/>
          <w:b/>
          <w:bCs/>
          <w:color w:val="666666"/>
          <w:kern w:val="0"/>
          <w:sz w:val="24"/>
          <w:szCs w:val="24"/>
          <w:lang w:eastAsia="es-UY"/>
          <w14:ligatures w14:val="none"/>
        </w:rPr>
        <w:t xml:space="preserve">Partido </w:t>
      </w:r>
      <w:r w:rsidRPr="00CF7508">
        <w:rPr>
          <w:rFonts w:ascii="Arial" w:eastAsia="Times New Roman" w:hAnsi="Arial" w:cs="Arial"/>
          <w:b/>
          <w:bCs/>
          <w:color w:val="666666"/>
          <w:kern w:val="0"/>
          <w:sz w:val="24"/>
          <w:szCs w:val="24"/>
          <w:lang w:eastAsia="es-UY"/>
          <w14:ligatures w14:val="none"/>
        </w:rPr>
        <w:lastRenderedPageBreak/>
        <w:t>Comunista</w:t>
      </w:r>
      <w:r w:rsidRPr="00CF7508">
        <w:rPr>
          <w:rFonts w:ascii="Arial" w:eastAsia="Times New Roman" w:hAnsi="Arial" w:cs="Arial"/>
          <w:color w:val="666666"/>
          <w:kern w:val="0"/>
          <w:sz w:val="24"/>
          <w:szCs w:val="24"/>
          <w:lang w:eastAsia="es-UY"/>
          <w14:ligatures w14:val="none"/>
        </w:rPr>
        <w:t> , que también podemos entender como una dinastía específica. En otras palabras, existe una larga tradición que diferencia fundamentalmente </w:t>
      </w:r>
      <w:r w:rsidRPr="00CF7508">
        <w:rPr>
          <w:rFonts w:ascii="Arial" w:eastAsia="Times New Roman" w:hAnsi="Arial" w:cs="Arial"/>
          <w:b/>
          <w:bCs/>
          <w:color w:val="666666"/>
          <w:kern w:val="0"/>
          <w:sz w:val="24"/>
          <w:szCs w:val="24"/>
          <w:lang w:eastAsia="es-UY"/>
          <w14:ligatures w14:val="none"/>
        </w:rPr>
        <w:t>a China</w:t>
      </w:r>
      <w:r w:rsidRPr="00CF7508">
        <w:rPr>
          <w:rFonts w:ascii="Arial" w:eastAsia="Times New Roman" w:hAnsi="Arial" w:cs="Arial"/>
          <w:color w:val="666666"/>
          <w:kern w:val="0"/>
          <w:sz w:val="24"/>
          <w:szCs w:val="24"/>
          <w:lang w:eastAsia="es-UY"/>
          <w14:ligatures w14:val="none"/>
        </w:rPr>
        <w:t> de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 una relación diferente entre el capital y el Estado que conduce a otra política exterior, una que no se basa en conquistas coloniales.</w:t>
      </w:r>
    </w:p>
    <w:p w14:paraId="2CDA530F"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20A80ADF" w14:textId="77777777" w:rsidR="00CF7508" w:rsidRPr="00CF7508" w:rsidRDefault="00CF7508" w:rsidP="00CF750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CF7508">
        <w:rPr>
          <w:rFonts w:ascii="Arial" w:eastAsia="Times New Roman" w:hAnsi="Arial" w:cs="Arial"/>
          <w:b/>
          <w:bCs/>
          <w:i/>
          <w:iCs/>
          <w:color w:val="BF4E14" w:themeColor="accent2" w:themeShade="BF"/>
          <w:kern w:val="0"/>
          <w:sz w:val="24"/>
          <w:szCs w:val="24"/>
          <w:lang w:eastAsia="es-UY"/>
          <w14:ligatures w14:val="none"/>
        </w:rPr>
        <w:t xml:space="preserve">El universo es en realidad mucho más interesante, mucho más misterioso, mucho más bello de lo que los tecnócratas actuales intentan mostrarnos – Fabian </w:t>
      </w:r>
      <w:proofErr w:type="spellStart"/>
      <w:r w:rsidRPr="00CF7508">
        <w:rPr>
          <w:rFonts w:ascii="Arial" w:eastAsia="Times New Roman" w:hAnsi="Arial" w:cs="Arial"/>
          <w:b/>
          <w:bCs/>
          <w:i/>
          <w:iCs/>
          <w:color w:val="BF4E14" w:themeColor="accent2" w:themeShade="BF"/>
          <w:kern w:val="0"/>
          <w:sz w:val="24"/>
          <w:szCs w:val="24"/>
          <w:lang w:eastAsia="es-UY"/>
          <w14:ligatures w14:val="none"/>
        </w:rPr>
        <w:t>Scheidler</w:t>
      </w:r>
      <w:proofErr w:type="spellEnd"/>
    </w:p>
    <w:p w14:paraId="69B5DD8F" w14:textId="4EB13D24" w:rsidR="00CF7508" w:rsidRPr="00CF7508" w:rsidRDefault="00CF7508" w:rsidP="00CF7508">
      <w:pPr>
        <w:spacing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01019AE8"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China también ha tenido guerras en el pasado; no es un actor inocente, pero aún depende principalmente del comercio, no de las conquistas militares. Al observar la confrontación entre </w:t>
      </w:r>
      <w:r w:rsidRPr="00CF7508">
        <w:rPr>
          <w:rFonts w:ascii="Arial" w:eastAsia="Times New Roman" w:hAnsi="Arial" w:cs="Arial"/>
          <w:b/>
          <w:bCs/>
          <w:color w:val="666666"/>
          <w:kern w:val="0"/>
          <w:sz w:val="24"/>
          <w:szCs w:val="24"/>
          <w:lang w:eastAsia="es-UY"/>
          <w14:ligatures w14:val="none"/>
        </w:rPr>
        <w:t>China y</w:t>
      </w:r>
      <w:r w:rsidRPr="00CF7508">
        <w:rPr>
          <w:rFonts w:ascii="Arial" w:eastAsia="Times New Roman" w:hAnsi="Arial" w:cs="Arial"/>
          <w:color w:val="666666"/>
          <w:kern w:val="0"/>
          <w:sz w:val="24"/>
          <w:szCs w:val="24"/>
          <w:lang w:eastAsia="es-UY"/>
          <w14:ligatures w14:val="none"/>
        </w:rPr>
        <w:t> Estados </w:t>
      </w:r>
      <w:r w:rsidRPr="00CF7508">
        <w:rPr>
          <w:rFonts w:ascii="Arial" w:eastAsia="Times New Roman" w:hAnsi="Arial" w:cs="Arial"/>
          <w:b/>
          <w:bCs/>
          <w:color w:val="666666"/>
          <w:kern w:val="0"/>
          <w:sz w:val="24"/>
          <w:szCs w:val="24"/>
          <w:lang w:eastAsia="es-UY"/>
          <w14:ligatures w14:val="none"/>
        </w:rPr>
        <w:t>Unidos</w:t>
      </w:r>
      <w:r w:rsidRPr="00CF7508">
        <w:rPr>
          <w:rFonts w:ascii="Arial" w:eastAsia="Times New Roman" w:hAnsi="Arial" w:cs="Arial"/>
          <w:color w:val="666666"/>
          <w:kern w:val="0"/>
          <w:sz w:val="24"/>
          <w:szCs w:val="24"/>
          <w:lang w:eastAsia="es-UY"/>
          <w14:ligatures w14:val="none"/>
        </w:rPr>
        <w:t> , llama la atención la asimetría. Estados Unidos tiene cientos de bases militares alrededor de </w:t>
      </w:r>
      <w:r w:rsidRPr="00CF7508">
        <w:rPr>
          <w:rFonts w:ascii="Arial" w:eastAsia="Times New Roman" w:hAnsi="Arial" w:cs="Arial"/>
          <w:b/>
          <w:bCs/>
          <w:color w:val="666666"/>
          <w:kern w:val="0"/>
          <w:sz w:val="24"/>
          <w:szCs w:val="24"/>
          <w:lang w:eastAsia="es-UY"/>
          <w14:ligatures w14:val="none"/>
        </w:rPr>
        <w:t>China</w:t>
      </w:r>
      <w:r w:rsidRPr="00CF7508">
        <w:rPr>
          <w:rFonts w:ascii="Arial" w:eastAsia="Times New Roman" w:hAnsi="Arial" w:cs="Arial"/>
          <w:color w:val="666666"/>
          <w:kern w:val="0"/>
          <w:sz w:val="24"/>
          <w:szCs w:val="24"/>
          <w:lang w:eastAsia="es-UY"/>
          <w14:ligatures w14:val="none"/>
        </w:rPr>
        <w:t> , que a su vez no tiene ninguna en torno a Estados Unidos. </w:t>
      </w:r>
      <w:r w:rsidRPr="00CF7508">
        <w:rPr>
          <w:rFonts w:ascii="Arial" w:eastAsia="Times New Roman" w:hAnsi="Arial" w:cs="Arial"/>
          <w:b/>
          <w:bCs/>
          <w:color w:val="666666"/>
          <w:kern w:val="0"/>
          <w:sz w:val="24"/>
          <w:szCs w:val="24"/>
          <w:lang w:eastAsia="es-UY"/>
          <w14:ligatures w14:val="none"/>
        </w:rPr>
        <w:t>China</w:t>
      </w:r>
      <w:r w:rsidRPr="00CF7508">
        <w:rPr>
          <w:rFonts w:ascii="Arial" w:eastAsia="Times New Roman" w:hAnsi="Arial" w:cs="Arial"/>
          <w:color w:val="666666"/>
          <w:kern w:val="0"/>
          <w:sz w:val="24"/>
          <w:szCs w:val="24"/>
          <w:lang w:eastAsia="es-UY"/>
          <w14:ligatures w14:val="none"/>
        </w:rPr>
        <w:t> considera este cerco como una amenaza, ya que en el siglo XIX las potencias coloniales destruyeron el país en la </w:t>
      </w:r>
      <w:hyperlink r:id="rId33" w:tgtFrame="_blank" w:history="1">
        <w:r w:rsidRPr="00CF7508">
          <w:rPr>
            <w:rFonts w:ascii="Arial" w:eastAsia="Times New Roman" w:hAnsi="Arial" w:cs="Arial"/>
            <w:color w:val="FC6B01"/>
            <w:kern w:val="0"/>
            <w:sz w:val="24"/>
            <w:szCs w:val="24"/>
            <w:u w:val="single"/>
            <w:lang w:eastAsia="es-UY"/>
            <w14:ligatures w14:val="none"/>
          </w:rPr>
          <w:t>Guerra del Opio</w:t>
        </w:r>
      </w:hyperlink>
      <w:r w:rsidRPr="00CF7508">
        <w:rPr>
          <w:rFonts w:ascii="Arial" w:eastAsia="Times New Roman" w:hAnsi="Arial" w:cs="Arial"/>
          <w:color w:val="666666"/>
          <w:kern w:val="0"/>
          <w:sz w:val="24"/>
          <w:szCs w:val="24"/>
          <w:lang w:eastAsia="es-UY"/>
          <w14:ligatures w14:val="none"/>
        </w:rPr>
        <w:t> por vía marítima. Los chinos llaman a este período el «siglo de la humillación».</w:t>
      </w:r>
    </w:p>
    <w:p w14:paraId="4D1F4991"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35A07599" w14:textId="77777777" w:rsidR="00CF7508" w:rsidRP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r w:rsidRPr="00CF7508">
        <w:rPr>
          <w:rFonts w:ascii="Arial" w:eastAsia="Times New Roman" w:hAnsi="Arial" w:cs="Arial"/>
          <w:b/>
          <w:bCs/>
          <w:color w:val="000000"/>
          <w:kern w:val="0"/>
          <w:sz w:val="28"/>
          <w:szCs w:val="28"/>
          <w:lang w:eastAsia="es-UY"/>
          <w14:ligatures w14:val="none"/>
        </w:rPr>
        <w:t>Nueva Ruta de la Seda</w:t>
      </w:r>
    </w:p>
    <w:p w14:paraId="37C44714" w14:textId="77777777" w:rsidR="00CF7508" w:rsidRPr="00CF7508" w:rsidRDefault="00CF7508" w:rsidP="00CF7508">
      <w:pPr>
        <w:spacing w:after="0" w:line="240" w:lineRule="auto"/>
        <w:jc w:val="both"/>
        <w:outlineLvl w:val="1"/>
        <w:rPr>
          <w:rFonts w:ascii="Arial" w:eastAsia="Times New Roman" w:hAnsi="Arial" w:cs="Arial"/>
          <w:b/>
          <w:bCs/>
          <w:color w:val="000000"/>
          <w:kern w:val="0"/>
          <w:sz w:val="24"/>
          <w:szCs w:val="24"/>
          <w:lang w:eastAsia="es-UY"/>
          <w14:ligatures w14:val="none"/>
        </w:rPr>
      </w:pPr>
    </w:p>
    <w:p w14:paraId="67CC34B7"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Desde el siglo XIX hasta la década de 1940, y hasta </w:t>
      </w:r>
      <w:hyperlink r:id="rId34" w:tgtFrame="_blank" w:history="1">
        <w:r w:rsidRPr="00CF7508">
          <w:rPr>
            <w:rFonts w:ascii="Arial" w:eastAsia="Times New Roman" w:hAnsi="Arial" w:cs="Arial"/>
            <w:b/>
            <w:bCs/>
            <w:color w:val="FC6B01"/>
            <w:kern w:val="0"/>
            <w:sz w:val="24"/>
            <w:szCs w:val="24"/>
            <w:u w:val="single"/>
            <w:lang w:eastAsia="es-UY"/>
            <w14:ligatures w14:val="none"/>
          </w:rPr>
          <w:t>la revolución de Mao</w:t>
        </w:r>
      </w:hyperlink>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China</w:t>
      </w:r>
      <w:r w:rsidRPr="00CF7508">
        <w:rPr>
          <w:rFonts w:ascii="Arial" w:eastAsia="Times New Roman" w:hAnsi="Arial" w:cs="Arial"/>
          <w:color w:val="666666"/>
          <w:kern w:val="0"/>
          <w:sz w:val="24"/>
          <w:szCs w:val="24"/>
          <w:lang w:eastAsia="es-UY"/>
          <w14:ligatures w14:val="none"/>
        </w:rPr>
        <w:t> fue prácticamente un </w:t>
      </w:r>
      <w:r w:rsidRPr="00CF7508">
        <w:rPr>
          <w:rFonts w:ascii="Arial" w:eastAsia="Times New Roman" w:hAnsi="Arial" w:cs="Arial"/>
          <w:b/>
          <w:bCs/>
          <w:color w:val="666666"/>
          <w:kern w:val="0"/>
          <w:sz w:val="24"/>
          <w:szCs w:val="24"/>
          <w:lang w:eastAsia="es-UY"/>
          <w14:ligatures w14:val="none"/>
        </w:rPr>
        <w:t>estado</w:t>
      </w:r>
      <w:r w:rsidRPr="00CF7508">
        <w:rPr>
          <w:rFonts w:ascii="Arial" w:eastAsia="Times New Roman" w:hAnsi="Arial" w:cs="Arial"/>
          <w:color w:val="666666"/>
          <w:kern w:val="0"/>
          <w:sz w:val="24"/>
          <w:szCs w:val="24"/>
          <w:lang w:eastAsia="es-UY"/>
          <w14:ligatures w14:val="none"/>
        </w:rPr>
        <w:t> fallido , controlado por mafias y fuerzas coloniales. Esto es algo que el país no quiere volver a experimentar, y es una de las razones por las que desarrolló una nueva Ruta de la Seda, una conexión terrestre con Europa, para no quedar desconectada del comercio marítimo. Es fundamental que Europa reconozca esto y comprenda que China no está interesada en una confrontación militar con Estados Unidos, sino en una integración que busque evitar que </w:t>
      </w:r>
      <w:r w:rsidRPr="00CF7508">
        <w:rPr>
          <w:rFonts w:ascii="Arial" w:eastAsia="Times New Roman" w:hAnsi="Arial" w:cs="Arial"/>
          <w:b/>
          <w:bCs/>
          <w:color w:val="666666"/>
          <w:kern w:val="0"/>
          <w:sz w:val="24"/>
          <w:szCs w:val="24"/>
          <w:lang w:eastAsia="es-UY"/>
          <w14:ligatures w14:val="none"/>
        </w:rPr>
        <w:t>Estados Unidos</w:t>
      </w:r>
      <w:r w:rsidRPr="00CF7508">
        <w:rPr>
          <w:rFonts w:ascii="Arial" w:eastAsia="Times New Roman" w:hAnsi="Arial" w:cs="Arial"/>
          <w:color w:val="666666"/>
          <w:kern w:val="0"/>
          <w:sz w:val="24"/>
          <w:szCs w:val="24"/>
          <w:lang w:eastAsia="es-UY"/>
          <w14:ligatures w14:val="none"/>
        </w:rPr>
        <w:t> conduzca a Europa a una guerra con China, algo que no se puede ganar.</w:t>
      </w:r>
    </w:p>
    <w:p w14:paraId="7857C273"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200F3663" w14:textId="77777777" w:rsidR="00CF7508" w:rsidRPr="00CF7508" w:rsidRDefault="00CF7508" w:rsidP="00CF750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CF7508">
        <w:rPr>
          <w:rFonts w:ascii="Arial" w:eastAsia="Times New Roman" w:hAnsi="Arial" w:cs="Arial"/>
          <w:b/>
          <w:bCs/>
          <w:i/>
          <w:iCs/>
          <w:color w:val="BF4E14" w:themeColor="accent2" w:themeShade="BF"/>
          <w:kern w:val="0"/>
          <w:sz w:val="24"/>
          <w:szCs w:val="24"/>
          <w:lang w:eastAsia="es-UY"/>
          <w14:ligatures w14:val="none"/>
        </w:rPr>
        <w:t xml:space="preserve">La crítica marxista del capitalismo sigue vigente – Fabian </w:t>
      </w:r>
      <w:proofErr w:type="spellStart"/>
      <w:r w:rsidRPr="00CF7508">
        <w:rPr>
          <w:rFonts w:ascii="Arial" w:eastAsia="Times New Roman" w:hAnsi="Arial" w:cs="Arial"/>
          <w:b/>
          <w:bCs/>
          <w:i/>
          <w:iCs/>
          <w:color w:val="BF4E14" w:themeColor="accent2" w:themeShade="BF"/>
          <w:kern w:val="0"/>
          <w:sz w:val="24"/>
          <w:szCs w:val="24"/>
          <w:lang w:eastAsia="es-UY"/>
          <w14:ligatures w14:val="none"/>
        </w:rPr>
        <w:t>Scheidler</w:t>
      </w:r>
      <w:proofErr w:type="spellEnd"/>
    </w:p>
    <w:p w14:paraId="02A628A5" w14:textId="59CBA186" w:rsidR="00CF7508" w:rsidRPr="00CF7508" w:rsidRDefault="00CF7508" w:rsidP="00CF7508">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3B71E9A7"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Este aspecto de </w:t>
      </w:r>
      <w:r w:rsidRPr="00CF7508">
        <w:rPr>
          <w:rFonts w:ascii="Arial" w:eastAsia="Times New Roman" w:hAnsi="Arial" w:cs="Arial"/>
          <w:b/>
          <w:bCs/>
          <w:color w:val="666666"/>
          <w:kern w:val="0"/>
          <w:sz w:val="24"/>
          <w:szCs w:val="24"/>
          <w:lang w:eastAsia="es-UY"/>
          <w14:ligatures w14:val="none"/>
        </w:rPr>
        <w:t>la política exterior china</w:t>
      </w:r>
      <w:r w:rsidRPr="00CF7508">
        <w:rPr>
          <w:rFonts w:ascii="Arial" w:eastAsia="Times New Roman" w:hAnsi="Arial" w:cs="Arial"/>
          <w:color w:val="666666"/>
          <w:kern w:val="0"/>
          <w:sz w:val="24"/>
          <w:szCs w:val="24"/>
          <w:lang w:eastAsia="es-UY"/>
          <w14:ligatures w14:val="none"/>
        </w:rPr>
        <w:t> es un elemento positivo que podría ayudarnos a evitar el regreso a ciclos hegemónicos pasados ​​y caer en una nueva guerra mundial. Tras la caída del </w:t>
      </w:r>
      <w:r w:rsidRPr="00CF7508">
        <w:rPr>
          <w:rFonts w:ascii="Arial" w:eastAsia="Times New Roman" w:hAnsi="Arial" w:cs="Arial"/>
          <w:b/>
          <w:bCs/>
          <w:color w:val="666666"/>
          <w:kern w:val="0"/>
          <w:sz w:val="24"/>
          <w:szCs w:val="24"/>
          <w:lang w:eastAsia="es-UY"/>
          <w14:ligatures w14:val="none"/>
        </w:rPr>
        <w:t>Imperio Británico</w:t>
      </w:r>
      <w:r w:rsidRPr="00CF7508">
        <w:rPr>
          <w:rFonts w:ascii="Arial" w:eastAsia="Times New Roman" w:hAnsi="Arial" w:cs="Arial"/>
          <w:color w:val="666666"/>
          <w:kern w:val="0"/>
          <w:sz w:val="24"/>
          <w:szCs w:val="24"/>
          <w:lang w:eastAsia="es-UY"/>
          <w14:ligatures w14:val="none"/>
        </w:rPr>
        <w:t> , por ejemplo, tuvimos dos grandes </w:t>
      </w:r>
      <w:r w:rsidRPr="00CF7508">
        <w:rPr>
          <w:rFonts w:ascii="Arial" w:eastAsia="Times New Roman" w:hAnsi="Arial" w:cs="Arial"/>
          <w:b/>
          <w:bCs/>
          <w:color w:val="666666"/>
          <w:kern w:val="0"/>
          <w:sz w:val="24"/>
          <w:szCs w:val="24"/>
          <w:lang w:eastAsia="es-UY"/>
          <w14:ligatures w14:val="none"/>
        </w:rPr>
        <w:t>guerras mundiales</w:t>
      </w:r>
      <w:r w:rsidRPr="00CF7508">
        <w:rPr>
          <w:rFonts w:ascii="Arial" w:eastAsia="Times New Roman" w:hAnsi="Arial" w:cs="Arial"/>
          <w:color w:val="666666"/>
          <w:kern w:val="0"/>
          <w:sz w:val="24"/>
          <w:szCs w:val="24"/>
          <w:lang w:eastAsia="es-UY"/>
          <w14:ligatures w14:val="none"/>
        </w:rPr>
        <w:t> para determinar quién asumiría la nueva hegemonía, en este caso </w:t>
      </w:r>
      <w:r w:rsidRPr="00CF7508">
        <w:rPr>
          <w:rFonts w:ascii="Arial" w:eastAsia="Times New Roman" w:hAnsi="Arial" w:cs="Arial"/>
          <w:b/>
          <w:bCs/>
          <w:color w:val="666666"/>
          <w:kern w:val="0"/>
          <w:sz w:val="24"/>
          <w:szCs w:val="24"/>
          <w:lang w:eastAsia="es-UY"/>
          <w14:ligatures w14:val="none"/>
        </w:rPr>
        <w:t>Estados Unidos</w:t>
      </w:r>
      <w:r w:rsidRPr="00CF7508">
        <w:rPr>
          <w:rFonts w:ascii="Arial" w:eastAsia="Times New Roman" w:hAnsi="Arial" w:cs="Arial"/>
          <w:color w:val="666666"/>
          <w:kern w:val="0"/>
          <w:sz w:val="24"/>
          <w:szCs w:val="24"/>
          <w:lang w:eastAsia="es-UY"/>
          <w14:ligatures w14:val="none"/>
        </w:rPr>
        <w:t> . En este sentido, podemos evitar una nueva guerra porque </w:t>
      </w:r>
      <w:r w:rsidRPr="00CF7508">
        <w:rPr>
          <w:rFonts w:ascii="Arial" w:eastAsia="Times New Roman" w:hAnsi="Arial" w:cs="Arial"/>
          <w:b/>
          <w:bCs/>
          <w:color w:val="666666"/>
          <w:kern w:val="0"/>
          <w:sz w:val="24"/>
          <w:szCs w:val="24"/>
          <w:lang w:eastAsia="es-UY"/>
          <w14:ligatures w14:val="none"/>
        </w:rPr>
        <w:t>China</w:t>
      </w:r>
      <w:r w:rsidRPr="00CF7508">
        <w:rPr>
          <w:rFonts w:ascii="Arial" w:eastAsia="Times New Roman" w:hAnsi="Arial" w:cs="Arial"/>
          <w:color w:val="666666"/>
          <w:kern w:val="0"/>
          <w:sz w:val="24"/>
          <w:szCs w:val="24"/>
          <w:lang w:eastAsia="es-UY"/>
          <w14:ligatures w14:val="none"/>
        </w:rPr>
        <w:t> es otro actor con otros intereses.</w:t>
      </w:r>
    </w:p>
    <w:p w14:paraId="5054918A"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1C1D8FDA" w14:textId="77777777" w:rsid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La cuestión de un mundo multipolar también plantea una provocación: ¿está Occidente preparado para atravesar esta transición sin recurrir a la guerra como medio de control? ¿Qué mecanismos geopolíticos se están utilizando para preservar su hegemonía? Hoy, en la era de la información, no podemos dejar de mencionar el papel de los medios de comunicación y las industrias culturales en el mantenimiento de la narrativa de que Occidente tiene un "derecho natural" a la dominación global. ¿Cómo ve las nuevas maniobras de Occidente, que, incluso ante el declive de sus instituciones, intenta buscar la hegemonía en un mundo que avanza hacia la multipolaridad?</w:t>
      </w:r>
    </w:p>
    <w:p w14:paraId="1FD49207" w14:textId="77777777" w:rsidR="00CF7508" w:rsidRPr="00CF7508" w:rsidRDefault="00CF7508" w:rsidP="00CF750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3524630E" w14:textId="77777777" w:rsidR="00CF7508" w:rsidRDefault="00CF7508" w:rsidP="00CF7508">
      <w:pPr>
        <w:spacing w:after="0" w:line="240" w:lineRule="auto"/>
        <w:jc w:val="both"/>
        <w:rPr>
          <w:rFonts w:ascii="Arial" w:eastAsia="Times New Roman" w:hAnsi="Arial" w:cs="Arial"/>
          <w:b/>
          <w:bCs/>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Esta es una pregunta importante. En </w:t>
      </w:r>
      <w:r w:rsidRPr="00CF7508">
        <w:rPr>
          <w:rFonts w:ascii="Arial" w:eastAsia="Times New Roman" w:hAnsi="Arial" w:cs="Arial"/>
          <w:b/>
          <w:bCs/>
          <w:color w:val="666666"/>
          <w:kern w:val="0"/>
          <w:sz w:val="24"/>
          <w:szCs w:val="24"/>
          <w:lang w:eastAsia="es-UY"/>
          <w14:ligatures w14:val="none"/>
        </w:rPr>
        <w:t>Alemania</w:t>
      </w:r>
      <w:r w:rsidRPr="00CF7508">
        <w:rPr>
          <w:rFonts w:ascii="Arial" w:eastAsia="Times New Roman" w:hAnsi="Arial" w:cs="Arial"/>
          <w:color w:val="666666"/>
          <w:kern w:val="0"/>
          <w:sz w:val="24"/>
          <w:szCs w:val="24"/>
          <w:lang w:eastAsia="es-UY"/>
          <w14:ligatures w14:val="none"/>
        </w:rPr>
        <w:t> , por ejemplo, no solo los políticos, sino también gran parte de la prensa, se niegan a reconocer estos cambios y a reconocer que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tiene un papel mediador en el mundo. En cambio, estamos presenciando un rearme, la idea de que Europa debe ser un actor global importante y que </w:t>
      </w:r>
      <w:r w:rsidRPr="00CF7508">
        <w:rPr>
          <w:rFonts w:ascii="Arial" w:eastAsia="Times New Roman" w:hAnsi="Arial" w:cs="Arial"/>
          <w:b/>
          <w:bCs/>
          <w:color w:val="666666"/>
          <w:kern w:val="0"/>
          <w:sz w:val="24"/>
          <w:szCs w:val="24"/>
          <w:lang w:eastAsia="es-UY"/>
          <w14:ligatures w14:val="none"/>
        </w:rPr>
        <w:t>Rusia</w:t>
      </w:r>
      <w:r w:rsidRPr="00CF7508">
        <w:rPr>
          <w:rFonts w:ascii="Arial" w:eastAsia="Times New Roman" w:hAnsi="Arial" w:cs="Arial"/>
          <w:color w:val="666666"/>
          <w:kern w:val="0"/>
          <w:sz w:val="24"/>
          <w:szCs w:val="24"/>
          <w:lang w:eastAsia="es-UY"/>
          <w14:ligatures w14:val="none"/>
        </w:rPr>
        <w:t> debe ser dominada. Esto solo acelerará la autodestrucción. Lo que realmente necesitamos es un amplio debate público sobre cómo abordará </w:t>
      </w:r>
      <w:r w:rsidRPr="00CF7508">
        <w:rPr>
          <w:rFonts w:ascii="Arial" w:eastAsia="Times New Roman" w:hAnsi="Arial" w:cs="Arial"/>
          <w:b/>
          <w:bCs/>
          <w:color w:val="666666"/>
          <w:kern w:val="0"/>
          <w:sz w:val="24"/>
          <w:szCs w:val="24"/>
          <w:lang w:eastAsia="es-UY"/>
          <w14:ligatures w14:val="none"/>
        </w:rPr>
        <w:t>Occidente esta nueva situación.</w:t>
      </w:r>
    </w:p>
    <w:p w14:paraId="5A3EF9CF"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4FF8E727"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En </w:t>
      </w:r>
      <w:r w:rsidRPr="00CF7508">
        <w:rPr>
          <w:rFonts w:ascii="Arial" w:eastAsia="Times New Roman" w:hAnsi="Arial" w:cs="Arial"/>
          <w:b/>
          <w:bCs/>
          <w:color w:val="666666"/>
          <w:kern w:val="0"/>
          <w:sz w:val="24"/>
          <w:szCs w:val="24"/>
          <w:lang w:eastAsia="es-UY"/>
          <w14:ligatures w14:val="none"/>
        </w:rPr>
        <w:t>Estados Unidos</w:t>
      </w:r>
      <w:r w:rsidRPr="00CF7508">
        <w:rPr>
          <w:rFonts w:ascii="Arial" w:eastAsia="Times New Roman" w:hAnsi="Arial" w:cs="Arial"/>
          <w:color w:val="666666"/>
          <w:kern w:val="0"/>
          <w:sz w:val="24"/>
          <w:szCs w:val="24"/>
          <w:lang w:eastAsia="es-UY"/>
          <w14:ligatures w14:val="none"/>
        </w:rPr>
        <w:t> , este problema es aún más agudo, porque la pregunta es: ¿quién asumirá los costos de un imperio en decadencia? Estados Unidos ha vaciado gran parte de su riqueza, al igual que </w:t>
      </w:r>
      <w:r w:rsidRPr="00CF7508">
        <w:rPr>
          <w:rFonts w:ascii="Arial" w:eastAsia="Times New Roman" w:hAnsi="Arial" w:cs="Arial"/>
          <w:b/>
          <w:bCs/>
          <w:color w:val="666666"/>
          <w:kern w:val="0"/>
          <w:sz w:val="24"/>
          <w:szCs w:val="24"/>
          <w:lang w:eastAsia="es-UY"/>
          <w14:ligatures w14:val="none"/>
        </w:rPr>
        <w:t>Europa</w:t>
      </w:r>
      <w:r w:rsidRPr="00CF7508">
        <w:rPr>
          <w:rFonts w:ascii="Arial" w:eastAsia="Times New Roman" w:hAnsi="Arial" w:cs="Arial"/>
          <w:color w:val="666666"/>
          <w:kern w:val="0"/>
          <w:sz w:val="24"/>
          <w:szCs w:val="24"/>
          <w:lang w:eastAsia="es-UY"/>
          <w14:ligatures w14:val="none"/>
        </w:rPr>
        <w:t> , en una asimetría estructural con la explotación de los países del </w:t>
      </w:r>
      <w:r w:rsidRPr="00CF7508">
        <w:rPr>
          <w:rFonts w:ascii="Arial" w:eastAsia="Times New Roman" w:hAnsi="Arial" w:cs="Arial"/>
          <w:b/>
          <w:bCs/>
          <w:color w:val="666666"/>
          <w:kern w:val="0"/>
          <w:sz w:val="24"/>
          <w:szCs w:val="24"/>
          <w:lang w:eastAsia="es-UY"/>
          <w14:ligatures w14:val="none"/>
        </w:rPr>
        <w:t>Sur Global</w:t>
      </w:r>
      <w:r w:rsidRPr="00CF7508">
        <w:rPr>
          <w:rFonts w:ascii="Arial" w:eastAsia="Times New Roman" w:hAnsi="Arial" w:cs="Arial"/>
          <w:color w:val="666666"/>
          <w:kern w:val="0"/>
          <w:sz w:val="24"/>
          <w:szCs w:val="24"/>
          <w:lang w:eastAsia="es-UY"/>
          <w14:ligatures w14:val="none"/>
        </w:rPr>
        <w:t> . Esto ha hecho posible la riqueza estadounidense, pero a medida que esa riqueza disminuye, la pregunta es quién la pagará. La agenda de </w:t>
      </w:r>
      <w:r w:rsidRPr="00CF7508">
        <w:rPr>
          <w:rFonts w:ascii="Arial" w:eastAsia="Times New Roman" w:hAnsi="Arial" w:cs="Arial"/>
          <w:b/>
          <w:bCs/>
          <w:color w:val="666666"/>
          <w:kern w:val="0"/>
          <w:sz w:val="24"/>
          <w:szCs w:val="24"/>
          <w:lang w:eastAsia="es-UY"/>
          <w14:ligatures w14:val="none"/>
        </w:rPr>
        <w:t>Trump</w:t>
      </w:r>
      <w:r w:rsidRPr="00CF7508">
        <w:rPr>
          <w:rFonts w:ascii="Arial" w:eastAsia="Times New Roman" w:hAnsi="Arial" w:cs="Arial"/>
          <w:color w:val="666666"/>
          <w:kern w:val="0"/>
          <w:sz w:val="24"/>
          <w:szCs w:val="24"/>
          <w:lang w:eastAsia="es-UY"/>
          <w14:ligatures w14:val="none"/>
        </w:rPr>
        <w:t> es en gran medida hacer que los pobres paguen. La agenda del </w:t>
      </w:r>
      <w:r w:rsidRPr="00CF7508">
        <w:rPr>
          <w:rFonts w:ascii="Arial" w:eastAsia="Times New Roman" w:hAnsi="Arial" w:cs="Arial"/>
          <w:b/>
          <w:bCs/>
          <w:color w:val="666666"/>
          <w:kern w:val="0"/>
          <w:sz w:val="24"/>
          <w:szCs w:val="24"/>
          <w:lang w:eastAsia="es-UY"/>
          <w14:ligatures w14:val="none"/>
        </w:rPr>
        <w:t xml:space="preserve">Partido Demócrata de </w:t>
      </w:r>
      <w:proofErr w:type="spellStart"/>
      <w:r w:rsidRPr="00CF7508">
        <w:rPr>
          <w:rFonts w:ascii="Arial" w:eastAsia="Times New Roman" w:hAnsi="Arial" w:cs="Arial"/>
          <w:b/>
          <w:bCs/>
          <w:color w:val="666666"/>
          <w:kern w:val="0"/>
          <w:sz w:val="24"/>
          <w:szCs w:val="24"/>
          <w:lang w:eastAsia="es-UY"/>
          <w14:ligatures w14:val="none"/>
        </w:rPr>
        <w:t>Biden</w:t>
      </w:r>
      <w:proofErr w:type="spellEnd"/>
      <w:r w:rsidRPr="00CF7508">
        <w:rPr>
          <w:rFonts w:ascii="Arial" w:eastAsia="Times New Roman" w:hAnsi="Arial" w:cs="Arial"/>
          <w:color w:val="666666"/>
          <w:kern w:val="0"/>
          <w:sz w:val="24"/>
          <w:szCs w:val="24"/>
          <w:lang w:eastAsia="es-UY"/>
          <w14:ligatures w14:val="none"/>
        </w:rPr>
        <w:t> no es tan diferente de la agenda de Trump; estas son las luchas actuales. Necesitamos una distribución mucho más justa del ingreso y la riqueza, ya que la adquisición de recursos globales se vuelve cada vez más difícil. Aquí es donde entra la cuestión de la distribución.</w:t>
      </w:r>
    </w:p>
    <w:p w14:paraId="1DD1D022"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1AC89F8F" w14:textId="77777777" w:rsid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IHU – ¿Te gustaría añadir algo a este número?</w:t>
      </w:r>
    </w:p>
    <w:p w14:paraId="44560921" w14:textId="77777777" w:rsidR="00CF7508" w:rsidRPr="00CF7508" w:rsidRDefault="00CF7508" w:rsidP="00CF7508">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1D9DE301"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Sí, en esta situación surgen muchas nuevas oportunidades para el </w:t>
      </w:r>
      <w:r w:rsidRPr="00CF7508">
        <w:rPr>
          <w:rFonts w:ascii="Arial" w:eastAsia="Times New Roman" w:hAnsi="Arial" w:cs="Arial"/>
          <w:b/>
          <w:bCs/>
          <w:color w:val="666666"/>
          <w:kern w:val="0"/>
          <w:sz w:val="24"/>
          <w:szCs w:val="24"/>
          <w:lang w:eastAsia="es-UY"/>
          <w14:ligatures w14:val="none"/>
        </w:rPr>
        <w:t>Sur Global</w:t>
      </w:r>
      <w:r w:rsidRPr="00CF7508">
        <w:rPr>
          <w:rFonts w:ascii="Arial" w:eastAsia="Times New Roman" w:hAnsi="Arial" w:cs="Arial"/>
          <w:color w:val="666666"/>
          <w:kern w:val="0"/>
          <w:sz w:val="24"/>
          <w:szCs w:val="24"/>
          <w:lang w:eastAsia="es-UY"/>
          <w14:ligatures w14:val="none"/>
        </w:rPr>
        <w:t> . La era del </w:t>
      </w:r>
      <w:r w:rsidRPr="00CF7508">
        <w:rPr>
          <w:rFonts w:ascii="Arial" w:eastAsia="Times New Roman" w:hAnsi="Arial" w:cs="Arial"/>
          <w:b/>
          <w:bCs/>
          <w:color w:val="666666"/>
          <w:kern w:val="0"/>
          <w:sz w:val="24"/>
          <w:szCs w:val="24"/>
          <w:lang w:eastAsia="es-UY"/>
          <w14:ligatures w14:val="none"/>
        </w:rPr>
        <w:t>Consenso de Washington</w:t>
      </w:r>
      <w:r w:rsidRPr="00CF7508">
        <w:rPr>
          <w:rFonts w:ascii="Arial" w:eastAsia="Times New Roman" w:hAnsi="Arial" w:cs="Arial"/>
          <w:color w:val="666666"/>
          <w:kern w:val="0"/>
          <w:sz w:val="24"/>
          <w:szCs w:val="24"/>
          <w:lang w:eastAsia="es-UY"/>
          <w14:ligatures w14:val="none"/>
        </w:rPr>
        <w:t> , es decir, el orden neoliberal, cuando </w:t>
      </w:r>
      <w:r w:rsidRPr="00CF7508">
        <w:rPr>
          <w:rFonts w:ascii="Arial" w:eastAsia="Times New Roman" w:hAnsi="Arial" w:cs="Arial"/>
          <w:b/>
          <w:bCs/>
          <w:color w:val="666666"/>
          <w:kern w:val="0"/>
          <w:sz w:val="24"/>
          <w:szCs w:val="24"/>
          <w:lang w:eastAsia="es-UY"/>
          <w14:ligatures w14:val="none"/>
        </w:rPr>
        <w:t>Occidente</w:t>
      </w:r>
      <w:r w:rsidRPr="00CF7508">
        <w:rPr>
          <w:rFonts w:ascii="Arial" w:eastAsia="Times New Roman" w:hAnsi="Arial" w:cs="Arial"/>
          <w:color w:val="666666"/>
          <w:kern w:val="0"/>
          <w:sz w:val="24"/>
          <w:szCs w:val="24"/>
          <w:lang w:eastAsia="es-UY"/>
          <w14:ligatures w14:val="none"/>
        </w:rPr>
        <w:t> tenía poder económico e imponía programas de ajuste estructural para vender sus productos al Sur Global, además de intentar regular sus economías, ha terminado. El </w:t>
      </w:r>
      <w:r w:rsidRPr="00CF7508">
        <w:rPr>
          <w:rFonts w:ascii="Arial" w:eastAsia="Times New Roman" w:hAnsi="Arial" w:cs="Arial"/>
          <w:b/>
          <w:bCs/>
          <w:color w:val="666666"/>
          <w:kern w:val="0"/>
          <w:sz w:val="24"/>
          <w:szCs w:val="24"/>
          <w:lang w:eastAsia="es-UY"/>
          <w14:ligatures w14:val="none"/>
        </w:rPr>
        <w:t>Sur Global</w:t>
      </w:r>
      <w:r w:rsidRPr="00CF7508">
        <w:rPr>
          <w:rFonts w:ascii="Arial" w:eastAsia="Times New Roman" w:hAnsi="Arial" w:cs="Arial"/>
          <w:color w:val="666666"/>
          <w:kern w:val="0"/>
          <w:sz w:val="24"/>
          <w:szCs w:val="24"/>
          <w:lang w:eastAsia="es-UY"/>
          <w14:ligatures w14:val="none"/>
        </w:rPr>
        <w:t xml:space="preserve"> , en este nuevo orden multipolar, tiene muchas más oportunidades, y se espera que se cree algo que tenga alguna conexión con el movimiento </w:t>
      </w:r>
      <w:proofErr w:type="spellStart"/>
      <w:r w:rsidRPr="00CF7508">
        <w:rPr>
          <w:rFonts w:ascii="Arial" w:eastAsia="Times New Roman" w:hAnsi="Arial" w:cs="Arial"/>
          <w:color w:val="666666"/>
          <w:kern w:val="0"/>
          <w:sz w:val="24"/>
          <w:szCs w:val="24"/>
          <w:lang w:eastAsia="es-UY"/>
          <w14:ligatures w14:val="none"/>
        </w:rPr>
        <w:t>antibloques</w:t>
      </w:r>
      <w:proofErr w:type="spellEnd"/>
      <w:r w:rsidRPr="00CF7508">
        <w:rPr>
          <w:rFonts w:ascii="Arial" w:eastAsia="Times New Roman" w:hAnsi="Arial" w:cs="Arial"/>
          <w:color w:val="666666"/>
          <w:kern w:val="0"/>
          <w:sz w:val="24"/>
          <w:szCs w:val="24"/>
          <w:lang w:eastAsia="es-UY"/>
          <w14:ligatures w14:val="none"/>
        </w:rPr>
        <w:t>, la libre circulación de las décadas de 1950 y 1960 del siglo pasado. Muchos han intentado unir fuerzas, como </w:t>
      </w:r>
      <w:r w:rsidRPr="00CF7508">
        <w:rPr>
          <w:rFonts w:ascii="Arial" w:eastAsia="Times New Roman" w:hAnsi="Arial" w:cs="Arial"/>
          <w:b/>
          <w:bCs/>
          <w:color w:val="666666"/>
          <w:kern w:val="0"/>
          <w:sz w:val="24"/>
          <w:szCs w:val="24"/>
          <w:lang w:eastAsia="es-UY"/>
          <w14:ligatures w14:val="none"/>
        </w:rPr>
        <w:t>Brasil</w:t>
      </w:r>
      <w:r w:rsidRPr="00CF7508">
        <w:rPr>
          <w:rFonts w:ascii="Arial" w:eastAsia="Times New Roman" w:hAnsi="Arial" w:cs="Arial"/>
          <w:color w:val="666666"/>
          <w:kern w:val="0"/>
          <w:sz w:val="24"/>
          <w:szCs w:val="24"/>
          <w:lang w:eastAsia="es-UY"/>
          <w14:ligatures w14:val="none"/>
        </w:rPr>
        <w:t> y </w:t>
      </w:r>
      <w:r w:rsidRPr="00CF7508">
        <w:rPr>
          <w:rFonts w:ascii="Arial" w:eastAsia="Times New Roman" w:hAnsi="Arial" w:cs="Arial"/>
          <w:b/>
          <w:bCs/>
          <w:color w:val="666666"/>
          <w:kern w:val="0"/>
          <w:sz w:val="24"/>
          <w:szCs w:val="24"/>
          <w:lang w:eastAsia="es-UY"/>
          <w14:ligatures w14:val="none"/>
        </w:rPr>
        <w:t>Egipto</w:t>
      </w:r>
      <w:r w:rsidRPr="00CF7508">
        <w:rPr>
          <w:rFonts w:ascii="Arial" w:eastAsia="Times New Roman" w:hAnsi="Arial" w:cs="Arial"/>
          <w:color w:val="666666"/>
          <w:kern w:val="0"/>
          <w:sz w:val="24"/>
          <w:szCs w:val="24"/>
          <w:lang w:eastAsia="es-UY"/>
          <w14:ligatures w14:val="none"/>
        </w:rPr>
        <w:t> , intentando construir una alternativa a los grandes bloques y también queriendo fortalecer el comercio Sur-Sur, no siempre a través del </w:t>
      </w:r>
      <w:r w:rsidRPr="00CF7508">
        <w:rPr>
          <w:rFonts w:ascii="Arial" w:eastAsia="Times New Roman" w:hAnsi="Arial" w:cs="Arial"/>
          <w:b/>
          <w:bCs/>
          <w:color w:val="666666"/>
          <w:kern w:val="0"/>
          <w:sz w:val="24"/>
          <w:szCs w:val="24"/>
          <w:lang w:eastAsia="es-UY"/>
          <w14:ligatures w14:val="none"/>
        </w:rPr>
        <w:t>Norte Global</w:t>
      </w:r>
      <w:r w:rsidRPr="00CF7508">
        <w:rPr>
          <w:rFonts w:ascii="Arial" w:eastAsia="Times New Roman" w:hAnsi="Arial" w:cs="Arial"/>
          <w:color w:val="666666"/>
          <w:kern w:val="0"/>
          <w:sz w:val="24"/>
          <w:szCs w:val="24"/>
          <w:lang w:eastAsia="es-UY"/>
          <w14:ligatures w14:val="none"/>
        </w:rPr>
        <w:t> , sino entre el </w:t>
      </w:r>
      <w:r w:rsidRPr="00CF7508">
        <w:rPr>
          <w:rFonts w:ascii="Arial" w:eastAsia="Times New Roman" w:hAnsi="Arial" w:cs="Arial"/>
          <w:b/>
          <w:bCs/>
          <w:color w:val="666666"/>
          <w:kern w:val="0"/>
          <w:sz w:val="24"/>
          <w:szCs w:val="24"/>
          <w:lang w:eastAsia="es-UY"/>
          <w14:ligatures w14:val="none"/>
        </w:rPr>
        <w:t>Sur</w:t>
      </w:r>
      <w:r w:rsidRPr="00CF7508">
        <w:rPr>
          <w:rFonts w:ascii="Arial" w:eastAsia="Times New Roman" w:hAnsi="Arial" w:cs="Arial"/>
          <w:color w:val="666666"/>
          <w:kern w:val="0"/>
          <w:sz w:val="24"/>
          <w:szCs w:val="24"/>
          <w:lang w:eastAsia="es-UY"/>
          <w14:ligatures w14:val="none"/>
        </w:rPr>
        <w:t> y sus vecinos. Hoy en día, existen muchas oportunidades para esto.</w:t>
      </w:r>
    </w:p>
    <w:p w14:paraId="78A0FF0E"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4D1A5DBA" w14:textId="77777777" w:rsid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r w:rsidRPr="00CF7508">
        <w:rPr>
          <w:rFonts w:ascii="Arial" w:eastAsia="Times New Roman" w:hAnsi="Arial" w:cs="Arial"/>
          <w:b/>
          <w:bCs/>
          <w:color w:val="000000"/>
          <w:kern w:val="0"/>
          <w:sz w:val="28"/>
          <w:szCs w:val="28"/>
          <w:lang w:eastAsia="es-UY"/>
          <w14:ligatures w14:val="none"/>
        </w:rPr>
        <w:t>Golpes de estado orquestados por Occidente</w:t>
      </w:r>
    </w:p>
    <w:p w14:paraId="26AF3AFB" w14:textId="77777777" w:rsidR="00CF7508" w:rsidRPr="00CF7508" w:rsidRDefault="00CF7508" w:rsidP="00CF7508">
      <w:pPr>
        <w:spacing w:after="0" w:line="240" w:lineRule="auto"/>
        <w:jc w:val="both"/>
        <w:outlineLvl w:val="1"/>
        <w:rPr>
          <w:rFonts w:ascii="Arial" w:eastAsia="Times New Roman" w:hAnsi="Arial" w:cs="Arial"/>
          <w:b/>
          <w:bCs/>
          <w:color w:val="000000"/>
          <w:kern w:val="0"/>
          <w:sz w:val="28"/>
          <w:szCs w:val="28"/>
          <w:lang w:eastAsia="es-UY"/>
          <w14:ligatures w14:val="none"/>
        </w:rPr>
      </w:pPr>
    </w:p>
    <w:p w14:paraId="078A8389"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Las divisiones siguen siendo muy profundas; incluso dentro de los </w:t>
      </w:r>
      <w:hyperlink r:id="rId35" w:tgtFrame="_blank" w:history="1">
        <w:r w:rsidRPr="00CF7508">
          <w:rPr>
            <w:rFonts w:ascii="Arial" w:eastAsia="Times New Roman" w:hAnsi="Arial" w:cs="Arial"/>
            <w:color w:val="FC6B01"/>
            <w:kern w:val="0"/>
            <w:sz w:val="24"/>
            <w:szCs w:val="24"/>
            <w:u w:val="single"/>
            <w:lang w:eastAsia="es-UY"/>
            <w14:ligatures w14:val="none"/>
          </w:rPr>
          <w:t>BRICS</w:t>
        </w:r>
      </w:hyperlink>
      <w:r w:rsidRPr="00CF7508">
        <w:rPr>
          <w:rFonts w:ascii="Arial" w:eastAsia="Times New Roman" w:hAnsi="Arial" w:cs="Arial"/>
          <w:color w:val="666666"/>
          <w:kern w:val="0"/>
          <w:sz w:val="24"/>
          <w:szCs w:val="24"/>
          <w:lang w:eastAsia="es-UY"/>
          <w14:ligatures w14:val="none"/>
        </w:rPr>
        <w:t>  existen contrastes significativos, pero existe la posibilidad de alianzas Sur-Sur más amplias y sólidas. Esto se observa en los países africanos, donde el movimiento panafricano cobra cada vez mayor importancia. Aquí conectamos con tradiciones de la década de 1960, antes de que todos los gobiernos de los </w:t>
      </w:r>
      <w:r w:rsidRPr="00CF7508">
        <w:rPr>
          <w:rFonts w:ascii="Arial" w:eastAsia="Times New Roman" w:hAnsi="Arial" w:cs="Arial"/>
          <w:b/>
          <w:bCs/>
          <w:color w:val="666666"/>
          <w:kern w:val="0"/>
          <w:sz w:val="24"/>
          <w:szCs w:val="24"/>
          <w:lang w:eastAsia="es-UY"/>
          <w14:ligatures w14:val="none"/>
        </w:rPr>
        <w:t>estados</w:t>
      </w:r>
      <w:r w:rsidRPr="00CF7508">
        <w:rPr>
          <w:rFonts w:ascii="Arial" w:eastAsia="Times New Roman" w:hAnsi="Arial" w:cs="Arial"/>
          <w:color w:val="666666"/>
          <w:kern w:val="0"/>
          <w:sz w:val="24"/>
          <w:szCs w:val="24"/>
          <w:lang w:eastAsia="es-UY"/>
          <w14:ligatures w14:val="none"/>
        </w:rPr>
        <w:t> libres de los bloques fueran eliminados mediante golpes militares organizados por </w:t>
      </w:r>
      <w:r w:rsidRPr="00CF7508">
        <w:rPr>
          <w:rFonts w:ascii="Arial" w:eastAsia="Times New Roman" w:hAnsi="Arial" w:cs="Arial"/>
          <w:b/>
          <w:bCs/>
          <w:color w:val="666666"/>
          <w:kern w:val="0"/>
          <w:sz w:val="24"/>
          <w:szCs w:val="24"/>
          <w:lang w:eastAsia="es-UY"/>
          <w14:ligatures w14:val="none"/>
        </w:rPr>
        <w:t>Occidente</w:t>
      </w:r>
      <w:r w:rsidRPr="00CF7508">
        <w:rPr>
          <w:rFonts w:ascii="Arial" w:eastAsia="Times New Roman" w:hAnsi="Arial" w:cs="Arial"/>
          <w:color w:val="666666"/>
          <w:kern w:val="0"/>
          <w:sz w:val="24"/>
          <w:szCs w:val="24"/>
          <w:lang w:eastAsia="es-UY"/>
          <w14:ligatures w14:val="none"/>
        </w:rPr>
        <w:t> .</w:t>
      </w:r>
    </w:p>
    <w:p w14:paraId="7ABEBC04"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67E4E5E0"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 xml:space="preserve">Occidente se opuso vehementemente a este movimiento </w:t>
      </w:r>
      <w:proofErr w:type="spellStart"/>
      <w:r w:rsidRPr="00CF7508">
        <w:rPr>
          <w:rFonts w:ascii="Arial" w:eastAsia="Times New Roman" w:hAnsi="Arial" w:cs="Arial"/>
          <w:color w:val="666666"/>
          <w:kern w:val="0"/>
          <w:sz w:val="24"/>
          <w:szCs w:val="24"/>
          <w:lang w:eastAsia="es-UY"/>
          <w14:ligatures w14:val="none"/>
        </w:rPr>
        <w:t>extrabloque</w:t>
      </w:r>
      <w:proofErr w:type="spellEnd"/>
      <w:r w:rsidRPr="00CF7508">
        <w:rPr>
          <w:rFonts w:ascii="Arial" w:eastAsia="Times New Roman" w:hAnsi="Arial" w:cs="Arial"/>
          <w:color w:val="666666"/>
          <w:kern w:val="0"/>
          <w:sz w:val="24"/>
          <w:szCs w:val="24"/>
          <w:lang w:eastAsia="es-UY"/>
          <w14:ligatures w14:val="none"/>
        </w:rPr>
        <w:t xml:space="preserve"> porque amenazaba su poder. Sabemos que el gobierno de </w:t>
      </w:r>
      <w:r w:rsidRPr="00CF7508">
        <w:rPr>
          <w:rFonts w:ascii="Arial" w:eastAsia="Times New Roman" w:hAnsi="Arial" w:cs="Arial"/>
          <w:b/>
          <w:bCs/>
          <w:color w:val="666666"/>
          <w:kern w:val="0"/>
          <w:sz w:val="24"/>
          <w:szCs w:val="24"/>
          <w:lang w:eastAsia="es-UY"/>
          <w14:ligatures w14:val="none"/>
        </w:rPr>
        <w:t>Indonesia</w:t>
      </w:r>
      <w:r w:rsidRPr="00CF7508">
        <w:rPr>
          <w:rFonts w:ascii="Arial" w:eastAsia="Times New Roman" w:hAnsi="Arial" w:cs="Arial"/>
          <w:color w:val="666666"/>
          <w:kern w:val="0"/>
          <w:sz w:val="24"/>
          <w:szCs w:val="24"/>
          <w:lang w:eastAsia="es-UY"/>
          <w14:ligatures w14:val="none"/>
        </w:rPr>
        <w:t> , por ejemplo, líder de este movimiento, fue derrocado en un golpe de Estado apoyado por </w:t>
      </w:r>
      <w:r w:rsidRPr="00CF7508">
        <w:rPr>
          <w:rFonts w:ascii="Arial" w:eastAsia="Times New Roman" w:hAnsi="Arial" w:cs="Arial"/>
          <w:b/>
          <w:bCs/>
          <w:color w:val="666666"/>
          <w:kern w:val="0"/>
          <w:sz w:val="24"/>
          <w:szCs w:val="24"/>
          <w:lang w:eastAsia="es-UY"/>
          <w14:ligatures w14:val="none"/>
        </w:rPr>
        <w:t>Estados Unidos</w:t>
      </w:r>
      <w:r w:rsidRPr="00CF7508">
        <w:rPr>
          <w:rFonts w:ascii="Arial" w:eastAsia="Times New Roman" w:hAnsi="Arial" w:cs="Arial"/>
          <w:color w:val="666666"/>
          <w:kern w:val="0"/>
          <w:sz w:val="24"/>
          <w:szCs w:val="24"/>
          <w:lang w:eastAsia="es-UY"/>
          <w14:ligatures w14:val="none"/>
        </w:rPr>
        <w:t xml:space="preserve"> . Lo mismo ocurrió con el primer gobierno democrático </w:t>
      </w:r>
      <w:r w:rsidRPr="00CF7508">
        <w:rPr>
          <w:rFonts w:ascii="Arial" w:eastAsia="Times New Roman" w:hAnsi="Arial" w:cs="Arial"/>
          <w:color w:val="666666"/>
          <w:kern w:val="0"/>
          <w:sz w:val="24"/>
          <w:szCs w:val="24"/>
          <w:lang w:eastAsia="es-UY"/>
          <w14:ligatures w14:val="none"/>
        </w:rPr>
        <w:lastRenderedPageBreak/>
        <w:t>electo en </w:t>
      </w:r>
      <w:r w:rsidRPr="00CF7508">
        <w:rPr>
          <w:rFonts w:ascii="Arial" w:eastAsia="Times New Roman" w:hAnsi="Arial" w:cs="Arial"/>
          <w:b/>
          <w:bCs/>
          <w:color w:val="666666"/>
          <w:kern w:val="0"/>
          <w:sz w:val="24"/>
          <w:szCs w:val="24"/>
          <w:lang w:eastAsia="es-UY"/>
          <w14:ligatures w14:val="none"/>
        </w:rPr>
        <w:t>el Congo</w:t>
      </w:r>
      <w:r w:rsidRPr="00CF7508">
        <w:rPr>
          <w:rFonts w:ascii="Arial" w:eastAsia="Times New Roman" w:hAnsi="Arial" w:cs="Arial"/>
          <w:color w:val="666666"/>
          <w:kern w:val="0"/>
          <w:sz w:val="24"/>
          <w:szCs w:val="24"/>
          <w:lang w:eastAsia="es-UY"/>
          <w14:ligatures w14:val="none"/>
        </w:rPr>
        <w:t> , también derrocado en un golpe militar apoyado por </w:t>
      </w:r>
      <w:r w:rsidRPr="00CF7508">
        <w:rPr>
          <w:rFonts w:ascii="Arial" w:eastAsia="Times New Roman" w:hAnsi="Arial" w:cs="Arial"/>
          <w:b/>
          <w:bCs/>
          <w:color w:val="666666"/>
          <w:kern w:val="0"/>
          <w:sz w:val="24"/>
          <w:szCs w:val="24"/>
          <w:lang w:eastAsia="es-UY"/>
          <w14:ligatures w14:val="none"/>
        </w:rPr>
        <w:t>Francia</w:t>
      </w:r>
      <w:r w:rsidRPr="00CF7508">
        <w:rPr>
          <w:rFonts w:ascii="Arial" w:eastAsia="Times New Roman" w:hAnsi="Arial" w:cs="Arial"/>
          <w:color w:val="666666"/>
          <w:kern w:val="0"/>
          <w:sz w:val="24"/>
          <w:szCs w:val="24"/>
          <w:lang w:eastAsia="es-UY"/>
          <w14:ligatures w14:val="none"/>
        </w:rPr>
        <w:t> , </w:t>
      </w:r>
      <w:r w:rsidRPr="00CF7508">
        <w:rPr>
          <w:rFonts w:ascii="Arial" w:eastAsia="Times New Roman" w:hAnsi="Arial" w:cs="Arial"/>
          <w:b/>
          <w:bCs/>
          <w:color w:val="666666"/>
          <w:kern w:val="0"/>
          <w:sz w:val="24"/>
          <w:szCs w:val="24"/>
          <w:lang w:eastAsia="es-UY"/>
          <w14:ligatures w14:val="none"/>
        </w:rPr>
        <w:t>Bélgica</w:t>
      </w:r>
      <w:r w:rsidRPr="00CF7508">
        <w:rPr>
          <w:rFonts w:ascii="Arial" w:eastAsia="Times New Roman" w:hAnsi="Arial" w:cs="Arial"/>
          <w:color w:val="666666"/>
          <w:kern w:val="0"/>
          <w:sz w:val="24"/>
          <w:szCs w:val="24"/>
          <w:lang w:eastAsia="es-UY"/>
          <w14:ligatures w14:val="none"/>
        </w:rPr>
        <w:t> y </w:t>
      </w:r>
      <w:r w:rsidRPr="00CF7508">
        <w:rPr>
          <w:rFonts w:ascii="Arial" w:eastAsia="Times New Roman" w:hAnsi="Arial" w:cs="Arial"/>
          <w:b/>
          <w:bCs/>
          <w:color w:val="666666"/>
          <w:kern w:val="0"/>
          <w:sz w:val="24"/>
          <w:szCs w:val="24"/>
          <w:lang w:eastAsia="es-UY"/>
          <w14:ligatures w14:val="none"/>
        </w:rPr>
        <w:t>Estados Unidos</w:t>
      </w:r>
      <w:r w:rsidRPr="00CF7508">
        <w:rPr>
          <w:rFonts w:ascii="Arial" w:eastAsia="Times New Roman" w:hAnsi="Arial" w:cs="Arial"/>
          <w:color w:val="666666"/>
          <w:kern w:val="0"/>
          <w:sz w:val="24"/>
          <w:szCs w:val="24"/>
          <w:lang w:eastAsia="es-UY"/>
          <w14:ligatures w14:val="none"/>
        </w:rPr>
        <w:t> . Esto ha sucedido en docenas de países alrededor del mundo. La dictadura militar en </w:t>
      </w:r>
      <w:r w:rsidRPr="00CF7508">
        <w:rPr>
          <w:rFonts w:ascii="Arial" w:eastAsia="Times New Roman" w:hAnsi="Arial" w:cs="Arial"/>
          <w:b/>
          <w:bCs/>
          <w:color w:val="666666"/>
          <w:kern w:val="0"/>
          <w:sz w:val="24"/>
          <w:szCs w:val="24"/>
          <w:lang w:eastAsia="es-UY"/>
          <w14:ligatures w14:val="none"/>
        </w:rPr>
        <w:t>Brasil</w:t>
      </w:r>
      <w:r w:rsidRPr="00CF7508">
        <w:rPr>
          <w:rFonts w:ascii="Arial" w:eastAsia="Times New Roman" w:hAnsi="Arial" w:cs="Arial"/>
          <w:color w:val="666666"/>
          <w:kern w:val="0"/>
          <w:sz w:val="24"/>
          <w:szCs w:val="24"/>
          <w:lang w:eastAsia="es-UY"/>
          <w14:ligatures w14:val="none"/>
        </w:rPr>
        <w:t> también fue apoyada por </w:t>
      </w:r>
      <w:r w:rsidRPr="00CF7508">
        <w:rPr>
          <w:rFonts w:ascii="Arial" w:eastAsia="Times New Roman" w:hAnsi="Arial" w:cs="Arial"/>
          <w:b/>
          <w:bCs/>
          <w:color w:val="666666"/>
          <w:kern w:val="0"/>
          <w:sz w:val="24"/>
          <w:szCs w:val="24"/>
          <w:lang w:eastAsia="es-UY"/>
          <w14:ligatures w14:val="none"/>
        </w:rPr>
        <w:t>Estados Unidos</w:t>
      </w:r>
      <w:r w:rsidRPr="00CF7508">
        <w:rPr>
          <w:rFonts w:ascii="Arial" w:eastAsia="Times New Roman" w:hAnsi="Arial" w:cs="Arial"/>
          <w:color w:val="666666"/>
          <w:kern w:val="0"/>
          <w:sz w:val="24"/>
          <w:szCs w:val="24"/>
          <w:lang w:eastAsia="es-UY"/>
          <w14:ligatures w14:val="none"/>
        </w:rPr>
        <w:t> . La idea siempre fue la misma: que los países del </w:t>
      </w:r>
      <w:r w:rsidRPr="00CF7508">
        <w:rPr>
          <w:rFonts w:ascii="Arial" w:eastAsia="Times New Roman" w:hAnsi="Arial" w:cs="Arial"/>
          <w:b/>
          <w:bCs/>
          <w:color w:val="666666"/>
          <w:kern w:val="0"/>
          <w:sz w:val="24"/>
          <w:szCs w:val="24"/>
          <w:lang w:eastAsia="es-UY"/>
          <w14:ligatures w14:val="none"/>
        </w:rPr>
        <w:t>Sur Global</w:t>
      </w:r>
      <w:r w:rsidRPr="00CF7508">
        <w:rPr>
          <w:rFonts w:ascii="Arial" w:eastAsia="Times New Roman" w:hAnsi="Arial" w:cs="Arial"/>
          <w:color w:val="666666"/>
          <w:kern w:val="0"/>
          <w:sz w:val="24"/>
          <w:szCs w:val="24"/>
          <w:lang w:eastAsia="es-UY"/>
          <w14:ligatures w14:val="none"/>
        </w:rPr>
        <w:t> no tendrían control sobre sus propios recursos, sino que los trasladarían al Norte a bajo precio. La debilidad del </w:t>
      </w:r>
      <w:r w:rsidRPr="00CF7508">
        <w:rPr>
          <w:rFonts w:ascii="Arial" w:eastAsia="Times New Roman" w:hAnsi="Arial" w:cs="Arial"/>
          <w:b/>
          <w:bCs/>
          <w:color w:val="666666"/>
          <w:kern w:val="0"/>
          <w:sz w:val="24"/>
          <w:szCs w:val="24"/>
          <w:lang w:eastAsia="es-UY"/>
          <w14:ligatures w14:val="none"/>
        </w:rPr>
        <w:t>Norte</w:t>
      </w:r>
      <w:r w:rsidRPr="00CF7508">
        <w:rPr>
          <w:rFonts w:ascii="Arial" w:eastAsia="Times New Roman" w:hAnsi="Arial" w:cs="Arial"/>
          <w:color w:val="666666"/>
          <w:kern w:val="0"/>
          <w:sz w:val="24"/>
          <w:szCs w:val="24"/>
          <w:lang w:eastAsia="es-UY"/>
          <w14:ligatures w14:val="none"/>
        </w:rPr>
        <w:t> permite a los países del </w:t>
      </w:r>
      <w:r w:rsidRPr="00CF7508">
        <w:rPr>
          <w:rFonts w:ascii="Arial" w:eastAsia="Times New Roman" w:hAnsi="Arial" w:cs="Arial"/>
          <w:b/>
          <w:bCs/>
          <w:color w:val="666666"/>
          <w:kern w:val="0"/>
          <w:sz w:val="24"/>
          <w:szCs w:val="24"/>
          <w:lang w:eastAsia="es-UY"/>
          <w14:ligatures w14:val="none"/>
        </w:rPr>
        <w:t>Sur</w:t>
      </w:r>
      <w:r w:rsidRPr="00CF7508">
        <w:rPr>
          <w:rFonts w:ascii="Arial" w:eastAsia="Times New Roman" w:hAnsi="Arial" w:cs="Arial"/>
          <w:color w:val="666666"/>
          <w:kern w:val="0"/>
          <w:sz w:val="24"/>
          <w:szCs w:val="24"/>
          <w:lang w:eastAsia="es-UY"/>
          <w14:ligatures w14:val="none"/>
        </w:rPr>
        <w:t> cambiar algo en este sentido, y es muy importante aprovechar estas oportunidades.</w:t>
      </w:r>
    </w:p>
    <w:p w14:paraId="67A517D9"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5353AAAD" w14:textId="77777777" w:rsidR="00CF7508" w:rsidRPr="00CF7508" w:rsidRDefault="00CF7508" w:rsidP="00CF7508">
      <w:pPr>
        <w:spacing w:after="0" w:line="240" w:lineRule="auto"/>
        <w:jc w:val="both"/>
        <w:rPr>
          <w:rFonts w:ascii="Arial" w:eastAsia="Times New Roman" w:hAnsi="Arial" w:cs="Arial"/>
          <w:b/>
          <w:bCs/>
          <w:color w:val="666666"/>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 xml:space="preserve">IHU – Dijiste que estás escribiendo más sobre el tema ecológico y la naturaleza, complementando las ideas de «De qué estamos hechos», «Repensando la naturaleza y la sociedad». ¿Qué ideas estás desarrollando para transformar los tres pilares de la sociedad moderna (capital, ideologías y Estado) y para que otras instituciones puedan profundizar en la idea de la ecología, especialmente en relación con la catástrofe ecológica </w:t>
      </w:r>
      <w:r w:rsidRPr="00CF7508">
        <w:rPr>
          <w:rFonts w:ascii="Arial" w:eastAsia="Times New Roman" w:hAnsi="Arial" w:cs="Arial"/>
          <w:b/>
          <w:bCs/>
          <w:color w:val="666666"/>
          <w:kern w:val="0"/>
          <w:sz w:val="24"/>
          <w:szCs w:val="24"/>
          <w:lang w:eastAsia="es-UY"/>
          <w14:ligatures w14:val="none"/>
        </w:rPr>
        <w:t>que estamos viviendo?</w:t>
      </w:r>
    </w:p>
    <w:p w14:paraId="50465C53"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4BC782B1"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El libro </w:t>
      </w:r>
      <w:proofErr w:type="spellStart"/>
      <w:r w:rsidRPr="00CF7508">
        <w:rPr>
          <w:rFonts w:ascii="Arial" w:eastAsia="Times New Roman" w:hAnsi="Arial" w:cs="Arial"/>
          <w:b/>
          <w:bCs/>
          <w:color w:val="666666"/>
          <w:kern w:val="0"/>
          <w:sz w:val="24"/>
          <w:szCs w:val="24"/>
          <w:lang w:eastAsia="es-UY"/>
          <w14:ligatures w14:val="none"/>
        </w:rPr>
        <w:t>The</w:t>
      </w:r>
      <w:proofErr w:type="spellEnd"/>
      <w:r w:rsidRPr="00CF7508">
        <w:rPr>
          <w:rFonts w:ascii="Arial" w:eastAsia="Times New Roman" w:hAnsi="Arial" w:cs="Arial"/>
          <w:b/>
          <w:bCs/>
          <w:color w:val="666666"/>
          <w:kern w:val="0"/>
          <w:sz w:val="24"/>
          <w:szCs w:val="24"/>
          <w:lang w:eastAsia="es-UY"/>
          <w14:ligatures w14:val="none"/>
        </w:rPr>
        <w:t xml:space="preserve"> </w:t>
      </w:r>
      <w:proofErr w:type="spellStart"/>
      <w:r w:rsidRPr="00CF7508">
        <w:rPr>
          <w:rFonts w:ascii="Arial" w:eastAsia="Times New Roman" w:hAnsi="Arial" w:cs="Arial"/>
          <w:b/>
          <w:bCs/>
          <w:color w:val="666666"/>
          <w:kern w:val="0"/>
          <w:sz w:val="24"/>
          <w:szCs w:val="24"/>
          <w:lang w:eastAsia="es-UY"/>
          <w14:ligatures w14:val="none"/>
        </w:rPr>
        <w:t>Stuff</w:t>
      </w:r>
      <w:proofErr w:type="spellEnd"/>
      <w:r w:rsidRPr="00CF7508">
        <w:rPr>
          <w:rFonts w:ascii="Arial" w:eastAsia="Times New Roman" w:hAnsi="Arial" w:cs="Arial"/>
          <w:b/>
          <w:bCs/>
          <w:color w:val="666666"/>
          <w:kern w:val="0"/>
          <w:sz w:val="24"/>
          <w:szCs w:val="24"/>
          <w:lang w:eastAsia="es-UY"/>
          <w14:ligatures w14:val="none"/>
        </w:rPr>
        <w:t xml:space="preserve"> </w:t>
      </w:r>
      <w:proofErr w:type="spellStart"/>
      <w:r w:rsidRPr="00CF7508">
        <w:rPr>
          <w:rFonts w:ascii="Arial" w:eastAsia="Times New Roman" w:hAnsi="Arial" w:cs="Arial"/>
          <w:b/>
          <w:bCs/>
          <w:color w:val="666666"/>
          <w:kern w:val="0"/>
          <w:sz w:val="24"/>
          <w:szCs w:val="24"/>
          <w:lang w:eastAsia="es-UY"/>
          <w14:ligatures w14:val="none"/>
        </w:rPr>
        <w:t>We</w:t>
      </w:r>
      <w:proofErr w:type="spellEnd"/>
      <w:r w:rsidRPr="00CF7508">
        <w:rPr>
          <w:rFonts w:ascii="Arial" w:eastAsia="Times New Roman" w:hAnsi="Arial" w:cs="Arial"/>
          <w:b/>
          <w:bCs/>
          <w:color w:val="666666"/>
          <w:kern w:val="0"/>
          <w:sz w:val="24"/>
          <w:szCs w:val="24"/>
          <w:lang w:eastAsia="es-UY"/>
          <w14:ligatures w14:val="none"/>
        </w:rPr>
        <w:t xml:space="preserve"> Are </w:t>
      </w:r>
      <w:proofErr w:type="spellStart"/>
      <w:r w:rsidRPr="00CF7508">
        <w:rPr>
          <w:rFonts w:ascii="Arial" w:eastAsia="Times New Roman" w:hAnsi="Arial" w:cs="Arial"/>
          <w:b/>
          <w:bCs/>
          <w:color w:val="666666"/>
          <w:kern w:val="0"/>
          <w:sz w:val="24"/>
          <w:szCs w:val="24"/>
          <w:lang w:eastAsia="es-UY"/>
          <w14:ligatures w14:val="none"/>
        </w:rPr>
        <w:t>Made</w:t>
      </w:r>
      <w:proofErr w:type="spellEnd"/>
      <w:r w:rsidRPr="00CF7508">
        <w:rPr>
          <w:rFonts w:ascii="Arial" w:eastAsia="Times New Roman" w:hAnsi="Arial" w:cs="Arial"/>
          <w:b/>
          <w:bCs/>
          <w:color w:val="666666"/>
          <w:kern w:val="0"/>
          <w:sz w:val="24"/>
          <w:szCs w:val="24"/>
          <w:lang w:eastAsia="es-UY"/>
          <w14:ligatures w14:val="none"/>
        </w:rPr>
        <w:t xml:space="preserve"> </w:t>
      </w:r>
      <w:proofErr w:type="spellStart"/>
      <w:r w:rsidRPr="00CF7508">
        <w:rPr>
          <w:rFonts w:ascii="Arial" w:eastAsia="Times New Roman" w:hAnsi="Arial" w:cs="Arial"/>
          <w:b/>
          <w:bCs/>
          <w:color w:val="666666"/>
          <w:kern w:val="0"/>
          <w:sz w:val="24"/>
          <w:szCs w:val="24"/>
          <w:lang w:eastAsia="es-UY"/>
          <w14:ligatures w14:val="none"/>
        </w:rPr>
        <w:t>of</w:t>
      </w:r>
      <w:proofErr w:type="spellEnd"/>
      <w:r w:rsidRPr="00CF7508">
        <w:rPr>
          <w:rFonts w:ascii="Arial" w:eastAsia="Times New Roman" w:hAnsi="Arial" w:cs="Arial"/>
          <w:b/>
          <w:bCs/>
          <w:color w:val="666666"/>
          <w:kern w:val="0"/>
          <w:sz w:val="24"/>
          <w:szCs w:val="24"/>
          <w:lang w:eastAsia="es-UY"/>
          <w14:ligatures w14:val="none"/>
        </w:rPr>
        <w:t xml:space="preserve">, </w:t>
      </w:r>
      <w:proofErr w:type="spellStart"/>
      <w:r w:rsidRPr="00CF7508">
        <w:rPr>
          <w:rFonts w:ascii="Arial" w:eastAsia="Times New Roman" w:hAnsi="Arial" w:cs="Arial"/>
          <w:b/>
          <w:bCs/>
          <w:color w:val="666666"/>
          <w:kern w:val="0"/>
          <w:sz w:val="24"/>
          <w:szCs w:val="24"/>
          <w:lang w:eastAsia="es-UY"/>
          <w14:ligatures w14:val="none"/>
        </w:rPr>
        <w:t>Rethinking</w:t>
      </w:r>
      <w:proofErr w:type="spellEnd"/>
      <w:r w:rsidRPr="00CF7508">
        <w:rPr>
          <w:rFonts w:ascii="Arial" w:eastAsia="Times New Roman" w:hAnsi="Arial" w:cs="Arial"/>
          <w:b/>
          <w:bCs/>
          <w:color w:val="666666"/>
          <w:kern w:val="0"/>
          <w:sz w:val="24"/>
          <w:szCs w:val="24"/>
          <w:lang w:eastAsia="es-UY"/>
          <w14:ligatures w14:val="none"/>
        </w:rPr>
        <w:t xml:space="preserve"> </w:t>
      </w:r>
      <w:proofErr w:type="spellStart"/>
      <w:r w:rsidRPr="00CF7508">
        <w:rPr>
          <w:rFonts w:ascii="Arial" w:eastAsia="Times New Roman" w:hAnsi="Arial" w:cs="Arial"/>
          <w:b/>
          <w:bCs/>
          <w:color w:val="666666"/>
          <w:kern w:val="0"/>
          <w:sz w:val="24"/>
          <w:szCs w:val="24"/>
          <w:lang w:eastAsia="es-UY"/>
          <w14:ligatures w14:val="none"/>
        </w:rPr>
        <w:t>Nature</w:t>
      </w:r>
      <w:proofErr w:type="spellEnd"/>
      <w:r w:rsidRPr="00CF7508">
        <w:rPr>
          <w:rFonts w:ascii="Arial" w:eastAsia="Times New Roman" w:hAnsi="Arial" w:cs="Arial"/>
          <w:b/>
          <w:bCs/>
          <w:color w:val="666666"/>
          <w:kern w:val="0"/>
          <w:sz w:val="24"/>
          <w:szCs w:val="24"/>
          <w:lang w:eastAsia="es-UY"/>
          <w14:ligatures w14:val="none"/>
        </w:rPr>
        <w:t xml:space="preserve"> and </w:t>
      </w:r>
      <w:proofErr w:type="spellStart"/>
      <w:r w:rsidRPr="00CF7508">
        <w:rPr>
          <w:rFonts w:ascii="Arial" w:eastAsia="Times New Roman" w:hAnsi="Arial" w:cs="Arial"/>
          <w:b/>
          <w:bCs/>
          <w:color w:val="666666"/>
          <w:kern w:val="0"/>
          <w:sz w:val="24"/>
          <w:szCs w:val="24"/>
          <w:lang w:eastAsia="es-UY"/>
          <w14:ligatures w14:val="none"/>
        </w:rPr>
        <w:t>Society</w:t>
      </w:r>
      <w:proofErr w:type="spellEnd"/>
      <w:r w:rsidRPr="00CF7508">
        <w:rPr>
          <w:rFonts w:ascii="Arial" w:eastAsia="Times New Roman" w:hAnsi="Arial" w:cs="Arial"/>
          <w:color w:val="666666"/>
          <w:kern w:val="0"/>
          <w:sz w:val="24"/>
          <w:szCs w:val="24"/>
          <w:lang w:eastAsia="es-UY"/>
          <w14:ligatures w14:val="none"/>
        </w:rPr>
        <w:t> es un libro que ha sido publicado en alemán; todavía no se ha publicado en inglés, pero lo estará pronto. El tema central de este libro es la deconstrucción de la imagen mecanicista del mundo. Este pensamiento mecanicista es algo que surgió junto con el </w:t>
      </w:r>
      <w:r w:rsidRPr="00CF7508">
        <w:rPr>
          <w:rFonts w:ascii="Arial" w:eastAsia="Times New Roman" w:hAnsi="Arial" w:cs="Arial"/>
          <w:b/>
          <w:bCs/>
          <w:color w:val="666666"/>
          <w:kern w:val="0"/>
          <w:sz w:val="24"/>
          <w:szCs w:val="24"/>
          <w:lang w:eastAsia="es-UY"/>
          <w14:ligatures w14:val="none"/>
        </w:rPr>
        <w:t>Estado</w:t>
      </w:r>
      <w:r w:rsidRPr="00CF7508">
        <w:rPr>
          <w:rFonts w:ascii="Arial" w:eastAsia="Times New Roman" w:hAnsi="Arial" w:cs="Arial"/>
          <w:color w:val="666666"/>
          <w:kern w:val="0"/>
          <w:sz w:val="24"/>
          <w:szCs w:val="24"/>
          <w:lang w:eastAsia="es-UY"/>
          <w14:ligatures w14:val="none"/>
        </w:rPr>
        <w:t> moderno , la idea de que el mundo es una máquina, compuesta de muchos átomos pequeños. Al principio, era la idea de que el universo y los planetas funcionan como una máquina, un reloj. Más tarde, filósofos como </w:t>
      </w:r>
      <w:hyperlink r:id="rId36" w:tgtFrame="_blank" w:history="1">
        <w:r w:rsidRPr="00CF7508">
          <w:rPr>
            <w:rFonts w:ascii="Arial" w:eastAsia="Times New Roman" w:hAnsi="Arial" w:cs="Arial"/>
            <w:color w:val="FC6B01"/>
            <w:kern w:val="0"/>
            <w:sz w:val="24"/>
            <w:szCs w:val="24"/>
            <w:u w:val="single"/>
            <w:lang w:eastAsia="es-UY"/>
            <w14:ligatures w14:val="none"/>
          </w:rPr>
          <w:t>Descartes y Hobbes</w:t>
        </w:r>
      </w:hyperlink>
      <w:r w:rsidRPr="00CF7508">
        <w:rPr>
          <w:rFonts w:ascii="Arial" w:eastAsia="Times New Roman" w:hAnsi="Arial" w:cs="Arial"/>
          <w:color w:val="666666"/>
          <w:kern w:val="0"/>
          <w:sz w:val="24"/>
          <w:szCs w:val="24"/>
          <w:lang w:eastAsia="es-UY"/>
          <w14:ligatures w14:val="none"/>
        </w:rPr>
        <w:t> consideraron que todos los seres vivos, incluidos los seres humanos, también eran máquinas, como robots biológicos. Esta es una línea que nos lleva directamente a </w:t>
      </w:r>
      <w:hyperlink r:id="rId37" w:tgtFrame="_blank" w:history="1">
        <w:r w:rsidRPr="00CF7508">
          <w:rPr>
            <w:rFonts w:ascii="Arial" w:eastAsia="Times New Roman" w:hAnsi="Arial" w:cs="Arial"/>
            <w:color w:val="FC6B01"/>
            <w:kern w:val="0"/>
            <w:sz w:val="24"/>
            <w:szCs w:val="24"/>
            <w:u w:val="single"/>
            <w:lang w:eastAsia="es-UY"/>
            <w14:ligatures w14:val="none"/>
          </w:rPr>
          <w:t>la Inteligencia Artificial</w:t>
        </w:r>
      </w:hyperlink>
      <w:r w:rsidRPr="00CF7508">
        <w:rPr>
          <w:rFonts w:ascii="Arial" w:eastAsia="Times New Roman" w:hAnsi="Arial" w:cs="Arial"/>
          <w:color w:val="666666"/>
          <w:kern w:val="0"/>
          <w:sz w:val="24"/>
          <w:szCs w:val="24"/>
          <w:lang w:eastAsia="es-UY"/>
          <w14:ligatures w14:val="none"/>
        </w:rPr>
        <w:t> y la idea de la robótica, pero es solo una idea anticuada vestida con ropa nueva.</w:t>
      </w:r>
    </w:p>
    <w:p w14:paraId="3FEDA3F5" w14:textId="1DE1754F" w:rsidR="00CF7508" w:rsidRPr="00CF7508" w:rsidRDefault="00CF7508" w:rsidP="00CF7508">
      <w:pPr>
        <w:spacing w:after="0" w:line="240" w:lineRule="auto"/>
        <w:rPr>
          <w:rFonts w:ascii="Times New Roman" w:eastAsia="Times New Roman" w:hAnsi="Times New Roman" w:cs="Times New Roman"/>
          <w:color w:val="000000"/>
          <w:kern w:val="0"/>
          <w:sz w:val="27"/>
          <w:szCs w:val="27"/>
          <w:lang w:eastAsia="es-UY"/>
          <w14:ligatures w14:val="none"/>
        </w:rPr>
      </w:pPr>
      <w:r w:rsidRPr="00CF7508">
        <w:rPr>
          <w:rFonts w:ascii="Times New Roman" w:eastAsia="Times New Roman" w:hAnsi="Times New Roman" w:cs="Times New Roman"/>
          <w:noProof/>
          <w:color w:val="000000"/>
          <w:kern w:val="0"/>
          <w:sz w:val="27"/>
          <w:szCs w:val="27"/>
          <w:lang w:eastAsia="es-UY"/>
          <w14:ligatures w14:val="none"/>
        </w:rPr>
        <w:drawing>
          <wp:anchor distT="0" distB="0" distL="114300" distR="114300" simplePos="0" relativeHeight="251658240" behindDoc="1" locked="0" layoutInCell="1" allowOverlap="1" wp14:anchorId="6F0E3B67" wp14:editId="2F18F71E">
            <wp:simplePos x="0" y="0"/>
            <wp:positionH relativeFrom="column">
              <wp:posOffset>-292735</wp:posOffset>
            </wp:positionH>
            <wp:positionV relativeFrom="paragraph">
              <wp:posOffset>231775</wp:posOffset>
            </wp:positionV>
            <wp:extent cx="3848100" cy="2405063"/>
            <wp:effectExtent l="0" t="0" r="0" b="0"/>
            <wp:wrapTight wrapText="bothSides">
              <wp:wrapPolygon edited="0">
                <wp:start x="0" y="0"/>
                <wp:lineTo x="0" y="21389"/>
                <wp:lineTo x="21493" y="21389"/>
                <wp:lineTo x="21493" y="0"/>
                <wp:lineTo x="0" y="0"/>
              </wp:wrapPolygon>
            </wp:wrapTight>
            <wp:docPr id="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Texto&#10;&#10;El contenido generado por IA puede ser incorrecto."/>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48100" cy="24050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B7B7D0" w14:textId="495A0793"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En este libro, deconstruyo esta visión mecanicista del mundo y demuestro que es errónea. Inicialmente, </w:t>
      </w:r>
      <w:r w:rsidRPr="00CF7508">
        <w:rPr>
          <w:rFonts w:ascii="Arial" w:eastAsia="Times New Roman" w:hAnsi="Arial" w:cs="Arial"/>
          <w:b/>
          <w:bCs/>
          <w:color w:val="666666"/>
          <w:kern w:val="0"/>
          <w:sz w:val="24"/>
          <w:szCs w:val="24"/>
          <w:lang w:eastAsia="es-UY"/>
          <w14:ligatures w14:val="none"/>
        </w:rPr>
        <w:t>la física</w:t>
      </w:r>
      <w:r w:rsidRPr="00CF7508">
        <w:rPr>
          <w:rFonts w:ascii="Arial" w:eastAsia="Times New Roman" w:hAnsi="Arial" w:cs="Arial"/>
          <w:color w:val="666666"/>
          <w:kern w:val="0"/>
          <w:sz w:val="24"/>
          <w:szCs w:val="24"/>
          <w:lang w:eastAsia="es-UY"/>
          <w14:ligatures w14:val="none"/>
        </w:rPr>
        <w:t> asumía que todo se basaba en cuerpos materiales llamados átomos. Con </w:t>
      </w:r>
      <w:r w:rsidRPr="00CF7508">
        <w:rPr>
          <w:rFonts w:ascii="Arial" w:eastAsia="Times New Roman" w:hAnsi="Arial" w:cs="Arial"/>
          <w:b/>
          <w:bCs/>
          <w:color w:val="666666"/>
          <w:kern w:val="0"/>
          <w:sz w:val="24"/>
          <w:szCs w:val="24"/>
          <w:lang w:eastAsia="es-UY"/>
          <w14:ligatures w14:val="none"/>
        </w:rPr>
        <w:t>la Teoría de la Relatividad de Einstein</w:t>
      </w:r>
      <w:r w:rsidRPr="00CF7508">
        <w:rPr>
          <w:rFonts w:ascii="Arial" w:eastAsia="Times New Roman" w:hAnsi="Arial" w:cs="Arial"/>
          <w:color w:val="666666"/>
          <w:kern w:val="0"/>
          <w:sz w:val="24"/>
          <w:szCs w:val="24"/>
          <w:lang w:eastAsia="es-UY"/>
          <w14:ligatures w14:val="none"/>
        </w:rPr>
        <w:t> , quedó claro que toda la materia también es energía. No hay componentes materiales fijos, todo está en movimiento: este fue el primer paso.</w:t>
      </w:r>
    </w:p>
    <w:p w14:paraId="706DE759"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151356D2"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El segundo gran paso fue </w:t>
      </w:r>
      <w:r w:rsidRPr="00CF7508">
        <w:rPr>
          <w:rFonts w:ascii="Arial" w:eastAsia="Times New Roman" w:hAnsi="Arial" w:cs="Arial"/>
          <w:b/>
          <w:bCs/>
          <w:color w:val="666666"/>
          <w:kern w:val="0"/>
          <w:sz w:val="24"/>
          <w:szCs w:val="24"/>
          <w:lang w:eastAsia="es-UY"/>
          <w14:ligatures w14:val="none"/>
        </w:rPr>
        <w:t>la física cuántica,</w:t>
      </w:r>
      <w:r w:rsidRPr="00CF7508">
        <w:rPr>
          <w:rFonts w:ascii="Arial" w:eastAsia="Times New Roman" w:hAnsi="Arial" w:cs="Arial"/>
          <w:color w:val="666666"/>
          <w:kern w:val="0"/>
          <w:sz w:val="24"/>
          <w:szCs w:val="24"/>
          <w:lang w:eastAsia="es-UY"/>
          <w14:ligatures w14:val="none"/>
        </w:rPr>
        <w:t> que demostró que no hay nada físico dentro de los átomos, que son relaciones de energía fluctuantes. Esto destruyó por completo nuestras ideas sobre el espacio y la materia; es decir, la imagen del </w:t>
      </w:r>
      <w:r w:rsidRPr="00CF7508">
        <w:rPr>
          <w:rFonts w:ascii="Arial" w:eastAsia="Times New Roman" w:hAnsi="Arial" w:cs="Arial"/>
          <w:b/>
          <w:bCs/>
          <w:color w:val="666666"/>
          <w:kern w:val="0"/>
          <w:sz w:val="24"/>
          <w:szCs w:val="24"/>
          <w:lang w:eastAsia="es-UY"/>
          <w14:ligatures w14:val="none"/>
        </w:rPr>
        <w:t>universo</w:t>
      </w:r>
      <w:r w:rsidRPr="00CF7508">
        <w:rPr>
          <w:rFonts w:ascii="Arial" w:eastAsia="Times New Roman" w:hAnsi="Arial" w:cs="Arial"/>
          <w:color w:val="666666"/>
          <w:kern w:val="0"/>
          <w:sz w:val="24"/>
          <w:szCs w:val="24"/>
          <w:lang w:eastAsia="es-UY"/>
          <w14:ligatures w14:val="none"/>
        </w:rPr>
        <w:t xml:space="preserve"> que teníamos hasta entonces cambió por completo. De </w:t>
      </w:r>
      <w:r w:rsidRPr="00CF7508">
        <w:rPr>
          <w:rFonts w:ascii="Arial" w:eastAsia="Times New Roman" w:hAnsi="Arial" w:cs="Arial"/>
          <w:color w:val="666666"/>
          <w:kern w:val="0"/>
          <w:sz w:val="24"/>
          <w:szCs w:val="24"/>
          <w:lang w:eastAsia="es-UY"/>
          <w14:ligatures w14:val="none"/>
        </w:rPr>
        <w:lastRenderedPageBreak/>
        <w:t>hecho, todo sería relaciones de energía. El mundo no está compuesto de átomos firmes y fijos, sino de relaciones.</w:t>
      </w:r>
    </w:p>
    <w:p w14:paraId="1F6015B0"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21F668DE" w14:textId="77777777" w:rsidR="00CF7508" w:rsidRPr="00CF7508" w:rsidRDefault="00CF7508" w:rsidP="00CF7508">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CF7508">
        <w:rPr>
          <w:rFonts w:ascii="Arial" w:eastAsia="Times New Roman" w:hAnsi="Arial" w:cs="Arial"/>
          <w:b/>
          <w:bCs/>
          <w:i/>
          <w:iCs/>
          <w:color w:val="BF4E14" w:themeColor="accent2" w:themeShade="BF"/>
          <w:kern w:val="0"/>
          <w:sz w:val="24"/>
          <w:szCs w:val="24"/>
          <w:lang w:eastAsia="es-UY"/>
          <w14:ligatures w14:val="none"/>
        </w:rPr>
        <w:t xml:space="preserve">Creo que deberíamos referirnos a las redes sociales como </w:t>
      </w:r>
      <w:proofErr w:type="gramStart"/>
      <w:r w:rsidRPr="00CF7508">
        <w:rPr>
          <w:rFonts w:ascii="Arial" w:eastAsia="Times New Roman" w:hAnsi="Arial" w:cs="Arial"/>
          <w:b/>
          <w:bCs/>
          <w:i/>
          <w:iCs/>
          <w:color w:val="BF4E14" w:themeColor="accent2" w:themeShade="BF"/>
          <w:kern w:val="0"/>
          <w:sz w:val="24"/>
          <w:szCs w:val="24"/>
          <w:lang w:eastAsia="es-UY"/>
          <w14:ligatures w14:val="none"/>
        </w:rPr>
        <w:t>redes antisociales o medios antisociales</w:t>
      </w:r>
      <w:proofErr w:type="gramEnd"/>
      <w:r w:rsidRPr="00CF7508">
        <w:rPr>
          <w:rFonts w:ascii="Arial" w:eastAsia="Times New Roman" w:hAnsi="Arial" w:cs="Arial"/>
          <w:b/>
          <w:bCs/>
          <w:i/>
          <w:iCs/>
          <w:color w:val="BF4E14" w:themeColor="accent2" w:themeShade="BF"/>
          <w:kern w:val="0"/>
          <w:sz w:val="24"/>
          <w:szCs w:val="24"/>
          <w:lang w:eastAsia="es-UY"/>
          <w14:ligatures w14:val="none"/>
        </w:rPr>
        <w:t xml:space="preserve"> – Fabian </w:t>
      </w:r>
      <w:proofErr w:type="spellStart"/>
      <w:r w:rsidRPr="00CF7508">
        <w:rPr>
          <w:rFonts w:ascii="Arial" w:eastAsia="Times New Roman" w:hAnsi="Arial" w:cs="Arial"/>
          <w:b/>
          <w:bCs/>
          <w:i/>
          <w:iCs/>
          <w:color w:val="BF4E14" w:themeColor="accent2" w:themeShade="BF"/>
          <w:kern w:val="0"/>
          <w:sz w:val="24"/>
          <w:szCs w:val="24"/>
          <w:lang w:eastAsia="es-UY"/>
          <w14:ligatures w14:val="none"/>
        </w:rPr>
        <w:t>Scheidler</w:t>
      </w:r>
      <w:proofErr w:type="spellEnd"/>
    </w:p>
    <w:p w14:paraId="0521D76E" w14:textId="442CCB6B" w:rsidR="00CF7508" w:rsidRPr="00CF7508" w:rsidRDefault="00CF7508" w:rsidP="00CF7508">
      <w:pPr>
        <w:spacing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7E525513" w14:textId="77777777" w:rsid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color w:val="666666"/>
          <w:kern w:val="0"/>
          <w:sz w:val="24"/>
          <w:szCs w:val="24"/>
          <w:lang w:eastAsia="es-UY"/>
          <w14:ligatures w14:val="none"/>
        </w:rPr>
        <w:t>El tercer aspecto es la filosofía de vida. Los seres humanos tenemos nuestro mundo interior, lo que llamamos consciencia. Esta consciencia, o el hecho de que experimentemos, sintamos algo, de que podamos percibir cualidades, oler, amar, odiar, es algo inexplicable en esta imagen mecanicista del mundo. Si el mundo es una máquina, no está claro de dónde proviene el espíritu de esta máquina. Si unimos estas dos ideas, podemos ver que el contexto del </w:t>
      </w:r>
      <w:r w:rsidRPr="00CF7508">
        <w:rPr>
          <w:rFonts w:ascii="Arial" w:eastAsia="Times New Roman" w:hAnsi="Arial" w:cs="Arial"/>
          <w:b/>
          <w:bCs/>
          <w:color w:val="666666"/>
          <w:kern w:val="0"/>
          <w:sz w:val="24"/>
          <w:szCs w:val="24"/>
          <w:lang w:eastAsia="es-UY"/>
          <w14:ligatures w14:val="none"/>
        </w:rPr>
        <w:t>Universo</w:t>
      </w:r>
      <w:r w:rsidRPr="00CF7508">
        <w:rPr>
          <w:rFonts w:ascii="Arial" w:eastAsia="Times New Roman" w:hAnsi="Arial" w:cs="Arial"/>
          <w:color w:val="666666"/>
          <w:kern w:val="0"/>
          <w:sz w:val="24"/>
          <w:szCs w:val="24"/>
          <w:lang w:eastAsia="es-UY"/>
          <w14:ligatures w14:val="none"/>
        </w:rPr>
        <w:t> es posiblemente de naturaleza espiritual o de algo muy diferente de lo que sospechábamos previamente. Esto también tiene muchas consecuencias de carácter ecológico y económico. Si todo es un tejido de percepciones, de seres que perciben, se trata de cambiar las relaciones para que podamos seguir viviendo en este planeta sin destruirlas. Esta es, en esencia, la historia de este libro: una historia llena de esperanza porque muestra que el </w:t>
      </w:r>
      <w:r w:rsidRPr="00CF7508">
        <w:rPr>
          <w:rFonts w:ascii="Arial" w:eastAsia="Times New Roman" w:hAnsi="Arial" w:cs="Arial"/>
          <w:b/>
          <w:bCs/>
          <w:color w:val="666666"/>
          <w:kern w:val="0"/>
          <w:sz w:val="24"/>
          <w:szCs w:val="24"/>
          <w:lang w:eastAsia="es-UY"/>
          <w14:ligatures w14:val="none"/>
        </w:rPr>
        <w:t>Universo</w:t>
      </w:r>
      <w:r w:rsidRPr="00CF7508">
        <w:rPr>
          <w:rFonts w:ascii="Arial" w:eastAsia="Times New Roman" w:hAnsi="Arial" w:cs="Arial"/>
          <w:color w:val="666666"/>
          <w:kern w:val="0"/>
          <w:sz w:val="24"/>
          <w:szCs w:val="24"/>
          <w:lang w:eastAsia="es-UY"/>
          <w14:ligatures w14:val="none"/>
        </w:rPr>
        <w:t> es, de hecho, mucho más interesante, mucho más misterioso, mucho más bello de lo que los tecnócratas actuales intentan mostrarnos.</w:t>
      </w:r>
    </w:p>
    <w:p w14:paraId="4CA33F19"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3796A9FF" w14:textId="77777777" w:rsidR="00CF7508" w:rsidRPr="00CF7508" w:rsidRDefault="00CF7508" w:rsidP="00CF7508">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CF7508">
        <w:rPr>
          <w:rFonts w:ascii="Arial" w:eastAsia="Times New Roman" w:hAnsi="Arial" w:cs="Arial"/>
          <w:b/>
          <w:bCs/>
          <w:color w:val="BF4E14" w:themeColor="accent2" w:themeShade="BF"/>
          <w:kern w:val="0"/>
          <w:sz w:val="24"/>
          <w:szCs w:val="24"/>
          <w:lang w:eastAsia="es-UY"/>
          <w14:ligatures w14:val="none"/>
        </w:rPr>
        <w:t xml:space="preserve">IHU – En la página web de Fabian </w:t>
      </w:r>
      <w:proofErr w:type="spellStart"/>
      <w:r w:rsidRPr="00CF7508">
        <w:rPr>
          <w:rFonts w:ascii="Arial" w:eastAsia="Times New Roman" w:hAnsi="Arial" w:cs="Arial"/>
          <w:b/>
          <w:bCs/>
          <w:color w:val="BF4E14" w:themeColor="accent2" w:themeShade="BF"/>
          <w:kern w:val="0"/>
          <w:sz w:val="24"/>
          <w:szCs w:val="24"/>
          <w:lang w:eastAsia="es-UY"/>
          <w14:ligatures w14:val="none"/>
        </w:rPr>
        <w:t>Scheidler</w:t>
      </w:r>
      <w:proofErr w:type="spellEnd"/>
      <w:r w:rsidRPr="00CF7508">
        <w:rPr>
          <w:rFonts w:ascii="Arial" w:eastAsia="Times New Roman" w:hAnsi="Arial" w:cs="Arial"/>
          <w:b/>
          <w:bCs/>
          <w:color w:val="BF4E14" w:themeColor="accent2" w:themeShade="BF"/>
          <w:kern w:val="0"/>
          <w:sz w:val="24"/>
          <w:szCs w:val="24"/>
          <w:lang w:eastAsia="es-UY"/>
          <w14:ligatures w14:val="none"/>
        </w:rPr>
        <w:t xml:space="preserve">, pueden encontrar todos los títulos que mencionamos durante la charla. Cabe destacar que, además de escritor, </w:t>
      </w:r>
      <w:proofErr w:type="spellStart"/>
      <w:r w:rsidRPr="00CF7508">
        <w:rPr>
          <w:rFonts w:ascii="Arial" w:eastAsia="Times New Roman" w:hAnsi="Arial" w:cs="Arial"/>
          <w:b/>
          <w:bCs/>
          <w:color w:val="BF4E14" w:themeColor="accent2" w:themeShade="BF"/>
          <w:kern w:val="0"/>
          <w:sz w:val="24"/>
          <w:szCs w:val="24"/>
          <w:lang w:eastAsia="es-UY"/>
          <w14:ligatures w14:val="none"/>
        </w:rPr>
        <w:t>Scheidler</w:t>
      </w:r>
      <w:proofErr w:type="spellEnd"/>
      <w:r w:rsidRPr="00CF7508">
        <w:rPr>
          <w:rFonts w:ascii="Arial" w:eastAsia="Times New Roman" w:hAnsi="Arial" w:cs="Arial"/>
          <w:b/>
          <w:bCs/>
          <w:color w:val="BF4E14" w:themeColor="accent2" w:themeShade="BF"/>
          <w:kern w:val="0"/>
          <w:sz w:val="24"/>
          <w:szCs w:val="24"/>
          <w:lang w:eastAsia="es-UY"/>
          <w14:ligatures w14:val="none"/>
        </w:rPr>
        <w:t xml:space="preserve"> es dramaturgo y escribe para televisión, teatro y ópera. En 2009, cofundó el programa de noticias </w:t>
      </w:r>
      <w:proofErr w:type="spellStart"/>
      <w:r w:rsidRPr="00CF7508">
        <w:rPr>
          <w:rFonts w:ascii="Arial" w:eastAsia="Times New Roman" w:hAnsi="Arial" w:cs="Arial"/>
          <w:b/>
          <w:bCs/>
          <w:color w:val="BF4E14" w:themeColor="accent2" w:themeShade="BF"/>
          <w:kern w:val="0"/>
          <w:sz w:val="24"/>
          <w:szCs w:val="24"/>
          <w:lang w:eastAsia="es-UY"/>
          <w14:ligatures w14:val="none"/>
        </w:rPr>
        <w:t>Kontext</w:t>
      </w:r>
      <w:proofErr w:type="spellEnd"/>
      <w:r w:rsidRPr="00CF7508">
        <w:rPr>
          <w:rFonts w:ascii="Arial" w:eastAsia="Times New Roman" w:hAnsi="Arial" w:cs="Arial"/>
          <w:b/>
          <w:bCs/>
          <w:color w:val="BF4E14" w:themeColor="accent2" w:themeShade="BF"/>
          <w:kern w:val="0"/>
          <w:sz w:val="24"/>
          <w:szCs w:val="24"/>
          <w:lang w:eastAsia="es-UY"/>
          <w14:ligatures w14:val="none"/>
        </w:rPr>
        <w:t xml:space="preserve"> TV, que desde entonces ha producido más de cien ediciones dedicadas a temas relacionados con la justicia social y global. Fabian, ¿hay algún aspecto que no hayamos abordado y que te gustaría destacar?</w:t>
      </w:r>
    </w:p>
    <w:p w14:paraId="1806EEF6"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p>
    <w:p w14:paraId="2A046B4A" w14:textId="77777777" w:rsidR="00CF7508" w:rsidRPr="00CF7508" w:rsidRDefault="00CF7508" w:rsidP="00CF7508">
      <w:pPr>
        <w:spacing w:after="0" w:line="240" w:lineRule="auto"/>
        <w:jc w:val="both"/>
        <w:rPr>
          <w:rFonts w:ascii="Arial" w:eastAsia="Times New Roman" w:hAnsi="Arial" w:cs="Arial"/>
          <w:color w:val="666666"/>
          <w:kern w:val="0"/>
          <w:sz w:val="24"/>
          <w:szCs w:val="24"/>
          <w:lang w:eastAsia="es-UY"/>
          <w14:ligatures w14:val="none"/>
        </w:rPr>
      </w:pPr>
      <w:r w:rsidRPr="00CF7508">
        <w:rPr>
          <w:rFonts w:ascii="Arial" w:eastAsia="Times New Roman" w:hAnsi="Arial" w:cs="Arial"/>
          <w:b/>
          <w:bCs/>
          <w:color w:val="666666"/>
          <w:kern w:val="0"/>
          <w:sz w:val="24"/>
          <w:szCs w:val="24"/>
          <w:lang w:eastAsia="es-UY"/>
          <w14:ligatures w14:val="none"/>
        </w:rPr>
        <w:t xml:space="preserve">Fabian </w:t>
      </w:r>
      <w:proofErr w:type="spellStart"/>
      <w:r w:rsidRPr="00CF7508">
        <w:rPr>
          <w:rFonts w:ascii="Arial" w:eastAsia="Times New Roman" w:hAnsi="Arial" w:cs="Arial"/>
          <w:b/>
          <w:bCs/>
          <w:color w:val="666666"/>
          <w:kern w:val="0"/>
          <w:sz w:val="24"/>
          <w:szCs w:val="24"/>
          <w:lang w:eastAsia="es-UY"/>
          <w14:ligatures w14:val="none"/>
        </w:rPr>
        <w:t>Scheidler</w:t>
      </w:r>
      <w:proofErr w:type="spellEnd"/>
      <w:r w:rsidRPr="00CF7508">
        <w:rPr>
          <w:rFonts w:ascii="Arial" w:eastAsia="Times New Roman" w:hAnsi="Arial" w:cs="Arial"/>
          <w:color w:val="666666"/>
          <w:kern w:val="0"/>
          <w:sz w:val="24"/>
          <w:szCs w:val="24"/>
          <w:lang w:eastAsia="es-UY"/>
          <w14:ligatures w14:val="none"/>
        </w:rPr>
        <w:t> – Creo que estos temas son inagotables y podríamos hablar mucho más sobre ellos. También me gustaría señalar que algunos de mis artículos están disponibles en </w:t>
      </w:r>
      <w:r w:rsidRPr="00CF7508">
        <w:rPr>
          <w:rFonts w:ascii="Arial" w:eastAsia="Times New Roman" w:hAnsi="Arial" w:cs="Arial"/>
          <w:b/>
          <w:bCs/>
          <w:color w:val="666666"/>
          <w:kern w:val="0"/>
          <w:sz w:val="24"/>
          <w:szCs w:val="24"/>
          <w:lang w:eastAsia="es-UY"/>
          <w14:ligatures w14:val="none"/>
        </w:rPr>
        <w:t xml:space="preserve">Le Monde </w:t>
      </w:r>
      <w:proofErr w:type="spellStart"/>
      <w:r w:rsidRPr="00CF7508">
        <w:rPr>
          <w:rFonts w:ascii="Arial" w:eastAsia="Times New Roman" w:hAnsi="Arial" w:cs="Arial"/>
          <w:b/>
          <w:bCs/>
          <w:color w:val="666666"/>
          <w:kern w:val="0"/>
          <w:sz w:val="24"/>
          <w:szCs w:val="24"/>
          <w:lang w:eastAsia="es-UY"/>
          <w14:ligatures w14:val="none"/>
        </w:rPr>
        <w:t>Diplomatique</w:t>
      </w:r>
      <w:proofErr w:type="spellEnd"/>
      <w:r w:rsidRPr="00CF7508">
        <w:rPr>
          <w:rFonts w:ascii="Arial" w:eastAsia="Times New Roman" w:hAnsi="Arial" w:cs="Arial"/>
          <w:b/>
          <w:bCs/>
          <w:color w:val="666666"/>
          <w:kern w:val="0"/>
          <w:sz w:val="24"/>
          <w:szCs w:val="24"/>
          <w:lang w:eastAsia="es-UY"/>
          <w14:ligatures w14:val="none"/>
        </w:rPr>
        <w:t xml:space="preserve"> de Brasil</w:t>
      </w:r>
      <w:r w:rsidRPr="00CF7508">
        <w:rPr>
          <w:rFonts w:ascii="Arial" w:eastAsia="Times New Roman" w:hAnsi="Arial" w:cs="Arial"/>
          <w:color w:val="666666"/>
          <w:kern w:val="0"/>
          <w:sz w:val="24"/>
          <w:szCs w:val="24"/>
          <w:lang w:eastAsia="es-UY"/>
          <w14:ligatures w14:val="none"/>
        </w:rPr>
        <w:t> , en portugués, y se puede acceder a ellos en mi sitio web, disponible </w:t>
      </w:r>
      <w:hyperlink r:id="rId39" w:tgtFrame="_blank" w:history="1">
        <w:r w:rsidRPr="00CF7508">
          <w:rPr>
            <w:rFonts w:ascii="Arial" w:eastAsia="Times New Roman" w:hAnsi="Arial" w:cs="Arial"/>
            <w:color w:val="FC6B01"/>
            <w:kern w:val="0"/>
            <w:sz w:val="24"/>
            <w:szCs w:val="24"/>
            <w:u w:val="single"/>
            <w:lang w:eastAsia="es-UY"/>
            <w14:ligatures w14:val="none"/>
          </w:rPr>
          <w:t>aquí</w:t>
        </w:r>
      </w:hyperlink>
      <w:r w:rsidRPr="00CF7508">
        <w:rPr>
          <w:rFonts w:ascii="Arial" w:eastAsia="Times New Roman" w:hAnsi="Arial" w:cs="Arial"/>
          <w:color w:val="666666"/>
          <w:kern w:val="0"/>
          <w:sz w:val="24"/>
          <w:szCs w:val="24"/>
          <w:lang w:eastAsia="es-UY"/>
          <w14:ligatures w14:val="none"/>
        </w:rPr>
        <w:t> . </w:t>
      </w:r>
    </w:p>
    <w:p w14:paraId="2EAB1A12" w14:textId="77777777" w:rsidR="00926044" w:rsidRDefault="00926044"/>
    <w:p w14:paraId="2688521D" w14:textId="77777777" w:rsidR="00CF7508" w:rsidRDefault="00CF7508"/>
    <w:p w14:paraId="0CA176DE" w14:textId="14D4F63B" w:rsidR="00CF7508" w:rsidRDefault="00CF7508">
      <w:hyperlink r:id="rId40" w:history="1">
        <w:r w:rsidRPr="007F6E9F">
          <w:rPr>
            <w:rStyle w:val="Hipervnculo"/>
          </w:rPr>
          <w:t>https://www.ihu.unisinos.br/654087-a-destruicao-da-natureza-esta-na-logica-do-capitalismo-reflexoes-sobre-o-mito-do-ocidente-entrevista-especial-com-fabian-scheidler?utm_campaign=newsletter_ihu__04-07-2025&amp;utm_medium=email&amp;utm_source=RD+Station</w:t>
        </w:r>
      </w:hyperlink>
    </w:p>
    <w:p w14:paraId="34E216C2" w14:textId="77777777" w:rsidR="00CF7508" w:rsidRDefault="00CF7508"/>
    <w:sectPr w:rsidR="00CF75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508"/>
    <w:rsid w:val="00926044"/>
    <w:rsid w:val="00AC21CF"/>
    <w:rsid w:val="00B604A7"/>
    <w:rsid w:val="00CF750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233A4"/>
  <w15:chartTrackingRefBased/>
  <w15:docId w15:val="{82E430CA-39D0-4AE0-AE8F-C1B7614C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F75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F75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F750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F750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F750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F750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F750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F750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F750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750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F750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F750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F750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F750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F750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F750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F750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F7508"/>
    <w:rPr>
      <w:rFonts w:eastAsiaTheme="majorEastAsia" w:cstheme="majorBidi"/>
      <w:color w:val="272727" w:themeColor="text1" w:themeTint="D8"/>
    </w:rPr>
  </w:style>
  <w:style w:type="paragraph" w:styleId="Ttulo">
    <w:name w:val="Title"/>
    <w:basedOn w:val="Normal"/>
    <w:next w:val="Normal"/>
    <w:link w:val="TtuloCar"/>
    <w:uiPriority w:val="10"/>
    <w:qFormat/>
    <w:rsid w:val="00CF75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F750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F750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F750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F7508"/>
    <w:pPr>
      <w:spacing w:before="160"/>
      <w:jc w:val="center"/>
    </w:pPr>
    <w:rPr>
      <w:i/>
      <w:iCs/>
      <w:color w:val="404040" w:themeColor="text1" w:themeTint="BF"/>
    </w:rPr>
  </w:style>
  <w:style w:type="character" w:customStyle="1" w:styleId="CitaCar">
    <w:name w:val="Cita Car"/>
    <w:basedOn w:val="Fuentedeprrafopredeter"/>
    <w:link w:val="Cita"/>
    <w:uiPriority w:val="29"/>
    <w:rsid w:val="00CF7508"/>
    <w:rPr>
      <w:i/>
      <w:iCs/>
      <w:color w:val="404040" w:themeColor="text1" w:themeTint="BF"/>
    </w:rPr>
  </w:style>
  <w:style w:type="paragraph" w:styleId="Prrafodelista">
    <w:name w:val="List Paragraph"/>
    <w:basedOn w:val="Normal"/>
    <w:uiPriority w:val="34"/>
    <w:qFormat/>
    <w:rsid w:val="00CF7508"/>
    <w:pPr>
      <w:ind w:left="720"/>
      <w:contextualSpacing/>
    </w:pPr>
  </w:style>
  <w:style w:type="character" w:styleId="nfasisintenso">
    <w:name w:val="Intense Emphasis"/>
    <w:basedOn w:val="Fuentedeprrafopredeter"/>
    <w:uiPriority w:val="21"/>
    <w:qFormat/>
    <w:rsid w:val="00CF7508"/>
    <w:rPr>
      <w:i/>
      <w:iCs/>
      <w:color w:val="0F4761" w:themeColor="accent1" w:themeShade="BF"/>
    </w:rPr>
  </w:style>
  <w:style w:type="paragraph" w:styleId="Citadestacada">
    <w:name w:val="Intense Quote"/>
    <w:basedOn w:val="Normal"/>
    <w:next w:val="Normal"/>
    <w:link w:val="CitadestacadaCar"/>
    <w:uiPriority w:val="30"/>
    <w:qFormat/>
    <w:rsid w:val="00CF75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F7508"/>
    <w:rPr>
      <w:i/>
      <w:iCs/>
      <w:color w:val="0F4761" w:themeColor="accent1" w:themeShade="BF"/>
    </w:rPr>
  </w:style>
  <w:style w:type="character" w:styleId="Referenciaintensa">
    <w:name w:val="Intense Reference"/>
    <w:basedOn w:val="Fuentedeprrafopredeter"/>
    <w:uiPriority w:val="32"/>
    <w:qFormat/>
    <w:rsid w:val="00CF7508"/>
    <w:rPr>
      <w:b/>
      <w:bCs/>
      <w:smallCaps/>
      <w:color w:val="0F4761" w:themeColor="accent1" w:themeShade="BF"/>
      <w:spacing w:val="5"/>
    </w:rPr>
  </w:style>
  <w:style w:type="character" w:styleId="Hipervnculo">
    <w:name w:val="Hyperlink"/>
    <w:basedOn w:val="Fuentedeprrafopredeter"/>
    <w:uiPriority w:val="99"/>
    <w:unhideWhenUsed/>
    <w:rsid w:val="00CF7508"/>
    <w:rPr>
      <w:color w:val="467886" w:themeColor="hyperlink"/>
      <w:u w:val="single"/>
    </w:rPr>
  </w:style>
  <w:style w:type="character" w:styleId="Mencinsinresolver">
    <w:name w:val="Unresolved Mention"/>
    <w:basedOn w:val="Fuentedeprrafopredeter"/>
    <w:uiPriority w:val="99"/>
    <w:semiHidden/>
    <w:unhideWhenUsed/>
    <w:rsid w:val="00CF75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714571">
      <w:bodyDiv w:val="1"/>
      <w:marLeft w:val="0"/>
      <w:marRight w:val="0"/>
      <w:marTop w:val="0"/>
      <w:marBottom w:val="0"/>
      <w:divBdr>
        <w:top w:val="none" w:sz="0" w:space="0" w:color="auto"/>
        <w:left w:val="none" w:sz="0" w:space="0" w:color="auto"/>
        <w:bottom w:val="none" w:sz="0" w:space="0" w:color="auto"/>
        <w:right w:val="none" w:sz="0" w:space="0" w:color="auto"/>
      </w:divBdr>
      <w:divsChild>
        <w:div w:id="2028172818">
          <w:marLeft w:val="0"/>
          <w:marRight w:val="0"/>
          <w:marTop w:val="0"/>
          <w:marBottom w:val="0"/>
          <w:divBdr>
            <w:top w:val="none" w:sz="0" w:space="0" w:color="auto"/>
            <w:left w:val="none" w:sz="0" w:space="0" w:color="auto"/>
            <w:bottom w:val="none" w:sz="0" w:space="0" w:color="auto"/>
            <w:right w:val="none" w:sz="0" w:space="0" w:color="auto"/>
          </w:divBdr>
        </w:div>
        <w:div w:id="858741372">
          <w:marLeft w:val="0"/>
          <w:marRight w:val="0"/>
          <w:marTop w:val="0"/>
          <w:marBottom w:val="0"/>
          <w:divBdr>
            <w:top w:val="none" w:sz="0" w:space="0" w:color="auto"/>
            <w:left w:val="none" w:sz="0" w:space="0" w:color="auto"/>
            <w:bottom w:val="none" w:sz="0" w:space="0" w:color="auto"/>
            <w:right w:val="none" w:sz="0" w:space="0" w:color="auto"/>
          </w:divBdr>
        </w:div>
        <w:div w:id="1476869785">
          <w:marLeft w:val="0"/>
          <w:marRight w:val="0"/>
          <w:marTop w:val="450"/>
          <w:marBottom w:val="450"/>
          <w:divBdr>
            <w:top w:val="single" w:sz="12" w:space="11" w:color="DDDDDD"/>
            <w:left w:val="none" w:sz="0" w:space="0" w:color="auto"/>
            <w:bottom w:val="single" w:sz="12" w:space="11" w:color="DDDDDD"/>
            <w:right w:val="none" w:sz="0" w:space="0" w:color="auto"/>
          </w:divBdr>
        </w:div>
        <w:div w:id="540821024">
          <w:marLeft w:val="0"/>
          <w:marRight w:val="0"/>
          <w:marTop w:val="450"/>
          <w:marBottom w:val="450"/>
          <w:divBdr>
            <w:top w:val="single" w:sz="12" w:space="11" w:color="DDDDDD"/>
            <w:left w:val="none" w:sz="0" w:space="0" w:color="auto"/>
            <w:bottom w:val="single" w:sz="12" w:space="11" w:color="DDDDDD"/>
            <w:right w:val="none" w:sz="0" w:space="0" w:color="auto"/>
          </w:divBdr>
        </w:div>
        <w:div w:id="1456368643">
          <w:marLeft w:val="0"/>
          <w:marRight w:val="0"/>
          <w:marTop w:val="450"/>
          <w:marBottom w:val="450"/>
          <w:divBdr>
            <w:top w:val="single" w:sz="12" w:space="11" w:color="DDDDDD"/>
            <w:left w:val="none" w:sz="0" w:space="0" w:color="auto"/>
            <w:bottom w:val="single" w:sz="12" w:space="11" w:color="DDDDDD"/>
            <w:right w:val="none" w:sz="0" w:space="0" w:color="auto"/>
          </w:divBdr>
        </w:div>
        <w:div w:id="1710565049">
          <w:marLeft w:val="0"/>
          <w:marRight w:val="0"/>
          <w:marTop w:val="450"/>
          <w:marBottom w:val="450"/>
          <w:divBdr>
            <w:top w:val="single" w:sz="12" w:space="11" w:color="DDDDDD"/>
            <w:left w:val="none" w:sz="0" w:space="0" w:color="auto"/>
            <w:bottom w:val="single" w:sz="12" w:space="11" w:color="DDDDDD"/>
            <w:right w:val="none" w:sz="0" w:space="0" w:color="auto"/>
          </w:divBdr>
        </w:div>
        <w:div w:id="620109014">
          <w:marLeft w:val="0"/>
          <w:marRight w:val="0"/>
          <w:marTop w:val="450"/>
          <w:marBottom w:val="450"/>
          <w:divBdr>
            <w:top w:val="single" w:sz="12" w:space="11" w:color="DDDDDD"/>
            <w:left w:val="none" w:sz="0" w:space="0" w:color="auto"/>
            <w:bottom w:val="single" w:sz="12" w:space="11" w:color="DDDDDD"/>
            <w:right w:val="none" w:sz="0" w:space="0" w:color="auto"/>
          </w:divBdr>
        </w:div>
        <w:div w:id="1560743890">
          <w:marLeft w:val="0"/>
          <w:marRight w:val="0"/>
          <w:marTop w:val="450"/>
          <w:marBottom w:val="450"/>
          <w:divBdr>
            <w:top w:val="single" w:sz="12" w:space="11" w:color="DDDDDD"/>
            <w:left w:val="none" w:sz="0" w:space="0" w:color="auto"/>
            <w:bottom w:val="single" w:sz="12" w:space="11" w:color="DDDDDD"/>
            <w:right w:val="none" w:sz="0" w:space="0" w:color="auto"/>
          </w:divBdr>
        </w:div>
        <w:div w:id="1998992766">
          <w:marLeft w:val="0"/>
          <w:marRight w:val="0"/>
          <w:marTop w:val="450"/>
          <w:marBottom w:val="450"/>
          <w:divBdr>
            <w:top w:val="single" w:sz="12" w:space="11" w:color="DDDDDD"/>
            <w:left w:val="none" w:sz="0" w:space="0" w:color="auto"/>
            <w:bottom w:val="single" w:sz="12" w:space="11" w:color="DDDDDD"/>
            <w:right w:val="none" w:sz="0" w:space="0" w:color="auto"/>
          </w:divBdr>
        </w:div>
        <w:div w:id="1088963243">
          <w:marLeft w:val="0"/>
          <w:marRight w:val="0"/>
          <w:marTop w:val="450"/>
          <w:marBottom w:val="450"/>
          <w:divBdr>
            <w:top w:val="single" w:sz="12" w:space="11" w:color="DDDDDD"/>
            <w:left w:val="none" w:sz="0" w:space="0" w:color="auto"/>
            <w:bottom w:val="single" w:sz="12" w:space="11" w:color="DDDDDD"/>
            <w:right w:val="none" w:sz="0" w:space="0" w:color="auto"/>
          </w:divBdr>
        </w:div>
        <w:div w:id="868103647">
          <w:marLeft w:val="0"/>
          <w:marRight w:val="0"/>
          <w:marTop w:val="450"/>
          <w:marBottom w:val="450"/>
          <w:divBdr>
            <w:top w:val="single" w:sz="12" w:space="11" w:color="DDDDDD"/>
            <w:left w:val="none" w:sz="0" w:space="0" w:color="auto"/>
            <w:bottom w:val="single" w:sz="12" w:space="11" w:color="DDDDDD"/>
            <w:right w:val="none" w:sz="0" w:space="0" w:color="auto"/>
          </w:divBdr>
        </w:div>
        <w:div w:id="948662356">
          <w:marLeft w:val="0"/>
          <w:marRight w:val="0"/>
          <w:marTop w:val="0"/>
          <w:marBottom w:val="0"/>
          <w:divBdr>
            <w:top w:val="none" w:sz="0" w:space="0" w:color="auto"/>
            <w:left w:val="none" w:sz="0" w:space="0" w:color="auto"/>
            <w:bottom w:val="none" w:sz="0" w:space="0" w:color="auto"/>
            <w:right w:val="none" w:sz="0" w:space="0" w:color="auto"/>
          </w:divBdr>
        </w:div>
        <w:div w:id="1992515005">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601337-a-crise-ecologica-e-uma-expressao-da%20-crise-etica-nas-relacoes-humanas" TargetMode="External"/><Relationship Id="rId18" Type="http://schemas.openxmlformats.org/officeDocument/2006/relationships/hyperlink" Target="https://www.ihu.unisinos.br/noticias/514270-alemanha-enfrenta-desigualdades-sociais" TargetMode="External"/><Relationship Id="rId26" Type="http://schemas.openxmlformats.org/officeDocument/2006/relationships/hyperlink" Target="https://www.ihu.unisinos.br/categorias/592193-morre-immanuel-wallerstein-o-teorico-do-sistema-mundo" TargetMode="External"/><Relationship Id="rId39" Type="http://schemas.openxmlformats.org/officeDocument/2006/relationships/hyperlink" Target="https://fabianscheidler.com/" TargetMode="External"/><Relationship Id="rId21" Type="http://schemas.openxmlformats.org/officeDocument/2006/relationships/hyperlink" Target="https://ihu.unisinos.br/categorias/639691-o-mandado-de-prisao-contra-netanyahu-uma-decisao-dolorosa-em-termos-praticos-e-simbolicos" TargetMode="External"/><Relationship Id="rId34" Type="http://schemas.openxmlformats.org/officeDocument/2006/relationships/hyperlink" Target="https://ihu.unisinos.br/categorias/592980-os-70-anos-da-revolucao-comunista-na-china-artigo-de-jose-eustaquio-diniz-alves" TargetMode="External"/><Relationship Id="rId42" Type="http://schemas.openxmlformats.org/officeDocument/2006/relationships/theme" Target="theme/theme1.xml"/><Relationship Id="rId7" Type="http://schemas.openxmlformats.org/officeDocument/2006/relationships/hyperlink" Target="https://www.ihu.unisinos.br/categorias/648354-o-fim-da-megamaquina-a-historia-de-uma-civilizacao-a-beira-do-colapso-artigo-de-fabian-scheidler" TargetMode="External"/><Relationship Id="rId2" Type="http://schemas.openxmlformats.org/officeDocument/2006/relationships/settings" Target="settings.xml"/><Relationship Id="rId16" Type="http://schemas.openxmlformats.org/officeDocument/2006/relationships/hyperlink" Target="https://www.ihu.unisinos.br/589156-a-igreja-catolica-a-segunda-guerra-mundial-e-as-vitimas-do-nacional-socialismo" TargetMode="External"/><Relationship Id="rId20" Type="http://schemas.openxmlformats.org/officeDocument/2006/relationships/hyperlink" Target="https://www.ihu.unisinos.br/646857-em-gaza-as-provas-evidentes-de-um-genocidi" TargetMode="External"/><Relationship Id="rId29" Type="http://schemas.openxmlformats.org/officeDocument/2006/relationships/hyperlink" Target="https://www.ihu.unisinos.br/categorias/159-entrevistas/650649-a-cruzada-fascista-das-big-techs-contra-a-democracia-entrevista-especial-com-eugenio-bucci"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hu.unisinos.br/78-noticias/592281-acumulam-capital-destruindo-vidas" TargetMode="External"/><Relationship Id="rId11" Type="http://schemas.openxmlformats.org/officeDocument/2006/relationships/hyperlink" Target="https://www.ihu.unisinos.br/categorias/629545-o-neoliberalismo-entrou-merecidamente-em-sua-fase-final-entrevista-com-joseph-stiglitz" TargetMode="External"/><Relationship Id="rId24" Type="http://schemas.openxmlformats.org/officeDocument/2006/relationships/hyperlink" Target="https://www.ihu.unisinos.br/categorias/159-entrevistas/581055-filosofia-marxista-continua-atual-para-critica-do-capitalismo-e-denuncia-das-desigualdades-entrevista-especial-com-jose-eustaquio-diniz-alves" TargetMode="External"/><Relationship Id="rId32" Type="http://schemas.openxmlformats.org/officeDocument/2006/relationships/hyperlink" Target="https://www.ihu.unisinos.br/categorias/627884-a-presenca-da-china-na-america-latina-artigo-de-claudio-katz" TargetMode="External"/><Relationship Id="rId37" Type="http://schemas.openxmlformats.org/officeDocument/2006/relationships/hyperlink" Target="https://www.ihu.unisinos.br/categorias/633523-inteligencia-artificial-substituicao-hibridizacao-progresso" TargetMode="External"/><Relationship Id="rId40" Type="http://schemas.openxmlformats.org/officeDocument/2006/relationships/hyperlink" Target="https://www.ihu.unisinos.br/654087-a-destruicao-da-natureza-esta-na-logica-do-capitalismo-reflexoes-sobre-o-mito-do-ocidente-entrevista-especial-com-fabian-scheidler?utm_campaign=newsletter_ihu__04-07-2025&amp;utm_medium=email&amp;utm_source=RD+Station" TargetMode="External"/><Relationship Id="rId5" Type="http://schemas.openxmlformats.org/officeDocument/2006/relationships/hyperlink" Target="https://www.ihu.unisinos.br/611046-destruicao-de-ecossistemas-poe-em-risco-a-agricultura-de-soja-no-brasil" TargetMode="External"/><Relationship Id="rId15" Type="http://schemas.openxmlformats.org/officeDocument/2006/relationships/hyperlink" Target="https://www.ihu.unisinos.br/categorias/650722-por-que-o-capitalismo-precisa-da-guerra-artigo-de-andrea-zhok" TargetMode="External"/><Relationship Id="rId23" Type="http://schemas.openxmlformats.org/officeDocument/2006/relationships/hyperlink" Target="https://www.ihu.unisinos.br/categorias/626886-o-que-noam-chomsky-pensa-a-respeito-da-inteligencia-artificial-do-chatgpt" TargetMode="External"/><Relationship Id="rId28" Type="http://schemas.openxmlformats.org/officeDocument/2006/relationships/hyperlink" Target="https://www.ihu.unisinos.br/categorias/602370-caos-climatico-calor-extremo-incendios-e-tempestades-indicam-que-futuro-assustador-ja-chegou" TargetMode="External"/><Relationship Id="rId36" Type="http://schemas.openxmlformats.org/officeDocument/2006/relationships/hyperlink" Target="https://www.ihu.unisinos.br/categorias/192-paginas-especiais/644982-em-edicao-70-anos-da-filosofia-unisinos-passado-presente-e-futuro" TargetMode="External"/><Relationship Id="rId10" Type="http://schemas.openxmlformats.org/officeDocument/2006/relationships/hyperlink" Target="https://www.ihu.unisinos.br/categorias/648821-a-chave-e-se-o-ocidente-aceitara-perder-o-seu-dominio-sem-nos-levar-a-um-conflito-catastrofico-entrevista-com-fabian-scheidler" TargetMode="External"/><Relationship Id="rId19" Type="http://schemas.openxmlformats.org/officeDocument/2006/relationships/hyperlink" Target="https://www.ihu.unisinos.br/categorias/644707-mundo-perdeu-73-da-biodiversidade-em-50-anos-mostra-wwf" TargetMode="External"/><Relationship Id="rId31" Type="http://schemas.openxmlformats.org/officeDocument/2006/relationships/hyperlink" Target="https://ihu.unisinos.br/categorias/601511-resenha-de-colapso-livro-de-jared-diamond" TargetMode="External"/><Relationship Id="rId4" Type="http://schemas.openxmlformats.org/officeDocument/2006/relationships/image" Target="media/image1.png"/><Relationship Id="rId9" Type="http://schemas.openxmlformats.org/officeDocument/2006/relationships/image" Target="media/image2.png"/><Relationship Id="rId14" Type="http://schemas.openxmlformats.org/officeDocument/2006/relationships/hyperlink" Target="https://ihu.unisinos.br/categorias/611779-podemos-sair-do-nosso-sistema-mundo-capitalista-entrevista-com-fabian-scheidler" TargetMode="External"/><Relationship Id="rId22" Type="http://schemas.openxmlformats.org/officeDocument/2006/relationships/hyperlink" Target="https://www.ihu.unisinos.br/categorias/595936-as-ideias-da-revolucao-francesa-ainda-tem-um-longo-percurso-pela-frente-entrevista-com-eric-vuillard" TargetMode="External"/><Relationship Id="rId27" Type="http://schemas.openxmlformats.org/officeDocument/2006/relationships/hyperlink" Target="https://ihu.unisinos.br/653851-queimados-vivos-ou-exterminados-pelo-inverno-nuclear-e-assim-que-se-morre-numa-guerra-nuclear-entrevista-com-annie-jacobsen" TargetMode="External"/><Relationship Id="rId30" Type="http://schemas.openxmlformats.org/officeDocument/2006/relationships/hyperlink" Target="https://ihu.unisinos.br/647689-elon-musk-s-a-e-assim-que-ele-ganha-dinheiro-apoiando-a-extrema-direita-artigo-de-yago-alvarez-barba" TargetMode="External"/><Relationship Id="rId35" Type="http://schemas.openxmlformats.org/officeDocument/2006/relationships/hyperlink" Target="https://ihu.unisinos.br/645976-o-brics-como-uma-coalizao-de-potencias-medias-artigo-de-alexandra-sitenko" TargetMode="External"/><Relationship Id="rId8" Type="http://schemas.openxmlformats.org/officeDocument/2006/relationships/hyperlink" Target="https://ihu.unisinos.br/categorias/653749-o-genocidio-israelense-em-gaza-nao-vai-parar-porque-e-lucrativo-ha-pessoas-ganhando-dinheiro-com-isso-entrevista-com-francesca-albanese" TargetMode="External"/><Relationship Id="rId3" Type="http://schemas.openxmlformats.org/officeDocument/2006/relationships/webSettings" Target="webSettings.xml"/><Relationship Id="rId12" Type="http://schemas.openxmlformats.org/officeDocument/2006/relationships/hyperlink" Target="https://www.ihu.unisinos.br/categorias/592014-neoliberalismo-vive-fase-autoritaria-pois-concentra-renda" TargetMode="External"/><Relationship Id="rId17" Type="http://schemas.openxmlformats.org/officeDocument/2006/relationships/hyperlink" Target="https://ihu.unisinos.br/categorias/649482-crescimento-da-extrema-direita-ameaca-o-nosso-futuro-comum-artigo-de-henrique-cortez" TargetMode="External"/><Relationship Id="rId25" Type="http://schemas.openxmlformats.org/officeDocument/2006/relationships/hyperlink" Target="https://www.ihu.unisinos.br/images/stories/cadernos/ideias/011cadernosihuideias.pdf" TargetMode="External"/><Relationship Id="rId33" Type="http://schemas.openxmlformats.org/officeDocument/2006/relationships/hyperlink" Target="https://ihu.unisinos.br/categorias/602686-a-guerra-do-opio-afega-eua-x-taliban" TargetMode="External"/><Relationship Id="rId38"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17</Pages>
  <Words>8588</Words>
  <Characters>47239</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2025-07-04T14:28:00Z</dcterms:created>
  <dcterms:modified xsi:type="dcterms:W3CDTF">2025-07-04T14:40:00Z</dcterms:modified>
</cp:coreProperties>
</file>