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CB8B70" w14:textId="77777777" w:rsidR="00352645" w:rsidRDefault="00222F82" w:rsidP="00222F82">
      <w:pPr>
        <w:pStyle w:val="Prrafodelista"/>
        <w:spacing w:line="240" w:lineRule="auto"/>
        <w:jc w:val="center"/>
        <w:rPr>
          <w:rFonts w:ascii="Times New Roman" w:hAnsi="Times New Roman" w:cs="Times New Roman"/>
          <w:b/>
          <w:color w:val="C00000"/>
          <w:sz w:val="32"/>
          <w:szCs w:val="32"/>
        </w:rPr>
      </w:pPr>
      <w:r w:rsidRPr="009B1028">
        <w:rPr>
          <w:rFonts w:ascii="Times New Roman" w:hAnsi="Times New Roman" w:cs="Times New Roman"/>
          <w:noProof/>
          <w:sz w:val="32"/>
          <w:szCs w:val="32"/>
          <w:lang w:eastAsia="es-PE"/>
        </w:rPr>
        <w:drawing>
          <wp:anchor distT="0" distB="0" distL="114300" distR="114300" simplePos="0" relativeHeight="251659264" behindDoc="0" locked="0" layoutInCell="1" allowOverlap="1" wp14:anchorId="0C2E7FB9" wp14:editId="45BCAA66">
            <wp:simplePos x="0" y="0"/>
            <wp:positionH relativeFrom="column">
              <wp:posOffset>-1080135</wp:posOffset>
            </wp:positionH>
            <wp:positionV relativeFrom="paragraph">
              <wp:posOffset>0</wp:posOffset>
            </wp:positionV>
            <wp:extent cx="7619371" cy="2720981"/>
            <wp:effectExtent l="0" t="0" r="635" b="0"/>
            <wp:wrapSquare wrapText="bothSides"/>
            <wp:docPr id="178"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ecera Iglesia Internacional-01.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626993" cy="2723703"/>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color w:val="C00000"/>
          <w:sz w:val="32"/>
          <w:szCs w:val="32"/>
        </w:rPr>
        <w:t xml:space="preserve"> 16 al 23 de junio </w:t>
      </w:r>
      <w:r w:rsidRPr="009B1028">
        <w:rPr>
          <w:rFonts w:ascii="Times New Roman" w:hAnsi="Times New Roman" w:cs="Times New Roman"/>
          <w:b/>
          <w:color w:val="C00000"/>
          <w:sz w:val="32"/>
          <w:szCs w:val="32"/>
        </w:rPr>
        <w:t>de 2025</w:t>
      </w:r>
    </w:p>
    <w:sdt>
      <w:sdtPr>
        <w:rPr>
          <w:rFonts w:asciiTheme="minorHAnsi" w:eastAsiaTheme="minorHAnsi" w:hAnsiTheme="minorHAnsi" w:cstheme="minorBidi"/>
          <w:color w:val="auto"/>
          <w:sz w:val="22"/>
          <w:szCs w:val="22"/>
          <w:lang w:val="es-ES" w:eastAsia="en-US"/>
        </w:rPr>
        <w:id w:val="-981234733"/>
        <w:docPartObj>
          <w:docPartGallery w:val="Table of Contents"/>
          <w:docPartUnique/>
        </w:docPartObj>
      </w:sdtPr>
      <w:sdtEndPr>
        <w:rPr>
          <w:b/>
          <w:bCs/>
        </w:rPr>
      </w:sdtEndPr>
      <w:sdtContent>
        <w:p w14:paraId="75B11BFB" w14:textId="77777777" w:rsidR="00352645" w:rsidRDefault="00352645">
          <w:pPr>
            <w:pStyle w:val="TtuloTDC"/>
          </w:pPr>
          <w:r>
            <w:rPr>
              <w:lang w:val="es-ES"/>
            </w:rPr>
            <w:t>Contenido</w:t>
          </w:r>
        </w:p>
        <w:p w14:paraId="268B5349" w14:textId="77777777" w:rsidR="00352645" w:rsidRPr="00352645" w:rsidRDefault="00352645" w:rsidP="00352645">
          <w:pPr>
            <w:pStyle w:val="TDC1"/>
            <w:tabs>
              <w:tab w:val="right" w:leader="dot" w:pos="8494"/>
            </w:tabs>
            <w:spacing w:after="0" w:line="240" w:lineRule="auto"/>
            <w:rPr>
              <w:rFonts w:ascii="Times New Roman" w:hAnsi="Times New Roman" w:cs="Times New Roman"/>
              <w:noProof/>
              <w:sz w:val="28"/>
              <w:szCs w:val="28"/>
            </w:rPr>
          </w:pPr>
          <w:r w:rsidRPr="00352645">
            <w:rPr>
              <w:rFonts w:ascii="Times New Roman" w:hAnsi="Times New Roman" w:cs="Times New Roman"/>
              <w:bCs/>
              <w:sz w:val="28"/>
              <w:szCs w:val="28"/>
              <w:lang w:val="es-ES"/>
            </w:rPr>
            <w:fldChar w:fldCharType="begin"/>
          </w:r>
          <w:r w:rsidRPr="00352645">
            <w:rPr>
              <w:rFonts w:ascii="Times New Roman" w:hAnsi="Times New Roman" w:cs="Times New Roman"/>
              <w:bCs/>
              <w:sz w:val="28"/>
              <w:szCs w:val="28"/>
              <w:lang w:val="es-ES"/>
            </w:rPr>
            <w:instrText xml:space="preserve"> TOC \o "1-3" \h \z \u </w:instrText>
          </w:r>
          <w:r w:rsidRPr="00352645">
            <w:rPr>
              <w:rFonts w:ascii="Times New Roman" w:hAnsi="Times New Roman" w:cs="Times New Roman"/>
              <w:bCs/>
              <w:sz w:val="28"/>
              <w:szCs w:val="28"/>
              <w:lang w:val="es-ES"/>
            </w:rPr>
            <w:fldChar w:fldCharType="separate"/>
          </w:r>
          <w:hyperlink w:anchor="_Toc201586209" w:history="1">
            <w:r w:rsidRPr="00352645">
              <w:rPr>
                <w:rStyle w:val="Hipervnculo"/>
                <w:rFonts w:ascii="Times New Roman" w:hAnsi="Times New Roman" w:cs="Times New Roman"/>
                <w:b/>
                <w:noProof/>
                <w:color w:val="C00000"/>
                <w:sz w:val="32"/>
                <w:szCs w:val="32"/>
              </w:rPr>
              <w:t>DE FRANCISCO A LEÓN XIV</w:t>
            </w:r>
            <w:r w:rsidRPr="00352645">
              <w:rPr>
                <w:rFonts w:ascii="Times New Roman" w:hAnsi="Times New Roman" w:cs="Times New Roman"/>
                <w:noProof/>
                <w:webHidden/>
                <w:sz w:val="28"/>
                <w:szCs w:val="28"/>
              </w:rPr>
              <w:tab/>
            </w:r>
            <w:r w:rsidRPr="00352645">
              <w:rPr>
                <w:rFonts w:ascii="Times New Roman" w:hAnsi="Times New Roman" w:cs="Times New Roman"/>
                <w:noProof/>
                <w:webHidden/>
                <w:sz w:val="28"/>
                <w:szCs w:val="28"/>
              </w:rPr>
              <w:fldChar w:fldCharType="begin"/>
            </w:r>
            <w:r w:rsidRPr="00352645">
              <w:rPr>
                <w:rFonts w:ascii="Times New Roman" w:hAnsi="Times New Roman" w:cs="Times New Roman"/>
                <w:noProof/>
                <w:webHidden/>
                <w:sz w:val="28"/>
                <w:szCs w:val="28"/>
              </w:rPr>
              <w:instrText xml:space="preserve"> PAGEREF _Toc201586209 \h </w:instrText>
            </w:r>
            <w:r w:rsidRPr="00352645">
              <w:rPr>
                <w:rFonts w:ascii="Times New Roman" w:hAnsi="Times New Roman" w:cs="Times New Roman"/>
                <w:noProof/>
                <w:webHidden/>
                <w:sz w:val="28"/>
                <w:szCs w:val="28"/>
              </w:rPr>
            </w:r>
            <w:r w:rsidRPr="00352645">
              <w:rPr>
                <w:rFonts w:ascii="Times New Roman" w:hAnsi="Times New Roman" w:cs="Times New Roman"/>
                <w:noProof/>
                <w:webHidden/>
                <w:sz w:val="28"/>
                <w:szCs w:val="28"/>
              </w:rPr>
              <w:fldChar w:fldCharType="separate"/>
            </w:r>
            <w:r w:rsidRPr="00352645">
              <w:rPr>
                <w:rFonts w:ascii="Times New Roman" w:hAnsi="Times New Roman" w:cs="Times New Roman"/>
                <w:noProof/>
                <w:webHidden/>
                <w:sz w:val="28"/>
                <w:szCs w:val="28"/>
              </w:rPr>
              <w:t>2</w:t>
            </w:r>
            <w:r w:rsidRPr="00352645">
              <w:rPr>
                <w:rFonts w:ascii="Times New Roman" w:hAnsi="Times New Roman" w:cs="Times New Roman"/>
                <w:noProof/>
                <w:webHidden/>
                <w:sz w:val="28"/>
                <w:szCs w:val="28"/>
              </w:rPr>
              <w:fldChar w:fldCharType="end"/>
            </w:r>
          </w:hyperlink>
        </w:p>
        <w:p w14:paraId="4A06EEF6" w14:textId="77777777" w:rsidR="00352645" w:rsidRPr="00352645" w:rsidRDefault="00352645" w:rsidP="00753CEE">
          <w:pPr>
            <w:pStyle w:val="TDC1"/>
            <w:numPr>
              <w:ilvl w:val="0"/>
              <w:numId w:val="15"/>
            </w:numPr>
            <w:tabs>
              <w:tab w:val="right" w:leader="dot" w:pos="8494"/>
            </w:tabs>
            <w:spacing w:after="0" w:line="240" w:lineRule="auto"/>
            <w:rPr>
              <w:rFonts w:ascii="Times New Roman" w:hAnsi="Times New Roman" w:cs="Times New Roman"/>
              <w:noProof/>
              <w:sz w:val="28"/>
              <w:szCs w:val="28"/>
            </w:rPr>
          </w:pPr>
          <w:hyperlink w:anchor="_Toc201586210" w:history="1">
            <w:r w:rsidRPr="00352645">
              <w:rPr>
                <w:rStyle w:val="Hipervnculo"/>
                <w:rFonts w:ascii="Times New Roman" w:eastAsia="Times New Roman" w:hAnsi="Times New Roman" w:cs="Times New Roman"/>
                <w:bCs/>
                <w:noProof/>
                <w:kern w:val="36"/>
                <w:sz w:val="28"/>
                <w:szCs w:val="28"/>
                <w:lang w:eastAsia="es-PE"/>
              </w:rPr>
              <w:t>Juan Vicente Boo: "Francisco propinó enseguida un 'puñetazo en el estómago' a una Curia burocratizada que lo necesitaba con urgencia para volver a centrarse en lo esencial"</w:t>
            </w:r>
            <w:r w:rsidRPr="00352645">
              <w:rPr>
                <w:rFonts w:ascii="Times New Roman" w:hAnsi="Times New Roman" w:cs="Times New Roman"/>
                <w:noProof/>
                <w:webHidden/>
                <w:sz w:val="28"/>
                <w:szCs w:val="28"/>
              </w:rPr>
              <w:tab/>
            </w:r>
            <w:r w:rsidRPr="00352645">
              <w:rPr>
                <w:rFonts w:ascii="Times New Roman" w:hAnsi="Times New Roman" w:cs="Times New Roman"/>
                <w:noProof/>
                <w:webHidden/>
                <w:sz w:val="28"/>
                <w:szCs w:val="28"/>
              </w:rPr>
              <w:fldChar w:fldCharType="begin"/>
            </w:r>
            <w:r w:rsidRPr="00352645">
              <w:rPr>
                <w:rFonts w:ascii="Times New Roman" w:hAnsi="Times New Roman" w:cs="Times New Roman"/>
                <w:noProof/>
                <w:webHidden/>
                <w:sz w:val="28"/>
                <w:szCs w:val="28"/>
              </w:rPr>
              <w:instrText xml:space="preserve"> PAGEREF _Toc201586210 \h </w:instrText>
            </w:r>
            <w:r w:rsidRPr="00352645">
              <w:rPr>
                <w:rFonts w:ascii="Times New Roman" w:hAnsi="Times New Roman" w:cs="Times New Roman"/>
                <w:noProof/>
                <w:webHidden/>
                <w:sz w:val="28"/>
                <w:szCs w:val="28"/>
              </w:rPr>
            </w:r>
            <w:r w:rsidRPr="00352645">
              <w:rPr>
                <w:rFonts w:ascii="Times New Roman" w:hAnsi="Times New Roman" w:cs="Times New Roman"/>
                <w:noProof/>
                <w:webHidden/>
                <w:sz w:val="28"/>
                <w:szCs w:val="28"/>
              </w:rPr>
              <w:fldChar w:fldCharType="separate"/>
            </w:r>
            <w:r w:rsidRPr="00352645">
              <w:rPr>
                <w:rFonts w:ascii="Times New Roman" w:hAnsi="Times New Roman" w:cs="Times New Roman"/>
                <w:noProof/>
                <w:webHidden/>
                <w:sz w:val="28"/>
                <w:szCs w:val="28"/>
              </w:rPr>
              <w:t>2</w:t>
            </w:r>
            <w:r w:rsidRPr="00352645">
              <w:rPr>
                <w:rFonts w:ascii="Times New Roman" w:hAnsi="Times New Roman" w:cs="Times New Roman"/>
                <w:noProof/>
                <w:webHidden/>
                <w:sz w:val="28"/>
                <w:szCs w:val="28"/>
              </w:rPr>
              <w:fldChar w:fldCharType="end"/>
            </w:r>
          </w:hyperlink>
        </w:p>
        <w:p w14:paraId="070A2C3C" w14:textId="77777777" w:rsidR="00352645" w:rsidRPr="00352645" w:rsidRDefault="00352645" w:rsidP="00753CEE">
          <w:pPr>
            <w:pStyle w:val="TDC2"/>
            <w:rPr>
              <w:noProof/>
            </w:rPr>
          </w:pPr>
          <w:hyperlink w:anchor="_Toc201586212" w:history="1">
            <w:r w:rsidRPr="00352645">
              <w:rPr>
                <w:rStyle w:val="Hipervnculo"/>
                <w:rFonts w:ascii="Times New Roman" w:hAnsi="Times New Roman" w:cs="Times New Roman"/>
                <w:noProof/>
                <w:sz w:val="28"/>
                <w:szCs w:val="28"/>
              </w:rPr>
              <w:t>Comienzan las críticas de los ultras contra León XIV tras nombrar a un arzobispo favorable al diaconado femenino</w:t>
            </w:r>
            <w:r w:rsidRPr="00352645">
              <w:rPr>
                <w:noProof/>
                <w:webHidden/>
              </w:rPr>
              <w:tab/>
            </w:r>
            <w:r w:rsidRPr="00352645">
              <w:rPr>
                <w:noProof/>
                <w:webHidden/>
              </w:rPr>
              <w:fldChar w:fldCharType="begin"/>
            </w:r>
            <w:r w:rsidRPr="00352645">
              <w:rPr>
                <w:noProof/>
                <w:webHidden/>
              </w:rPr>
              <w:instrText xml:space="preserve"> PAGEREF _Toc201586212 \h </w:instrText>
            </w:r>
            <w:r w:rsidRPr="00352645">
              <w:rPr>
                <w:noProof/>
                <w:webHidden/>
              </w:rPr>
            </w:r>
            <w:r w:rsidRPr="00352645">
              <w:rPr>
                <w:noProof/>
                <w:webHidden/>
              </w:rPr>
              <w:fldChar w:fldCharType="separate"/>
            </w:r>
            <w:r w:rsidRPr="00352645">
              <w:rPr>
                <w:noProof/>
                <w:webHidden/>
              </w:rPr>
              <w:t>5</w:t>
            </w:r>
            <w:r w:rsidRPr="00352645">
              <w:rPr>
                <w:noProof/>
                <w:webHidden/>
              </w:rPr>
              <w:fldChar w:fldCharType="end"/>
            </w:r>
          </w:hyperlink>
        </w:p>
        <w:p w14:paraId="2C4FBD9C" w14:textId="77777777" w:rsidR="00352645" w:rsidRPr="00352645" w:rsidRDefault="00352645" w:rsidP="00753CEE">
          <w:pPr>
            <w:pStyle w:val="TDC2"/>
            <w:rPr>
              <w:noProof/>
            </w:rPr>
          </w:pPr>
          <w:hyperlink w:anchor="_Toc201586215" w:history="1">
            <w:r w:rsidRPr="00352645">
              <w:rPr>
                <w:rStyle w:val="Hipervnculo"/>
                <w:rFonts w:ascii="Times New Roman" w:hAnsi="Times New Roman" w:cs="Times New Roman"/>
                <w:noProof/>
                <w:sz w:val="28"/>
                <w:szCs w:val="28"/>
              </w:rPr>
              <w:t>¿Qué pasó en los últimos 5 minutos del primer encuentro de León XIV con los cardenales? “Esa es la esencia de Prevost; la muceta es lo accesorio”</w:t>
            </w:r>
            <w:r w:rsidRPr="00352645">
              <w:rPr>
                <w:noProof/>
                <w:webHidden/>
              </w:rPr>
              <w:tab/>
            </w:r>
            <w:r w:rsidRPr="00352645">
              <w:rPr>
                <w:noProof/>
                <w:webHidden/>
              </w:rPr>
              <w:fldChar w:fldCharType="begin"/>
            </w:r>
            <w:r w:rsidRPr="00352645">
              <w:rPr>
                <w:noProof/>
                <w:webHidden/>
              </w:rPr>
              <w:instrText xml:space="preserve"> PAGEREF _Toc201586215 \h </w:instrText>
            </w:r>
            <w:r w:rsidRPr="00352645">
              <w:rPr>
                <w:noProof/>
                <w:webHidden/>
              </w:rPr>
            </w:r>
            <w:r w:rsidRPr="00352645">
              <w:rPr>
                <w:noProof/>
                <w:webHidden/>
              </w:rPr>
              <w:fldChar w:fldCharType="separate"/>
            </w:r>
            <w:r w:rsidRPr="00352645">
              <w:rPr>
                <w:noProof/>
                <w:webHidden/>
              </w:rPr>
              <w:t>7</w:t>
            </w:r>
            <w:r w:rsidRPr="00352645">
              <w:rPr>
                <w:noProof/>
                <w:webHidden/>
              </w:rPr>
              <w:fldChar w:fldCharType="end"/>
            </w:r>
          </w:hyperlink>
        </w:p>
        <w:p w14:paraId="0A29CBE9" w14:textId="77777777" w:rsidR="00352645" w:rsidRPr="00352645" w:rsidRDefault="00352645" w:rsidP="00753CEE">
          <w:pPr>
            <w:pStyle w:val="TDC2"/>
            <w:rPr>
              <w:noProof/>
            </w:rPr>
          </w:pPr>
          <w:hyperlink w:anchor="_Toc201586219" w:history="1">
            <w:r w:rsidRPr="00352645">
              <w:rPr>
                <w:rStyle w:val="Hipervnculo"/>
                <w:rFonts w:ascii="Times New Roman" w:hAnsi="Times New Roman" w:cs="Times New Roman"/>
                <w:noProof/>
                <w:sz w:val="28"/>
                <w:szCs w:val="28"/>
              </w:rPr>
              <w:t>Pedro Ontoso: "Hay una estrategia para presentar a León XIV y Francisco como antagonistas"</w:t>
            </w:r>
            <w:r w:rsidRPr="00352645">
              <w:rPr>
                <w:noProof/>
                <w:webHidden/>
              </w:rPr>
              <w:tab/>
            </w:r>
            <w:r w:rsidRPr="00352645">
              <w:rPr>
                <w:noProof/>
                <w:webHidden/>
              </w:rPr>
              <w:fldChar w:fldCharType="begin"/>
            </w:r>
            <w:r w:rsidRPr="00352645">
              <w:rPr>
                <w:noProof/>
                <w:webHidden/>
              </w:rPr>
              <w:instrText xml:space="preserve"> PAGEREF _Toc201586219 \h </w:instrText>
            </w:r>
            <w:r w:rsidRPr="00352645">
              <w:rPr>
                <w:noProof/>
                <w:webHidden/>
              </w:rPr>
            </w:r>
            <w:r w:rsidRPr="00352645">
              <w:rPr>
                <w:noProof/>
                <w:webHidden/>
              </w:rPr>
              <w:fldChar w:fldCharType="separate"/>
            </w:r>
            <w:r w:rsidRPr="00352645">
              <w:rPr>
                <w:noProof/>
                <w:webHidden/>
              </w:rPr>
              <w:t>8</w:t>
            </w:r>
            <w:r w:rsidRPr="00352645">
              <w:rPr>
                <w:noProof/>
                <w:webHidden/>
              </w:rPr>
              <w:fldChar w:fldCharType="end"/>
            </w:r>
          </w:hyperlink>
        </w:p>
        <w:p w14:paraId="00807301" w14:textId="77777777" w:rsidR="00352645" w:rsidRPr="00352645" w:rsidRDefault="00352645" w:rsidP="00753CEE">
          <w:pPr>
            <w:pStyle w:val="TDC2"/>
            <w:rPr>
              <w:noProof/>
            </w:rPr>
          </w:pPr>
          <w:hyperlink w:anchor="_Toc201586221" w:history="1">
            <w:r w:rsidRPr="00352645">
              <w:rPr>
                <w:rStyle w:val="Hipervnculo"/>
                <w:rFonts w:ascii="Times New Roman" w:hAnsi="Times New Roman" w:cs="Times New Roman"/>
                <w:noProof/>
                <w:sz w:val="28"/>
                <w:szCs w:val="28"/>
              </w:rPr>
              <w:t>Los rigoristas y el imposible (aunque deseado) entierro del papado de Francisco</w:t>
            </w:r>
            <w:r w:rsidRPr="00352645">
              <w:rPr>
                <w:noProof/>
                <w:webHidden/>
              </w:rPr>
              <w:tab/>
            </w:r>
            <w:r w:rsidRPr="00352645">
              <w:rPr>
                <w:noProof/>
                <w:webHidden/>
              </w:rPr>
              <w:fldChar w:fldCharType="begin"/>
            </w:r>
            <w:r w:rsidRPr="00352645">
              <w:rPr>
                <w:noProof/>
                <w:webHidden/>
              </w:rPr>
              <w:instrText xml:space="preserve"> PAGEREF _Toc201586221 \h </w:instrText>
            </w:r>
            <w:r w:rsidRPr="00352645">
              <w:rPr>
                <w:noProof/>
                <w:webHidden/>
              </w:rPr>
            </w:r>
            <w:r w:rsidRPr="00352645">
              <w:rPr>
                <w:noProof/>
                <w:webHidden/>
              </w:rPr>
              <w:fldChar w:fldCharType="separate"/>
            </w:r>
            <w:r w:rsidRPr="00352645">
              <w:rPr>
                <w:noProof/>
                <w:webHidden/>
              </w:rPr>
              <w:t>14</w:t>
            </w:r>
            <w:r w:rsidRPr="00352645">
              <w:rPr>
                <w:noProof/>
                <w:webHidden/>
              </w:rPr>
              <w:fldChar w:fldCharType="end"/>
            </w:r>
          </w:hyperlink>
        </w:p>
        <w:p w14:paraId="5AC89A2B" w14:textId="77777777" w:rsidR="00352645" w:rsidRPr="00352645" w:rsidRDefault="00352645" w:rsidP="00753CEE">
          <w:pPr>
            <w:pStyle w:val="TDC2"/>
            <w:rPr>
              <w:noProof/>
            </w:rPr>
          </w:pPr>
          <w:hyperlink w:anchor="_Toc201586224" w:history="1">
            <w:r w:rsidRPr="00352645">
              <w:rPr>
                <w:rStyle w:val="Hipervnculo"/>
                <w:rFonts w:ascii="Times New Roman" w:hAnsi="Times New Roman" w:cs="Times New Roman"/>
                <w:noProof/>
                <w:sz w:val="28"/>
                <w:szCs w:val="28"/>
              </w:rPr>
              <w:t>La Civiltá Cattolica: Las palabras clave de León XIV que señalan el camino del Pontificado</w:t>
            </w:r>
            <w:r w:rsidRPr="00352645">
              <w:rPr>
                <w:noProof/>
                <w:webHidden/>
              </w:rPr>
              <w:tab/>
            </w:r>
            <w:r w:rsidRPr="00352645">
              <w:rPr>
                <w:noProof/>
                <w:webHidden/>
              </w:rPr>
              <w:fldChar w:fldCharType="begin"/>
            </w:r>
            <w:r w:rsidRPr="00352645">
              <w:rPr>
                <w:noProof/>
                <w:webHidden/>
              </w:rPr>
              <w:instrText xml:space="preserve"> PAGEREF _Toc201586224 \h </w:instrText>
            </w:r>
            <w:r w:rsidRPr="00352645">
              <w:rPr>
                <w:noProof/>
                <w:webHidden/>
              </w:rPr>
            </w:r>
            <w:r w:rsidRPr="00352645">
              <w:rPr>
                <w:noProof/>
                <w:webHidden/>
              </w:rPr>
              <w:fldChar w:fldCharType="separate"/>
            </w:r>
            <w:r w:rsidRPr="00352645">
              <w:rPr>
                <w:noProof/>
                <w:webHidden/>
              </w:rPr>
              <w:t>17</w:t>
            </w:r>
            <w:r w:rsidRPr="00352645">
              <w:rPr>
                <w:noProof/>
                <w:webHidden/>
              </w:rPr>
              <w:fldChar w:fldCharType="end"/>
            </w:r>
          </w:hyperlink>
        </w:p>
        <w:p w14:paraId="5CCF5549" w14:textId="77777777" w:rsidR="00352645" w:rsidRPr="00352645" w:rsidRDefault="00352645" w:rsidP="00753CEE">
          <w:pPr>
            <w:pStyle w:val="TDC2"/>
            <w:rPr>
              <w:noProof/>
            </w:rPr>
          </w:pPr>
          <w:hyperlink w:anchor="_Toc201586226" w:history="1">
            <w:r w:rsidRPr="00352645">
              <w:rPr>
                <w:rStyle w:val="Hipervnculo"/>
                <w:rFonts w:ascii="Times New Roman" w:hAnsi="Times New Roman" w:cs="Times New Roman"/>
                <w:noProof/>
                <w:sz w:val="28"/>
                <w:szCs w:val="28"/>
              </w:rPr>
              <w:t>León XIV confía a Salas Castañeda la coordinación de los viajes papales</w:t>
            </w:r>
            <w:r w:rsidRPr="00352645">
              <w:rPr>
                <w:noProof/>
                <w:webHidden/>
              </w:rPr>
              <w:tab/>
            </w:r>
            <w:r w:rsidRPr="00352645">
              <w:rPr>
                <w:noProof/>
                <w:webHidden/>
              </w:rPr>
              <w:fldChar w:fldCharType="begin"/>
            </w:r>
            <w:r w:rsidRPr="00352645">
              <w:rPr>
                <w:noProof/>
                <w:webHidden/>
              </w:rPr>
              <w:instrText xml:space="preserve"> PAGEREF _Toc201586226 \h </w:instrText>
            </w:r>
            <w:r w:rsidRPr="00352645">
              <w:rPr>
                <w:noProof/>
                <w:webHidden/>
              </w:rPr>
            </w:r>
            <w:r w:rsidRPr="00352645">
              <w:rPr>
                <w:noProof/>
                <w:webHidden/>
              </w:rPr>
              <w:fldChar w:fldCharType="separate"/>
            </w:r>
            <w:r w:rsidRPr="00352645">
              <w:rPr>
                <w:noProof/>
                <w:webHidden/>
              </w:rPr>
              <w:t>20</w:t>
            </w:r>
            <w:r w:rsidRPr="00352645">
              <w:rPr>
                <w:noProof/>
                <w:webHidden/>
              </w:rPr>
              <w:fldChar w:fldCharType="end"/>
            </w:r>
          </w:hyperlink>
        </w:p>
        <w:p w14:paraId="1907CBE1" w14:textId="77777777" w:rsidR="00352645" w:rsidRPr="00352645" w:rsidRDefault="00352645" w:rsidP="00753CEE">
          <w:pPr>
            <w:pStyle w:val="TDC2"/>
            <w:rPr>
              <w:noProof/>
            </w:rPr>
          </w:pPr>
          <w:hyperlink w:anchor="_Toc201586228" w:history="1">
            <w:r w:rsidRPr="00352645">
              <w:rPr>
                <w:rStyle w:val="Hipervnculo"/>
                <w:rFonts w:ascii="Times New Roman" w:hAnsi="Times New Roman" w:cs="Times New Roman"/>
                <w:noProof/>
                <w:sz w:val="28"/>
                <w:szCs w:val="28"/>
              </w:rPr>
              <w:t>Pedro Salinas: Mejor Papa, imposible</w:t>
            </w:r>
            <w:r w:rsidRPr="00352645">
              <w:rPr>
                <w:noProof/>
                <w:webHidden/>
              </w:rPr>
              <w:tab/>
            </w:r>
            <w:r w:rsidRPr="00352645">
              <w:rPr>
                <w:noProof/>
                <w:webHidden/>
              </w:rPr>
              <w:fldChar w:fldCharType="begin"/>
            </w:r>
            <w:r w:rsidRPr="00352645">
              <w:rPr>
                <w:noProof/>
                <w:webHidden/>
              </w:rPr>
              <w:instrText xml:space="preserve"> PAGEREF _Toc201586228 \h </w:instrText>
            </w:r>
            <w:r w:rsidRPr="00352645">
              <w:rPr>
                <w:noProof/>
                <w:webHidden/>
              </w:rPr>
            </w:r>
            <w:r w:rsidRPr="00352645">
              <w:rPr>
                <w:noProof/>
                <w:webHidden/>
              </w:rPr>
              <w:fldChar w:fldCharType="separate"/>
            </w:r>
            <w:r w:rsidRPr="00352645">
              <w:rPr>
                <w:noProof/>
                <w:webHidden/>
              </w:rPr>
              <w:t>21</w:t>
            </w:r>
            <w:r w:rsidRPr="00352645">
              <w:rPr>
                <w:noProof/>
                <w:webHidden/>
              </w:rPr>
              <w:fldChar w:fldCharType="end"/>
            </w:r>
          </w:hyperlink>
        </w:p>
        <w:p w14:paraId="5B2541F7" w14:textId="77777777" w:rsidR="00352645" w:rsidRPr="00352645" w:rsidRDefault="00352645" w:rsidP="00753CEE">
          <w:pPr>
            <w:pStyle w:val="TDC2"/>
            <w:rPr>
              <w:noProof/>
            </w:rPr>
          </w:pPr>
          <w:hyperlink w:anchor="_Toc201586234" w:history="1">
            <w:r w:rsidRPr="00352645">
              <w:rPr>
                <w:rStyle w:val="Hipervnculo"/>
                <w:rFonts w:ascii="Times New Roman" w:hAnsi="Times New Roman" w:cs="Times New Roman"/>
                <w:noProof/>
                <w:sz w:val="28"/>
                <w:szCs w:val="28"/>
              </w:rPr>
              <w:t>El Papa apoya en Perú con un mensaje inédito las investigaciones de abusos en la Iglesia: “Necesitamos a los periodistas”</w:t>
            </w:r>
            <w:r w:rsidRPr="00352645">
              <w:rPr>
                <w:noProof/>
                <w:webHidden/>
              </w:rPr>
              <w:tab/>
            </w:r>
            <w:r w:rsidRPr="00352645">
              <w:rPr>
                <w:noProof/>
                <w:webHidden/>
              </w:rPr>
              <w:fldChar w:fldCharType="begin"/>
            </w:r>
            <w:r w:rsidRPr="00352645">
              <w:rPr>
                <w:noProof/>
                <w:webHidden/>
              </w:rPr>
              <w:instrText xml:space="preserve"> PAGEREF _Toc201586234 \h </w:instrText>
            </w:r>
            <w:r w:rsidRPr="00352645">
              <w:rPr>
                <w:noProof/>
                <w:webHidden/>
              </w:rPr>
            </w:r>
            <w:r w:rsidRPr="00352645">
              <w:rPr>
                <w:noProof/>
                <w:webHidden/>
              </w:rPr>
              <w:fldChar w:fldCharType="separate"/>
            </w:r>
            <w:r w:rsidRPr="00352645">
              <w:rPr>
                <w:noProof/>
                <w:webHidden/>
              </w:rPr>
              <w:t>29</w:t>
            </w:r>
            <w:r w:rsidRPr="00352645">
              <w:rPr>
                <w:noProof/>
                <w:webHidden/>
              </w:rPr>
              <w:fldChar w:fldCharType="end"/>
            </w:r>
          </w:hyperlink>
        </w:p>
        <w:p w14:paraId="3F6088A8" w14:textId="77777777" w:rsidR="00352645" w:rsidRPr="00352645" w:rsidRDefault="00352645" w:rsidP="00753CEE">
          <w:pPr>
            <w:pStyle w:val="TDC2"/>
            <w:rPr>
              <w:noProof/>
            </w:rPr>
          </w:pPr>
          <w:hyperlink w:anchor="_Toc201586237" w:history="1">
            <w:r w:rsidRPr="00352645">
              <w:rPr>
                <w:rStyle w:val="Hipervnculo"/>
                <w:rFonts w:ascii="Times New Roman" w:hAnsi="Times New Roman" w:cs="Times New Roman"/>
                <w:noProof/>
                <w:sz w:val="28"/>
                <w:szCs w:val="28"/>
              </w:rPr>
              <w:t>‘León de Perú': Vaticano estrena un documental sobre Prevost en tierras peruanas</w:t>
            </w:r>
            <w:r w:rsidRPr="00352645">
              <w:rPr>
                <w:noProof/>
                <w:webHidden/>
              </w:rPr>
              <w:tab/>
            </w:r>
            <w:r w:rsidRPr="00352645">
              <w:rPr>
                <w:noProof/>
                <w:webHidden/>
              </w:rPr>
              <w:fldChar w:fldCharType="begin"/>
            </w:r>
            <w:r w:rsidRPr="00352645">
              <w:rPr>
                <w:noProof/>
                <w:webHidden/>
              </w:rPr>
              <w:instrText xml:space="preserve"> PAGEREF _Toc201586237 \h </w:instrText>
            </w:r>
            <w:r w:rsidRPr="00352645">
              <w:rPr>
                <w:noProof/>
                <w:webHidden/>
              </w:rPr>
            </w:r>
            <w:r w:rsidRPr="00352645">
              <w:rPr>
                <w:noProof/>
                <w:webHidden/>
              </w:rPr>
              <w:fldChar w:fldCharType="separate"/>
            </w:r>
            <w:r w:rsidRPr="00352645">
              <w:rPr>
                <w:noProof/>
                <w:webHidden/>
              </w:rPr>
              <w:t>32</w:t>
            </w:r>
            <w:r w:rsidRPr="00352645">
              <w:rPr>
                <w:noProof/>
                <w:webHidden/>
              </w:rPr>
              <w:fldChar w:fldCharType="end"/>
            </w:r>
          </w:hyperlink>
        </w:p>
        <w:p w14:paraId="75676C65" w14:textId="77777777" w:rsidR="00352645" w:rsidRDefault="00352645" w:rsidP="00352645">
          <w:pPr>
            <w:spacing w:after="0" w:line="240" w:lineRule="auto"/>
          </w:pPr>
          <w:r w:rsidRPr="00352645">
            <w:rPr>
              <w:rFonts w:ascii="Times New Roman" w:hAnsi="Times New Roman" w:cs="Times New Roman"/>
              <w:bCs/>
              <w:sz w:val="28"/>
              <w:szCs w:val="28"/>
              <w:lang w:val="es-ES"/>
            </w:rPr>
            <w:fldChar w:fldCharType="end"/>
          </w:r>
        </w:p>
      </w:sdtContent>
    </w:sdt>
    <w:p w14:paraId="1BB656F4" w14:textId="77777777" w:rsidR="00CE6763" w:rsidRDefault="00CE6763">
      <w:pPr>
        <w:rPr>
          <w:rFonts w:ascii="Times New Roman" w:hAnsi="Times New Roman" w:cs="Times New Roman"/>
          <w:b/>
          <w:color w:val="C00000"/>
          <w:sz w:val="32"/>
          <w:szCs w:val="32"/>
        </w:rPr>
      </w:pPr>
    </w:p>
    <w:p w14:paraId="3D3296A6" w14:textId="77777777" w:rsidR="00753CEE" w:rsidRDefault="00753CEE" w:rsidP="00CE6763">
      <w:pPr>
        <w:pStyle w:val="Ttulo1"/>
        <w:rPr>
          <w:color w:val="C00000"/>
        </w:rPr>
      </w:pPr>
      <w:bookmarkStart w:id="0" w:name="_Toc201586209"/>
    </w:p>
    <w:p w14:paraId="58CA2722" w14:textId="77777777" w:rsidR="004D0653" w:rsidRPr="00CE6763" w:rsidRDefault="00947F86" w:rsidP="00CE6763">
      <w:pPr>
        <w:pStyle w:val="Ttulo1"/>
        <w:rPr>
          <w:color w:val="C00000"/>
        </w:rPr>
      </w:pPr>
      <w:r>
        <w:rPr>
          <w:color w:val="C00000"/>
        </w:rPr>
        <w:lastRenderedPageBreak/>
        <w:t>DE</w:t>
      </w:r>
      <w:r w:rsidR="004D0653" w:rsidRPr="00CE6763">
        <w:rPr>
          <w:color w:val="C00000"/>
        </w:rPr>
        <w:t xml:space="preserve"> FRANCISCO</w:t>
      </w:r>
      <w:r>
        <w:rPr>
          <w:color w:val="C00000"/>
        </w:rPr>
        <w:t xml:space="preserve"> A LEÓN XIV</w:t>
      </w:r>
      <w:bookmarkEnd w:id="0"/>
    </w:p>
    <w:p w14:paraId="5E4C3278" w14:textId="77777777" w:rsidR="004D0653" w:rsidRPr="00222F82" w:rsidRDefault="004D0653" w:rsidP="00222F82">
      <w:pPr>
        <w:spacing w:after="0" w:line="240" w:lineRule="auto"/>
        <w:rPr>
          <w:rFonts w:ascii="Times New Roman" w:hAnsi="Times New Roman" w:cs="Times New Roman"/>
          <w:sz w:val="28"/>
          <w:szCs w:val="28"/>
        </w:rPr>
      </w:pPr>
    </w:p>
    <w:p w14:paraId="2C390DBF" w14:textId="77777777" w:rsidR="00CE6763" w:rsidRPr="00CE6763" w:rsidRDefault="00CE6763" w:rsidP="00CE6763">
      <w:pPr>
        <w:shd w:val="clear" w:color="auto" w:fill="FFFFFF"/>
        <w:spacing w:after="0" w:line="240" w:lineRule="auto"/>
        <w:outlineLvl w:val="0"/>
        <w:rPr>
          <w:rFonts w:ascii="Times New Roman" w:eastAsia="Times New Roman" w:hAnsi="Times New Roman" w:cs="Times New Roman"/>
          <w:b/>
          <w:bCs/>
          <w:color w:val="333333"/>
          <w:kern w:val="36"/>
          <w:sz w:val="28"/>
          <w:szCs w:val="28"/>
          <w:lang w:eastAsia="es-PE"/>
        </w:rPr>
      </w:pPr>
      <w:bookmarkStart w:id="1" w:name="_Toc201586210"/>
      <w:r w:rsidRPr="00CE6763">
        <w:rPr>
          <w:rFonts w:ascii="Times New Roman" w:eastAsia="Times New Roman" w:hAnsi="Times New Roman" w:cs="Times New Roman"/>
          <w:b/>
          <w:bCs/>
          <w:color w:val="333333"/>
          <w:kern w:val="36"/>
          <w:sz w:val="28"/>
          <w:szCs w:val="28"/>
          <w:lang w:eastAsia="es-PE"/>
        </w:rPr>
        <w:t>Juan Vicente Boo: "Francisco propinó enseguida un 'puñetazo en el estómago' a una Curia burocratizada que lo necesitaba con urgencia para volver a centrarse en lo esencial"</w:t>
      </w:r>
      <w:bookmarkEnd w:id="1"/>
    </w:p>
    <w:p w14:paraId="23D11E4C" w14:textId="77777777" w:rsidR="00CE6763" w:rsidRDefault="004D0653" w:rsidP="00222F82">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2" w:name="_Toc201586211"/>
      <w:r w:rsidRPr="00222F82">
        <w:rPr>
          <w:rFonts w:ascii="Times New Roman" w:eastAsia="Times New Roman" w:hAnsi="Times New Roman" w:cs="Times New Roman"/>
          <w:b/>
          <w:bCs/>
          <w:i/>
          <w:iCs/>
          <w:color w:val="D49400"/>
          <w:kern w:val="36"/>
          <w:sz w:val="28"/>
          <w:szCs w:val="28"/>
          <w:lang w:eastAsia="es-PE"/>
        </w:rPr>
        <w:t>El prestigioso vaticanista publica '33 miradas del Papa Francisco. Los años decisivos' (San Pablo)</w:t>
      </w:r>
      <w:bookmarkEnd w:id="2"/>
    </w:p>
    <w:p w14:paraId="28840F25" w14:textId="77777777" w:rsidR="004D0653" w:rsidRPr="00222F82" w:rsidRDefault="004D0653" w:rsidP="00222F82">
      <w:pPr>
        <w:shd w:val="clear" w:color="auto" w:fill="FFFFFF"/>
        <w:spacing w:after="0" w:line="240" w:lineRule="auto"/>
        <w:rPr>
          <w:rFonts w:ascii="Times New Roman" w:eastAsia="Times New Roman" w:hAnsi="Times New Roman" w:cs="Times New Roman"/>
          <w:color w:val="000000"/>
          <w:sz w:val="28"/>
          <w:szCs w:val="28"/>
          <w:lang w:eastAsia="es-PE"/>
        </w:rPr>
      </w:pPr>
    </w:p>
    <w:p w14:paraId="6D45C77E" w14:textId="77777777" w:rsidR="004D0653" w:rsidRPr="00222F82" w:rsidRDefault="004D0653" w:rsidP="00222F82">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222F82">
        <w:rPr>
          <w:rFonts w:ascii="Times New Roman" w:eastAsia="Times New Roman" w:hAnsi="Times New Roman" w:cs="Times New Roman"/>
          <w:b/>
          <w:bCs/>
          <w:i/>
          <w:iCs/>
          <w:color w:val="333333"/>
          <w:sz w:val="28"/>
          <w:szCs w:val="28"/>
          <w:lang w:eastAsia="es-PE"/>
        </w:rPr>
        <w:t>20.06.2025 </w:t>
      </w:r>
      <w:hyperlink r:id="rId7" w:history="1">
        <w:r w:rsidRPr="00222F82">
          <w:rPr>
            <w:rFonts w:ascii="Times New Roman" w:eastAsia="Times New Roman" w:hAnsi="Times New Roman" w:cs="Times New Roman"/>
            <w:b/>
            <w:bCs/>
            <w:i/>
            <w:iCs/>
            <w:color w:val="D49400"/>
            <w:sz w:val="28"/>
            <w:szCs w:val="28"/>
            <w:u w:val="single"/>
            <w:lang w:eastAsia="es-PE"/>
          </w:rPr>
          <w:t>José Manuel Vidal</w:t>
        </w:r>
      </w:hyperlink>
    </w:p>
    <w:p w14:paraId="290330CC" w14:textId="77777777" w:rsidR="00CE6763" w:rsidRDefault="00CE6763" w:rsidP="00222F82">
      <w:pPr>
        <w:shd w:val="clear" w:color="auto" w:fill="FFFFFF"/>
        <w:spacing w:after="0" w:line="240" w:lineRule="auto"/>
        <w:rPr>
          <w:rFonts w:ascii="Times New Roman" w:eastAsia="Times New Roman" w:hAnsi="Times New Roman" w:cs="Times New Roman"/>
          <w:b/>
          <w:bCs/>
          <w:color w:val="474747"/>
          <w:sz w:val="28"/>
          <w:szCs w:val="28"/>
          <w:lang w:eastAsia="es-PE"/>
        </w:rPr>
      </w:pPr>
    </w:p>
    <w:p w14:paraId="7A73DE0B" w14:textId="77777777" w:rsidR="004D0653" w:rsidRPr="00222F82" w:rsidRDefault="004D0653"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b/>
          <w:bCs/>
          <w:color w:val="474747"/>
          <w:sz w:val="28"/>
          <w:szCs w:val="28"/>
          <w:lang w:eastAsia="es-PE"/>
        </w:rPr>
        <w:t>Juan Vicente Boo</w:t>
      </w:r>
      <w:r w:rsidRPr="00222F82">
        <w:rPr>
          <w:rFonts w:ascii="Times New Roman" w:eastAsia="Times New Roman" w:hAnsi="Times New Roman" w:cs="Times New Roman"/>
          <w:color w:val="333333"/>
          <w:sz w:val="28"/>
          <w:szCs w:val="28"/>
          <w:lang w:eastAsia="es-PE"/>
        </w:rPr>
        <w:t> (A Pobra do Caramiñal, La Coruña, 1954) vive jubilado en su bello pueblo gallego, pero lleva en su mochila y en su corazón más de veinte años de ejercicio de la profesión periodística en el Vaticano, donde aprendió a hilar muy fino entre cardenales trepas y Papas que marcaron la historia del siglo XX. Empatizó especialmente con el Papa Francisco, al que llegó a querer. "Quererle era muy fácil porque trataba con mucho cariño a casi todas las personas que se le acercaban", dice. Y a él le dedica su último libro </w:t>
      </w:r>
      <w:hyperlink r:id="rId8" w:history="1">
        <w:r w:rsidRPr="00222F82">
          <w:rPr>
            <w:rFonts w:ascii="Times New Roman" w:eastAsia="Times New Roman" w:hAnsi="Times New Roman" w:cs="Times New Roman"/>
            <w:i/>
            <w:iCs/>
            <w:color w:val="474747"/>
            <w:sz w:val="28"/>
            <w:szCs w:val="28"/>
            <w:lang w:eastAsia="es-PE"/>
          </w:rPr>
          <w:t>'33 miradas del Papa Francisco'</w:t>
        </w:r>
      </w:hyperlink>
      <w:r w:rsidRPr="00222F82">
        <w:rPr>
          <w:rFonts w:ascii="Times New Roman" w:eastAsia="Times New Roman" w:hAnsi="Times New Roman" w:cs="Times New Roman"/>
          <w:color w:val="333333"/>
          <w:sz w:val="28"/>
          <w:szCs w:val="28"/>
          <w:lang w:eastAsia="es-PE"/>
        </w:rPr>
        <w:t> (San Pablo).</w:t>
      </w:r>
    </w:p>
    <w:p w14:paraId="4A1A4754" w14:textId="77777777" w:rsidR="004D0653" w:rsidRPr="00222F82" w:rsidRDefault="004D0653"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b/>
          <w:bCs/>
          <w:color w:val="474747"/>
          <w:sz w:val="28"/>
          <w:szCs w:val="28"/>
          <w:lang w:eastAsia="es-PE"/>
        </w:rPr>
        <w:t>Considera que el Papa Bergoglio consiguió culminar tres limpiezas (</w:t>
      </w:r>
      <w:proofErr w:type="spellStart"/>
      <w:r w:rsidRPr="00222F82">
        <w:rPr>
          <w:rFonts w:ascii="Times New Roman" w:eastAsia="Times New Roman" w:hAnsi="Times New Roman" w:cs="Times New Roman"/>
          <w:b/>
          <w:bCs/>
          <w:color w:val="474747"/>
          <w:sz w:val="28"/>
          <w:szCs w:val="28"/>
          <w:lang w:eastAsia="es-PE"/>
        </w:rPr>
        <w:t>carrerismo</w:t>
      </w:r>
      <w:proofErr w:type="spellEnd"/>
      <w:r w:rsidRPr="00222F82">
        <w:rPr>
          <w:rFonts w:ascii="Times New Roman" w:eastAsia="Times New Roman" w:hAnsi="Times New Roman" w:cs="Times New Roman"/>
          <w:b/>
          <w:bCs/>
          <w:color w:val="474747"/>
          <w:sz w:val="28"/>
          <w:szCs w:val="28"/>
          <w:lang w:eastAsia="es-PE"/>
        </w:rPr>
        <w:t>, corrupción y abusos sexuales en la Iglesia)</w:t>
      </w:r>
      <w:r w:rsidRPr="00222F82">
        <w:rPr>
          <w:rFonts w:ascii="Times New Roman" w:eastAsia="Times New Roman" w:hAnsi="Times New Roman" w:cs="Times New Roman"/>
          <w:color w:val="333333"/>
          <w:sz w:val="28"/>
          <w:szCs w:val="28"/>
          <w:lang w:eastAsia="es-PE"/>
        </w:rPr>
        <w:t xml:space="preserve">. "Ha habido </w:t>
      </w:r>
      <w:r w:rsidRPr="00DA4697">
        <w:rPr>
          <w:rFonts w:ascii="Times New Roman" w:eastAsia="Times New Roman" w:hAnsi="Times New Roman" w:cs="Times New Roman"/>
          <w:b/>
          <w:color w:val="333333"/>
          <w:sz w:val="28"/>
          <w:szCs w:val="28"/>
          <w:lang w:eastAsia="es-PE"/>
        </w:rPr>
        <w:t>menos avances en la limpieza del clericalismo</w:t>
      </w:r>
      <w:r w:rsidRPr="00222F82">
        <w:rPr>
          <w:rFonts w:ascii="Times New Roman" w:eastAsia="Times New Roman" w:hAnsi="Times New Roman" w:cs="Times New Roman"/>
          <w:color w:val="333333"/>
          <w:sz w:val="28"/>
          <w:szCs w:val="28"/>
          <w:lang w:eastAsia="es-PE"/>
        </w:rPr>
        <w:t>, que no solo es un vicio de clérigos sino también de muchos laicos". De hecho, recuerda que la galaxia rigorista arremetió sin parar contra Francisco. "Primero intentaron hacerle cambiar a él pero, al ver que no lo conseguían, emprendieron maniobras para cambiar de Papa".</w:t>
      </w:r>
    </w:p>
    <w:p w14:paraId="6D2F3AC1" w14:textId="77777777" w:rsidR="004D0653" w:rsidRPr="00222F82" w:rsidRDefault="004D0653" w:rsidP="00222F82">
      <w:pPr>
        <w:shd w:val="clear" w:color="auto" w:fill="FF6363"/>
        <w:spacing w:after="0" w:line="240" w:lineRule="auto"/>
        <w:jc w:val="center"/>
        <w:rPr>
          <w:rFonts w:ascii="Times New Roman" w:eastAsia="Times New Roman" w:hAnsi="Times New Roman" w:cs="Times New Roman"/>
          <w:color w:val="FFFFFF"/>
          <w:sz w:val="28"/>
          <w:szCs w:val="28"/>
          <w:lang w:eastAsia="es-PE"/>
        </w:rPr>
      </w:pPr>
      <w:r w:rsidRPr="00222F82">
        <w:rPr>
          <w:rFonts w:ascii="Times New Roman" w:eastAsia="Times New Roman" w:hAnsi="Times New Roman" w:cs="Times New Roman"/>
          <w:color w:val="FFFFFF"/>
          <w:sz w:val="28"/>
          <w:szCs w:val="28"/>
          <w:lang w:eastAsia="es-PE"/>
        </w:rPr>
        <w:t>Consigue el libro despedida al papa Francisco</w:t>
      </w:r>
    </w:p>
    <w:p w14:paraId="47EDE4C4" w14:textId="77777777" w:rsidR="004D0653" w:rsidRPr="00222F82" w:rsidRDefault="004D0653" w:rsidP="00222F82">
      <w:pPr>
        <w:shd w:val="clear" w:color="auto" w:fill="FFFFFF"/>
        <w:spacing w:after="0" w:line="240" w:lineRule="auto"/>
        <w:jc w:val="center"/>
        <w:rPr>
          <w:rFonts w:ascii="Times New Roman" w:eastAsia="Times New Roman" w:hAnsi="Times New Roman" w:cs="Times New Roman"/>
          <w:color w:val="474747"/>
          <w:sz w:val="28"/>
          <w:szCs w:val="28"/>
          <w:lang w:eastAsia="es-PE"/>
        </w:rPr>
      </w:pPr>
      <w:hyperlink r:id="rId9" w:tgtFrame="_blank" w:history="1">
        <w:r w:rsidRPr="00222F82">
          <w:rPr>
            <w:rFonts w:ascii="Times New Roman" w:eastAsia="Times New Roman" w:hAnsi="Times New Roman" w:cs="Times New Roman"/>
            <w:color w:val="D49400"/>
            <w:sz w:val="28"/>
            <w:szCs w:val="28"/>
            <w:u w:val="single"/>
            <w:lang w:eastAsia="es-PE"/>
          </w:rPr>
          <w:t>HAZTE SOCIO/A AQUÍ</w:t>
        </w:r>
      </w:hyperlink>
    </w:p>
    <w:p w14:paraId="0C6E075A" w14:textId="77777777" w:rsidR="004D0653" w:rsidRPr="00222F82" w:rsidRDefault="004D0653"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color w:val="333333"/>
          <w:sz w:val="28"/>
          <w:szCs w:val="28"/>
          <w:lang w:eastAsia="es-PE"/>
        </w:rPr>
        <w:t xml:space="preserve">Cree, por otra parte, que el </w:t>
      </w:r>
      <w:r w:rsidRPr="00774A2E">
        <w:rPr>
          <w:rFonts w:ascii="Times New Roman" w:eastAsia="Times New Roman" w:hAnsi="Times New Roman" w:cs="Times New Roman"/>
          <w:b/>
          <w:color w:val="333333"/>
          <w:sz w:val="28"/>
          <w:szCs w:val="28"/>
          <w:lang w:eastAsia="es-PE"/>
        </w:rPr>
        <w:t>Papa León XIV</w:t>
      </w:r>
      <w:r w:rsidRPr="00222F82">
        <w:rPr>
          <w:rFonts w:ascii="Times New Roman" w:eastAsia="Times New Roman" w:hAnsi="Times New Roman" w:cs="Times New Roman"/>
          <w:color w:val="333333"/>
          <w:sz w:val="28"/>
          <w:szCs w:val="28"/>
          <w:lang w:eastAsia="es-PE"/>
        </w:rPr>
        <w:t xml:space="preserve"> ("el 'tapado' de Francisco desde 2014") tendrá que seguir limpiando la Curia, pero  "utilizará una escoba más leve y a su manera: de modo más discreto". </w:t>
      </w:r>
      <w:r w:rsidRPr="00222F82">
        <w:rPr>
          <w:rFonts w:ascii="Times New Roman" w:eastAsia="Times New Roman" w:hAnsi="Times New Roman" w:cs="Times New Roman"/>
          <w:b/>
          <w:bCs/>
          <w:color w:val="474747"/>
          <w:sz w:val="28"/>
          <w:szCs w:val="28"/>
          <w:lang w:eastAsia="es-PE"/>
        </w:rPr>
        <w:t>Aunque tampoco Prevost se librará de los ataques del ala más conservadora</w:t>
      </w:r>
      <w:r w:rsidRPr="00222F82">
        <w:rPr>
          <w:rFonts w:ascii="Times New Roman" w:eastAsia="Times New Roman" w:hAnsi="Times New Roman" w:cs="Times New Roman"/>
          <w:color w:val="333333"/>
          <w:sz w:val="28"/>
          <w:szCs w:val="28"/>
          <w:lang w:eastAsia="es-PE"/>
        </w:rPr>
        <w:t>. "Es seguro, pues en lo social el nuevo Papa mantiene la línea de Francisco. Probablemente lo harán de modo menos burdo por tratarse de un norteamericano y dejando pasar más tiempo antes de empezar".</w:t>
      </w:r>
    </w:p>
    <w:p w14:paraId="741CBA7E" w14:textId="77777777" w:rsidR="004D0653" w:rsidRPr="00222F82" w:rsidRDefault="004D0653"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b/>
          <w:bCs/>
          <w:color w:val="474747"/>
          <w:sz w:val="28"/>
          <w:szCs w:val="28"/>
          <w:lang w:eastAsia="es-PE"/>
        </w:rPr>
        <w:t>¿Cuál es la clave profunda que le hizo no sólo acompañar a Francisco y contar casi todo su pontificado, sino, además, entender sus reformas y hasta querer al Papa difunto?</w:t>
      </w:r>
    </w:p>
    <w:p w14:paraId="0D2B79D3" w14:textId="77777777" w:rsidR="004D0653" w:rsidRPr="00222F82" w:rsidRDefault="004D0653"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color w:val="333333"/>
          <w:sz w:val="28"/>
          <w:szCs w:val="28"/>
          <w:lang w:eastAsia="es-PE"/>
        </w:rPr>
        <w:t xml:space="preserve">Bueno, quererle era muy fácil porque trataba con mucho cariño a casi todas las personas que se le acercaban. Han pasado casi dos meses del fallecimiento, pero sigo recordando cada día su sonrisa, cuando se acercaba a darte la mano. Yo le admiraba desde que le conocí en un Sínodo de </w:t>
      </w:r>
      <w:r w:rsidRPr="00222F82">
        <w:rPr>
          <w:rFonts w:ascii="Times New Roman" w:eastAsia="Times New Roman" w:hAnsi="Times New Roman" w:cs="Times New Roman"/>
          <w:color w:val="333333"/>
          <w:sz w:val="28"/>
          <w:szCs w:val="28"/>
          <w:lang w:eastAsia="es-PE"/>
        </w:rPr>
        <w:lastRenderedPageBreak/>
        <w:t xml:space="preserve">Obispos de 2001, tres semanas después de los atentados del 11 de septiembre. Pero era muy </w:t>
      </w:r>
      <w:proofErr w:type="spellStart"/>
      <w:r w:rsidRPr="00222F82">
        <w:rPr>
          <w:rFonts w:ascii="Times New Roman" w:eastAsia="Times New Roman" w:hAnsi="Times New Roman" w:cs="Times New Roman"/>
          <w:color w:val="333333"/>
          <w:sz w:val="28"/>
          <w:szCs w:val="28"/>
          <w:lang w:eastAsia="es-PE"/>
        </w:rPr>
        <w:t>seriote</w:t>
      </w:r>
      <w:proofErr w:type="spellEnd"/>
      <w:r w:rsidRPr="00222F82">
        <w:rPr>
          <w:rFonts w:ascii="Times New Roman" w:eastAsia="Times New Roman" w:hAnsi="Times New Roman" w:cs="Times New Roman"/>
          <w:color w:val="333333"/>
          <w:sz w:val="28"/>
          <w:szCs w:val="28"/>
          <w:lang w:eastAsia="es-PE"/>
        </w:rPr>
        <w:t xml:space="preserve"> y distante con la prensa, por lo que le archivé mentalmente como “valioso, pero no amistoso”. El día de su elección en 2013 experimentó una transformación de talante y de expresión facial, cuando paró a rezar en la Capilla Paulina antes de asomarse por primera vez al balcón de la basílica de San Pedro. Enseguida me impresionó su ejemplo de sencillez personal, de atención a los empleados de a pie del Vaticano o a las personas sin techo de la zona pero, sobre todo, el modo valeroso en que propinó enseguida un “puñetazo en el estómago” a una Curia burocratizada que lo necesitaba con urgencia para volver a centrarse en lo esencial.</w:t>
      </w:r>
    </w:p>
    <w:p w14:paraId="57ED457B" w14:textId="77777777" w:rsidR="004D0653" w:rsidRPr="00222F82" w:rsidRDefault="004D0653"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b/>
          <w:bCs/>
          <w:color w:val="474747"/>
          <w:sz w:val="28"/>
          <w:szCs w:val="28"/>
          <w:lang w:eastAsia="es-PE"/>
        </w:rPr>
        <w:t xml:space="preserve">¿Ha conseguido Francisco lo que usted llama las 'cuatro limpiezas': </w:t>
      </w:r>
      <w:proofErr w:type="spellStart"/>
      <w:r w:rsidRPr="00222F82">
        <w:rPr>
          <w:rFonts w:ascii="Times New Roman" w:eastAsia="Times New Roman" w:hAnsi="Times New Roman" w:cs="Times New Roman"/>
          <w:b/>
          <w:bCs/>
          <w:color w:val="474747"/>
          <w:sz w:val="28"/>
          <w:szCs w:val="28"/>
          <w:lang w:eastAsia="es-PE"/>
        </w:rPr>
        <w:t>carrerismo</w:t>
      </w:r>
      <w:proofErr w:type="spellEnd"/>
      <w:r w:rsidRPr="00222F82">
        <w:rPr>
          <w:rFonts w:ascii="Times New Roman" w:eastAsia="Times New Roman" w:hAnsi="Times New Roman" w:cs="Times New Roman"/>
          <w:b/>
          <w:bCs/>
          <w:color w:val="474747"/>
          <w:sz w:val="28"/>
          <w:szCs w:val="28"/>
          <w:lang w:eastAsia="es-PE"/>
        </w:rPr>
        <w:t>, clericalismo, corrupción y abusos sexuales?</w:t>
      </w:r>
    </w:p>
    <w:p w14:paraId="448F5181" w14:textId="77777777" w:rsidR="004D0653" w:rsidRPr="00222F82" w:rsidRDefault="004D0653"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color w:val="333333"/>
          <w:sz w:val="28"/>
          <w:szCs w:val="28"/>
          <w:lang w:eastAsia="es-PE"/>
        </w:rPr>
        <w:t xml:space="preserve">Ha culminado </w:t>
      </w:r>
      <w:r w:rsidRPr="00774A2E">
        <w:rPr>
          <w:rFonts w:ascii="Times New Roman" w:eastAsia="Times New Roman" w:hAnsi="Times New Roman" w:cs="Times New Roman"/>
          <w:b/>
          <w:color w:val="333333"/>
          <w:sz w:val="28"/>
          <w:szCs w:val="28"/>
          <w:lang w:eastAsia="es-PE"/>
        </w:rPr>
        <w:t>tres</w:t>
      </w:r>
      <w:r w:rsidRPr="00222F82">
        <w:rPr>
          <w:rFonts w:ascii="Times New Roman" w:eastAsia="Times New Roman" w:hAnsi="Times New Roman" w:cs="Times New Roman"/>
          <w:color w:val="333333"/>
          <w:sz w:val="28"/>
          <w:szCs w:val="28"/>
          <w:lang w:eastAsia="es-PE"/>
        </w:rPr>
        <w:t xml:space="preserve">. Cronológicamente empezó con la batalla frente a la </w:t>
      </w:r>
      <w:r w:rsidRPr="005E2924">
        <w:rPr>
          <w:rFonts w:ascii="Times New Roman" w:eastAsia="Times New Roman" w:hAnsi="Times New Roman" w:cs="Times New Roman"/>
          <w:b/>
          <w:color w:val="333333"/>
          <w:sz w:val="28"/>
          <w:szCs w:val="28"/>
          <w:lang w:eastAsia="es-PE"/>
        </w:rPr>
        <w:t>corrupción económica</w:t>
      </w:r>
      <w:r w:rsidRPr="00222F82">
        <w:rPr>
          <w:rFonts w:ascii="Times New Roman" w:eastAsia="Times New Roman" w:hAnsi="Times New Roman" w:cs="Times New Roman"/>
          <w:color w:val="333333"/>
          <w:sz w:val="28"/>
          <w:szCs w:val="28"/>
          <w:lang w:eastAsia="es-PE"/>
        </w:rPr>
        <w:t xml:space="preserve">, un problema que habían mencionado muchos cardenales en el </w:t>
      </w:r>
      <w:proofErr w:type="spellStart"/>
      <w:r w:rsidRPr="00222F82">
        <w:rPr>
          <w:rFonts w:ascii="Times New Roman" w:eastAsia="Times New Roman" w:hAnsi="Times New Roman" w:cs="Times New Roman"/>
          <w:color w:val="333333"/>
          <w:sz w:val="28"/>
          <w:szCs w:val="28"/>
          <w:lang w:eastAsia="es-PE"/>
        </w:rPr>
        <w:t>precónclave</w:t>
      </w:r>
      <w:proofErr w:type="spellEnd"/>
      <w:r w:rsidRPr="00222F82">
        <w:rPr>
          <w:rFonts w:ascii="Times New Roman" w:eastAsia="Times New Roman" w:hAnsi="Times New Roman" w:cs="Times New Roman"/>
          <w:color w:val="333333"/>
          <w:sz w:val="28"/>
          <w:szCs w:val="28"/>
          <w:lang w:eastAsia="es-PE"/>
        </w:rPr>
        <w:t xml:space="preserve">, pues el Vaticano era noticia por sucesivos escándalos, sobre todo los del banco del Vaticano (IOR) desde hacía décadas. Le propusieron crear una comisión de cardenales y canonistas para abordarlo, pero él optó por una solución profesional sin precedentes que irritó a muchos: </w:t>
      </w:r>
      <w:r w:rsidRPr="005E2924">
        <w:rPr>
          <w:rFonts w:ascii="Times New Roman" w:eastAsia="Times New Roman" w:hAnsi="Times New Roman" w:cs="Times New Roman"/>
          <w:b/>
          <w:color w:val="333333"/>
          <w:sz w:val="28"/>
          <w:szCs w:val="28"/>
          <w:lang w:eastAsia="es-PE"/>
        </w:rPr>
        <w:t>llamar a las auditoras internacionales</w:t>
      </w:r>
      <w:r w:rsidRPr="00222F82">
        <w:rPr>
          <w:rFonts w:ascii="Times New Roman" w:eastAsia="Times New Roman" w:hAnsi="Times New Roman" w:cs="Times New Roman"/>
          <w:color w:val="333333"/>
          <w:sz w:val="28"/>
          <w:szCs w:val="28"/>
          <w:lang w:eastAsia="es-PE"/>
        </w:rPr>
        <w:t xml:space="preserve"> KPMG y Ernst Young para auditar las cuentas de más de doscientos organismos, armonizar los procedimientos contables y acostumbrarles a un balance y revisión de cuentas anual. Solo quedó fuera de la limpieza la poderosa secretaría de Estado, cuya corrupción económica (el inmueble de Londres, etc.) se descubrió años después, pero está también solucionada al cabo de un largo juicio penal en el Tribunal del Vaticano.</w:t>
      </w:r>
    </w:p>
    <w:p w14:paraId="4936A930" w14:textId="77777777" w:rsidR="004D0653" w:rsidRPr="00222F82" w:rsidRDefault="004D0653"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color w:val="333333"/>
          <w:sz w:val="28"/>
          <w:szCs w:val="28"/>
          <w:lang w:eastAsia="es-PE"/>
        </w:rPr>
        <w:t xml:space="preserve">La </w:t>
      </w:r>
      <w:r w:rsidRPr="005E2924">
        <w:rPr>
          <w:rFonts w:ascii="Times New Roman" w:eastAsia="Times New Roman" w:hAnsi="Times New Roman" w:cs="Times New Roman"/>
          <w:b/>
          <w:color w:val="333333"/>
          <w:sz w:val="28"/>
          <w:szCs w:val="28"/>
          <w:lang w:eastAsia="es-PE"/>
        </w:rPr>
        <w:t xml:space="preserve">limpieza del </w:t>
      </w:r>
      <w:proofErr w:type="spellStart"/>
      <w:r w:rsidRPr="005E2924">
        <w:rPr>
          <w:rFonts w:ascii="Times New Roman" w:eastAsia="Times New Roman" w:hAnsi="Times New Roman" w:cs="Times New Roman"/>
          <w:b/>
          <w:color w:val="333333"/>
          <w:sz w:val="28"/>
          <w:szCs w:val="28"/>
          <w:lang w:eastAsia="es-PE"/>
        </w:rPr>
        <w:t>carrerismo</w:t>
      </w:r>
      <w:proofErr w:type="spellEnd"/>
      <w:r w:rsidRPr="00222F82">
        <w:rPr>
          <w:rFonts w:ascii="Times New Roman" w:eastAsia="Times New Roman" w:hAnsi="Times New Roman" w:cs="Times New Roman"/>
          <w:color w:val="333333"/>
          <w:sz w:val="28"/>
          <w:szCs w:val="28"/>
          <w:lang w:eastAsia="es-PE"/>
        </w:rPr>
        <w:t xml:space="preserve"> ha sido también notoria, sobre todo gracias a la supresión de los nombramientos de “</w:t>
      </w:r>
      <w:proofErr w:type="spellStart"/>
      <w:r w:rsidRPr="00222F82">
        <w:rPr>
          <w:rFonts w:ascii="Times New Roman" w:eastAsia="Times New Roman" w:hAnsi="Times New Roman" w:cs="Times New Roman"/>
          <w:color w:val="333333"/>
          <w:sz w:val="28"/>
          <w:szCs w:val="28"/>
          <w:lang w:eastAsia="es-PE"/>
        </w:rPr>
        <w:t>monsignori</w:t>
      </w:r>
      <w:proofErr w:type="spellEnd"/>
      <w:r w:rsidRPr="00222F82">
        <w:rPr>
          <w:rFonts w:ascii="Times New Roman" w:eastAsia="Times New Roman" w:hAnsi="Times New Roman" w:cs="Times New Roman"/>
          <w:color w:val="333333"/>
          <w:sz w:val="28"/>
          <w:szCs w:val="28"/>
          <w:lang w:eastAsia="es-PE"/>
        </w:rPr>
        <w:t xml:space="preserve">”, la limitación de mandatos a un máximo de dos quinquenios, el nombramiento de laicos y sobre todo de mujeres en los altos niveles, incluidas la vicesecretaria del Sínodo, Nathalie </w:t>
      </w:r>
      <w:proofErr w:type="spellStart"/>
      <w:r w:rsidRPr="00222F82">
        <w:rPr>
          <w:rFonts w:ascii="Times New Roman" w:eastAsia="Times New Roman" w:hAnsi="Times New Roman" w:cs="Times New Roman"/>
          <w:color w:val="333333"/>
          <w:sz w:val="28"/>
          <w:szCs w:val="28"/>
          <w:lang w:eastAsia="es-PE"/>
        </w:rPr>
        <w:t>Becquart</w:t>
      </w:r>
      <w:proofErr w:type="spellEnd"/>
      <w:r w:rsidRPr="00222F82">
        <w:rPr>
          <w:rFonts w:ascii="Times New Roman" w:eastAsia="Times New Roman" w:hAnsi="Times New Roman" w:cs="Times New Roman"/>
          <w:color w:val="333333"/>
          <w:sz w:val="28"/>
          <w:szCs w:val="28"/>
          <w:lang w:eastAsia="es-PE"/>
        </w:rPr>
        <w:t xml:space="preserve">, la prefecta de Vida Consagrada, Simona </w:t>
      </w:r>
      <w:proofErr w:type="spellStart"/>
      <w:r w:rsidRPr="00222F82">
        <w:rPr>
          <w:rFonts w:ascii="Times New Roman" w:eastAsia="Times New Roman" w:hAnsi="Times New Roman" w:cs="Times New Roman"/>
          <w:color w:val="333333"/>
          <w:sz w:val="28"/>
          <w:szCs w:val="28"/>
          <w:lang w:eastAsia="es-PE"/>
        </w:rPr>
        <w:t>Brambilla</w:t>
      </w:r>
      <w:proofErr w:type="spellEnd"/>
      <w:r w:rsidRPr="00222F82">
        <w:rPr>
          <w:rFonts w:ascii="Times New Roman" w:eastAsia="Times New Roman" w:hAnsi="Times New Roman" w:cs="Times New Roman"/>
          <w:color w:val="333333"/>
          <w:sz w:val="28"/>
          <w:szCs w:val="28"/>
          <w:lang w:eastAsia="es-PE"/>
        </w:rPr>
        <w:t xml:space="preserve">, o la gobernadora del Estado del Vaticano, Raffaella </w:t>
      </w:r>
      <w:proofErr w:type="spellStart"/>
      <w:r w:rsidRPr="00222F82">
        <w:rPr>
          <w:rFonts w:ascii="Times New Roman" w:eastAsia="Times New Roman" w:hAnsi="Times New Roman" w:cs="Times New Roman"/>
          <w:color w:val="333333"/>
          <w:sz w:val="28"/>
          <w:szCs w:val="28"/>
          <w:lang w:eastAsia="es-PE"/>
        </w:rPr>
        <w:t>Petrini</w:t>
      </w:r>
      <w:proofErr w:type="spellEnd"/>
      <w:r w:rsidRPr="00222F82">
        <w:rPr>
          <w:rFonts w:ascii="Times New Roman" w:eastAsia="Times New Roman" w:hAnsi="Times New Roman" w:cs="Times New Roman"/>
          <w:color w:val="333333"/>
          <w:sz w:val="28"/>
          <w:szCs w:val="28"/>
          <w:lang w:eastAsia="es-PE"/>
        </w:rPr>
        <w:t>.</w:t>
      </w:r>
    </w:p>
    <w:p w14:paraId="510582C8" w14:textId="77777777" w:rsidR="004D0653" w:rsidRPr="00222F82" w:rsidRDefault="004D0653"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color w:val="333333"/>
          <w:sz w:val="28"/>
          <w:szCs w:val="28"/>
          <w:lang w:eastAsia="es-PE"/>
        </w:rPr>
        <w:t xml:space="preserve">El cuanto a los </w:t>
      </w:r>
      <w:r w:rsidRPr="005E2924">
        <w:rPr>
          <w:rFonts w:ascii="Times New Roman" w:eastAsia="Times New Roman" w:hAnsi="Times New Roman" w:cs="Times New Roman"/>
          <w:b/>
          <w:color w:val="333333"/>
          <w:sz w:val="28"/>
          <w:szCs w:val="28"/>
          <w:lang w:eastAsia="es-PE"/>
        </w:rPr>
        <w:t xml:space="preserve">abusos sexuales </w:t>
      </w:r>
      <w:r w:rsidRPr="00222F82">
        <w:rPr>
          <w:rFonts w:ascii="Times New Roman" w:eastAsia="Times New Roman" w:hAnsi="Times New Roman" w:cs="Times New Roman"/>
          <w:color w:val="333333"/>
          <w:sz w:val="28"/>
          <w:szCs w:val="28"/>
          <w:lang w:eastAsia="es-PE"/>
        </w:rPr>
        <w:t>de menores y personas vulnerables, su gigantesca batalla (creación de la Pontificia Comisión de Protección de Menores, cambios legislativos serios, forzar la renuncia simultánea de todos los obispos de Chile por el encubrimiento que practicaba una cuarta parte de ellos, cumbre de los presidentes de conferencias episcopales de todo el mundo, etc.) está a la vista de todos.</w:t>
      </w:r>
    </w:p>
    <w:p w14:paraId="5B772585" w14:textId="77777777" w:rsidR="004D0653" w:rsidRPr="00222F82" w:rsidRDefault="004D0653"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color w:val="333333"/>
          <w:sz w:val="28"/>
          <w:szCs w:val="28"/>
          <w:lang w:eastAsia="es-PE"/>
        </w:rPr>
        <w:t xml:space="preserve">Ha </w:t>
      </w:r>
      <w:r w:rsidRPr="005E2924">
        <w:rPr>
          <w:rFonts w:ascii="Times New Roman" w:eastAsia="Times New Roman" w:hAnsi="Times New Roman" w:cs="Times New Roman"/>
          <w:b/>
          <w:color w:val="333333"/>
          <w:sz w:val="28"/>
          <w:szCs w:val="28"/>
          <w:lang w:eastAsia="es-PE"/>
        </w:rPr>
        <w:t>habido menos avances en la limpieza del clericalismo</w:t>
      </w:r>
      <w:r w:rsidRPr="00222F82">
        <w:rPr>
          <w:rFonts w:ascii="Times New Roman" w:eastAsia="Times New Roman" w:hAnsi="Times New Roman" w:cs="Times New Roman"/>
          <w:color w:val="333333"/>
          <w:sz w:val="28"/>
          <w:szCs w:val="28"/>
          <w:lang w:eastAsia="es-PE"/>
        </w:rPr>
        <w:t>, que no solo es un vicio de clérigos sino también de muchos laicos. Lo llevan en la cabeza ni siquiera saben que son clericales. El Sínodo sobre la sinodalidad ha permitido mejorar en este campo en la fase final del pontificado.</w:t>
      </w:r>
    </w:p>
    <w:p w14:paraId="04E74A9E" w14:textId="77777777" w:rsidR="004D0653" w:rsidRPr="00222F82" w:rsidRDefault="004D0653"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b/>
          <w:bCs/>
          <w:color w:val="474747"/>
          <w:sz w:val="28"/>
          <w:szCs w:val="28"/>
          <w:lang w:eastAsia="es-PE"/>
        </w:rPr>
        <w:t>¿Ve a León XIV dispuesto a seguir con la escoba en la mano?</w:t>
      </w:r>
    </w:p>
    <w:p w14:paraId="38264712" w14:textId="77777777" w:rsidR="004D0653" w:rsidRPr="00222F82" w:rsidRDefault="004D0653"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color w:val="333333"/>
          <w:sz w:val="28"/>
          <w:szCs w:val="28"/>
          <w:lang w:eastAsia="es-PE"/>
        </w:rPr>
        <w:lastRenderedPageBreak/>
        <w:t>Sí, pero como el terreno está ya mucho más desbrozado y limpio no tendrá que tomar medidas duras en público como aquel discurso sobre “Las quince enfermedades de la Curia” en 2014</w:t>
      </w:r>
      <w:r w:rsidRPr="005E2924">
        <w:rPr>
          <w:rFonts w:ascii="Times New Roman" w:eastAsia="Times New Roman" w:hAnsi="Times New Roman" w:cs="Times New Roman"/>
          <w:b/>
          <w:color w:val="333333"/>
          <w:sz w:val="28"/>
          <w:szCs w:val="28"/>
          <w:lang w:eastAsia="es-PE"/>
        </w:rPr>
        <w:t>. Creo que el papa León utilizará una escoba más leve y a su manera</w:t>
      </w:r>
      <w:r w:rsidRPr="00222F82">
        <w:rPr>
          <w:rFonts w:ascii="Times New Roman" w:eastAsia="Times New Roman" w:hAnsi="Times New Roman" w:cs="Times New Roman"/>
          <w:color w:val="333333"/>
          <w:sz w:val="28"/>
          <w:szCs w:val="28"/>
          <w:lang w:eastAsia="es-PE"/>
        </w:rPr>
        <w:t>: de modo más discreto. Espero que no tenga que volver a autorizar a la Gendarmería Vaticana para ir a registrar las oficinas económicas de la secretaría de Estado e incautar ordenadores y tabletas de personajes corruptos.</w:t>
      </w:r>
    </w:p>
    <w:p w14:paraId="2F8155CE" w14:textId="77777777" w:rsidR="004D0653" w:rsidRPr="00222F82" w:rsidRDefault="004D0653"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b/>
          <w:bCs/>
          <w:color w:val="474747"/>
          <w:sz w:val="28"/>
          <w:szCs w:val="28"/>
          <w:lang w:eastAsia="es-PE"/>
        </w:rPr>
        <w:t>"La presencia de mujeres en los niveles altos del Vaticano aumenta con penosa lentitud", dice en su libro. ¿La Iglesia patriarcal y machista no puede cambiar y acelerar el proceso?</w:t>
      </w:r>
    </w:p>
    <w:p w14:paraId="0FC598A1" w14:textId="77777777" w:rsidR="004D0653" w:rsidRPr="00222F82" w:rsidRDefault="004D0653"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color w:val="333333"/>
          <w:sz w:val="28"/>
          <w:szCs w:val="28"/>
          <w:lang w:eastAsia="es-PE"/>
        </w:rPr>
        <w:t xml:space="preserve">Esa observación sobre la “penosa lentitud” la escribí en 2019, a mitad del pontificado. Como Francisco era una persona accesible, se lo comenté también a él. El acelerón tardó un poco en llegar, pero ha sido muy visible en los tres últimos años. Aparte de los nombramientos que mencionaba antes, la última asamblea del Sínodo contó con </w:t>
      </w:r>
      <w:r w:rsidRPr="0032016A">
        <w:rPr>
          <w:rFonts w:ascii="Times New Roman" w:eastAsia="Times New Roman" w:hAnsi="Times New Roman" w:cs="Times New Roman"/>
          <w:b/>
          <w:color w:val="333333"/>
          <w:sz w:val="28"/>
          <w:szCs w:val="28"/>
          <w:lang w:eastAsia="es-PE"/>
        </w:rPr>
        <w:t>medio centenar de madres sinodales con voz en los debates y voto</w:t>
      </w:r>
      <w:r w:rsidRPr="00222F82">
        <w:rPr>
          <w:rFonts w:ascii="Times New Roman" w:eastAsia="Times New Roman" w:hAnsi="Times New Roman" w:cs="Times New Roman"/>
          <w:color w:val="333333"/>
          <w:sz w:val="28"/>
          <w:szCs w:val="28"/>
          <w:lang w:eastAsia="es-PE"/>
        </w:rPr>
        <w:t xml:space="preserve"> en el documento final.</w:t>
      </w:r>
    </w:p>
    <w:p w14:paraId="2A7D1555" w14:textId="77777777" w:rsidR="004D0653" w:rsidRPr="00222F82" w:rsidRDefault="004D0653"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b/>
          <w:bCs/>
          <w:color w:val="474747"/>
          <w:sz w:val="28"/>
          <w:szCs w:val="28"/>
          <w:lang w:eastAsia="es-PE"/>
        </w:rPr>
        <w:t xml:space="preserve">¿La Red </w:t>
      </w:r>
      <w:proofErr w:type="spellStart"/>
      <w:r w:rsidRPr="00222F82">
        <w:rPr>
          <w:rFonts w:ascii="Times New Roman" w:eastAsia="Times New Roman" w:hAnsi="Times New Roman" w:cs="Times New Roman"/>
          <w:b/>
          <w:bCs/>
          <w:color w:val="474747"/>
          <w:sz w:val="28"/>
          <w:szCs w:val="28"/>
          <w:lang w:eastAsia="es-PE"/>
        </w:rPr>
        <w:t>Hat</w:t>
      </w:r>
      <w:proofErr w:type="spellEnd"/>
      <w:r w:rsidRPr="00222F82">
        <w:rPr>
          <w:rFonts w:ascii="Times New Roman" w:eastAsia="Times New Roman" w:hAnsi="Times New Roman" w:cs="Times New Roman"/>
          <w:b/>
          <w:bCs/>
          <w:color w:val="474747"/>
          <w:sz w:val="28"/>
          <w:szCs w:val="28"/>
          <w:lang w:eastAsia="es-PE"/>
        </w:rPr>
        <w:t xml:space="preserve"> </w:t>
      </w:r>
      <w:proofErr w:type="spellStart"/>
      <w:r w:rsidRPr="00222F82">
        <w:rPr>
          <w:rFonts w:ascii="Times New Roman" w:eastAsia="Times New Roman" w:hAnsi="Times New Roman" w:cs="Times New Roman"/>
          <w:b/>
          <w:bCs/>
          <w:color w:val="474747"/>
          <w:sz w:val="28"/>
          <w:szCs w:val="28"/>
          <w:lang w:eastAsia="es-PE"/>
        </w:rPr>
        <w:t>Report</w:t>
      </w:r>
      <w:proofErr w:type="spellEnd"/>
      <w:r w:rsidRPr="00222F82">
        <w:rPr>
          <w:rFonts w:ascii="Times New Roman" w:eastAsia="Times New Roman" w:hAnsi="Times New Roman" w:cs="Times New Roman"/>
          <w:b/>
          <w:bCs/>
          <w:color w:val="474747"/>
          <w:sz w:val="28"/>
          <w:szCs w:val="28"/>
          <w:lang w:eastAsia="es-PE"/>
        </w:rPr>
        <w:t xml:space="preserve">, una galaxia de fundaciones rigoristas americanas, Steve Bannon y otros muchos </w:t>
      </w:r>
      <w:proofErr w:type="spellStart"/>
      <w:r w:rsidRPr="00222F82">
        <w:rPr>
          <w:rFonts w:ascii="Times New Roman" w:eastAsia="Times New Roman" w:hAnsi="Times New Roman" w:cs="Times New Roman"/>
          <w:b/>
          <w:bCs/>
          <w:color w:val="474747"/>
          <w:sz w:val="28"/>
          <w:szCs w:val="28"/>
          <w:lang w:eastAsia="es-PE"/>
        </w:rPr>
        <w:t>trumpistas</w:t>
      </w:r>
      <w:proofErr w:type="spellEnd"/>
      <w:r w:rsidRPr="00222F82">
        <w:rPr>
          <w:rFonts w:ascii="Times New Roman" w:eastAsia="Times New Roman" w:hAnsi="Times New Roman" w:cs="Times New Roman"/>
          <w:b/>
          <w:bCs/>
          <w:color w:val="474747"/>
          <w:sz w:val="28"/>
          <w:szCs w:val="28"/>
          <w:lang w:eastAsia="es-PE"/>
        </w:rPr>
        <w:t xml:space="preserve"> y supermillonarios quisieron cambiar al Papa Francisco? ¿Lo intentaron y no lo consiguieron?</w:t>
      </w:r>
    </w:p>
    <w:p w14:paraId="1BA8243D" w14:textId="77777777" w:rsidR="004D0653" w:rsidRPr="00222F82" w:rsidRDefault="004D0653"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color w:val="333333"/>
          <w:sz w:val="28"/>
          <w:szCs w:val="28"/>
          <w:lang w:eastAsia="es-PE"/>
        </w:rPr>
        <w:t xml:space="preserve">Primero </w:t>
      </w:r>
      <w:r w:rsidRPr="0032016A">
        <w:rPr>
          <w:rFonts w:ascii="Times New Roman" w:eastAsia="Times New Roman" w:hAnsi="Times New Roman" w:cs="Times New Roman"/>
          <w:b/>
          <w:color w:val="333333"/>
          <w:sz w:val="28"/>
          <w:szCs w:val="28"/>
          <w:lang w:eastAsia="es-PE"/>
        </w:rPr>
        <w:t>intentaron hacerle cambiar a él pero, al ver que no lo conseguían, emprendieron maniobras para cambiar de Papa</w:t>
      </w:r>
      <w:r w:rsidRPr="00222F82">
        <w:rPr>
          <w:rFonts w:ascii="Times New Roman" w:eastAsia="Times New Roman" w:hAnsi="Times New Roman" w:cs="Times New Roman"/>
          <w:color w:val="333333"/>
          <w:sz w:val="28"/>
          <w:szCs w:val="28"/>
          <w:lang w:eastAsia="es-PE"/>
        </w:rPr>
        <w:t xml:space="preserve">, como el cínico manifiesto del arzobispo </w:t>
      </w:r>
      <w:proofErr w:type="spellStart"/>
      <w:r w:rsidRPr="0032016A">
        <w:rPr>
          <w:rFonts w:ascii="Times New Roman" w:eastAsia="Times New Roman" w:hAnsi="Times New Roman" w:cs="Times New Roman"/>
          <w:b/>
          <w:color w:val="333333"/>
          <w:sz w:val="28"/>
          <w:szCs w:val="28"/>
          <w:lang w:eastAsia="es-PE"/>
        </w:rPr>
        <w:t>Vigan</w:t>
      </w:r>
      <w:r w:rsidRPr="00222F82">
        <w:rPr>
          <w:rFonts w:ascii="Times New Roman" w:eastAsia="Times New Roman" w:hAnsi="Times New Roman" w:cs="Times New Roman"/>
          <w:color w:val="333333"/>
          <w:sz w:val="28"/>
          <w:szCs w:val="28"/>
          <w:lang w:eastAsia="es-PE"/>
        </w:rPr>
        <w:t>ò</w:t>
      </w:r>
      <w:proofErr w:type="spellEnd"/>
      <w:r w:rsidRPr="00222F82">
        <w:rPr>
          <w:rFonts w:ascii="Times New Roman" w:eastAsia="Times New Roman" w:hAnsi="Times New Roman" w:cs="Times New Roman"/>
          <w:color w:val="333333"/>
          <w:sz w:val="28"/>
          <w:szCs w:val="28"/>
          <w:lang w:eastAsia="es-PE"/>
        </w:rPr>
        <w:t xml:space="preserve">, que pidió su renuncia en pleno Encuentro Mundial de las Familias en Dublín por supuesto encubrimiento de abusos del cardenal Theodore </w:t>
      </w:r>
      <w:proofErr w:type="spellStart"/>
      <w:r w:rsidRPr="00222F82">
        <w:rPr>
          <w:rFonts w:ascii="Times New Roman" w:eastAsia="Times New Roman" w:hAnsi="Times New Roman" w:cs="Times New Roman"/>
          <w:color w:val="333333"/>
          <w:sz w:val="28"/>
          <w:szCs w:val="28"/>
          <w:lang w:eastAsia="es-PE"/>
        </w:rPr>
        <w:t>McCarrick</w:t>
      </w:r>
      <w:proofErr w:type="spellEnd"/>
      <w:r w:rsidRPr="00222F82">
        <w:rPr>
          <w:rFonts w:ascii="Times New Roman" w:eastAsia="Times New Roman" w:hAnsi="Times New Roman" w:cs="Times New Roman"/>
          <w:color w:val="333333"/>
          <w:sz w:val="28"/>
          <w:szCs w:val="28"/>
          <w:lang w:eastAsia="es-PE"/>
        </w:rPr>
        <w:t xml:space="preserve"> cuando la realidad era la contraria: en su etapa de nuncio en Washington, </w:t>
      </w:r>
      <w:proofErr w:type="spellStart"/>
      <w:r w:rsidRPr="00222F82">
        <w:rPr>
          <w:rFonts w:ascii="Times New Roman" w:eastAsia="Times New Roman" w:hAnsi="Times New Roman" w:cs="Times New Roman"/>
          <w:color w:val="333333"/>
          <w:sz w:val="28"/>
          <w:szCs w:val="28"/>
          <w:lang w:eastAsia="es-PE"/>
        </w:rPr>
        <w:t>Viganò</w:t>
      </w:r>
      <w:proofErr w:type="spellEnd"/>
      <w:r w:rsidRPr="00222F82">
        <w:rPr>
          <w:rFonts w:ascii="Times New Roman" w:eastAsia="Times New Roman" w:hAnsi="Times New Roman" w:cs="Times New Roman"/>
          <w:color w:val="333333"/>
          <w:sz w:val="28"/>
          <w:szCs w:val="28"/>
          <w:lang w:eastAsia="es-PE"/>
        </w:rPr>
        <w:t xml:space="preserve"> le había protegido de las investigaciones encargadas por el Vaticano.</w:t>
      </w:r>
    </w:p>
    <w:p w14:paraId="1C830125" w14:textId="77777777" w:rsidR="004D0653" w:rsidRPr="00222F82" w:rsidRDefault="004D0653"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color w:val="333333"/>
          <w:sz w:val="28"/>
          <w:szCs w:val="28"/>
          <w:lang w:eastAsia="es-PE"/>
        </w:rPr>
        <w:t xml:space="preserve">Estas fundaciones rigoristas son, en buena parte, instrumentos de intereses de dos sectores que a veces se solapan: una serie de </w:t>
      </w:r>
      <w:r w:rsidRPr="0032016A">
        <w:rPr>
          <w:rFonts w:ascii="Times New Roman" w:eastAsia="Times New Roman" w:hAnsi="Times New Roman" w:cs="Times New Roman"/>
          <w:b/>
          <w:color w:val="333333"/>
          <w:sz w:val="28"/>
          <w:szCs w:val="28"/>
          <w:lang w:eastAsia="es-PE"/>
        </w:rPr>
        <w:t>supermillonarios</w:t>
      </w:r>
      <w:r w:rsidRPr="00222F82">
        <w:rPr>
          <w:rFonts w:ascii="Times New Roman" w:eastAsia="Times New Roman" w:hAnsi="Times New Roman" w:cs="Times New Roman"/>
          <w:color w:val="333333"/>
          <w:sz w:val="28"/>
          <w:szCs w:val="28"/>
          <w:lang w:eastAsia="es-PE"/>
        </w:rPr>
        <w:t xml:space="preserve"> interesados en politizar el catolicismo, silenciar la enseñanza social, etc. y del </w:t>
      </w:r>
      <w:r w:rsidRPr="0032016A">
        <w:rPr>
          <w:rFonts w:ascii="Times New Roman" w:eastAsia="Times New Roman" w:hAnsi="Times New Roman" w:cs="Times New Roman"/>
          <w:b/>
          <w:color w:val="333333"/>
          <w:sz w:val="28"/>
          <w:szCs w:val="28"/>
          <w:lang w:eastAsia="es-PE"/>
        </w:rPr>
        <w:t>ala conservadora del partido republicano</w:t>
      </w:r>
      <w:r w:rsidRPr="00222F82">
        <w:rPr>
          <w:rFonts w:ascii="Times New Roman" w:eastAsia="Times New Roman" w:hAnsi="Times New Roman" w:cs="Times New Roman"/>
          <w:color w:val="333333"/>
          <w:sz w:val="28"/>
          <w:szCs w:val="28"/>
          <w:lang w:eastAsia="es-PE"/>
        </w:rPr>
        <w:t>, cada vez más visiblemente desquiciada. Hubo años en que los ataques fuertes se producían cada tres o cuatro meses.</w:t>
      </w:r>
    </w:p>
    <w:p w14:paraId="68CF98C5" w14:textId="77777777" w:rsidR="004D0653" w:rsidRPr="00222F82" w:rsidRDefault="004D0653"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b/>
          <w:bCs/>
          <w:color w:val="474747"/>
          <w:sz w:val="28"/>
          <w:szCs w:val="28"/>
          <w:lang w:eastAsia="es-PE"/>
        </w:rPr>
        <w:t>¿Esa misma galaxia seguirá intentando hacerle la vida imposible a León XIV?</w:t>
      </w:r>
    </w:p>
    <w:p w14:paraId="7F249D79" w14:textId="77777777" w:rsidR="004D0653" w:rsidRPr="00222F82" w:rsidRDefault="004D0653"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color w:val="333333"/>
          <w:sz w:val="28"/>
          <w:szCs w:val="28"/>
          <w:lang w:eastAsia="es-PE"/>
        </w:rPr>
        <w:t xml:space="preserve">Es seguro, pues en lo social el nuevo Papa </w:t>
      </w:r>
      <w:r w:rsidRPr="0032016A">
        <w:rPr>
          <w:rFonts w:ascii="Times New Roman" w:eastAsia="Times New Roman" w:hAnsi="Times New Roman" w:cs="Times New Roman"/>
          <w:b/>
          <w:color w:val="333333"/>
          <w:sz w:val="28"/>
          <w:szCs w:val="28"/>
          <w:lang w:eastAsia="es-PE"/>
        </w:rPr>
        <w:t>mantiene la línea de Francisco</w:t>
      </w:r>
      <w:r w:rsidRPr="00222F82">
        <w:rPr>
          <w:rFonts w:ascii="Times New Roman" w:eastAsia="Times New Roman" w:hAnsi="Times New Roman" w:cs="Times New Roman"/>
          <w:color w:val="333333"/>
          <w:sz w:val="28"/>
          <w:szCs w:val="28"/>
          <w:lang w:eastAsia="es-PE"/>
        </w:rPr>
        <w:t>. Probablemente lo harán de modo menos burdo por tratarse de un norteamericano y dejando pasar más tiempo antes de empezar. Ha habido ya algún “disparo de aviso” en una web católica conservadora con mucho seguimiento: le advierten que no ponga énfasis en la enseñanza social católica. Se ve que les molesta mucho.</w:t>
      </w:r>
    </w:p>
    <w:p w14:paraId="3ABA17FA" w14:textId="77777777" w:rsidR="004D0653" w:rsidRPr="00222F82" w:rsidRDefault="004D0653"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b/>
          <w:bCs/>
          <w:color w:val="474747"/>
          <w:sz w:val="28"/>
          <w:szCs w:val="28"/>
          <w:lang w:eastAsia="es-PE"/>
        </w:rPr>
        <w:t>¿Lo que usted llama "el ala derecha de la Iglesia" se está reseteando?</w:t>
      </w:r>
    </w:p>
    <w:p w14:paraId="1036B6C1" w14:textId="77777777" w:rsidR="004D0653" w:rsidRPr="00222F82" w:rsidRDefault="004D0653"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color w:val="333333"/>
          <w:sz w:val="28"/>
          <w:szCs w:val="28"/>
          <w:lang w:eastAsia="es-PE"/>
        </w:rPr>
        <w:lastRenderedPageBreak/>
        <w:t>Me gustaría que lo hiciese, pues tiene una oportunidad estupenda, pero de momento no veo muestras visibles. Hay, eso sí, un silencio de críticas, en parte por el tono más prudente y reservado del nuevo Papa. Hay incluso aprobación de algunas de sus formas externas, que son más tradicionales.</w:t>
      </w:r>
    </w:p>
    <w:p w14:paraId="1E0DB0EE" w14:textId="77777777" w:rsidR="004D0653" w:rsidRPr="00222F82" w:rsidRDefault="004D0653"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b/>
          <w:bCs/>
          <w:color w:val="474747"/>
          <w:sz w:val="28"/>
          <w:szCs w:val="28"/>
          <w:lang w:eastAsia="es-PE"/>
        </w:rPr>
        <w:t>Algunos pensamos que Prevost era el 'tapado' de Francisco para sucederle. ¿Qué opina usted?</w:t>
      </w:r>
    </w:p>
    <w:p w14:paraId="0E495163" w14:textId="77777777" w:rsidR="004D0653" w:rsidRPr="00222F82" w:rsidRDefault="004D0653"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color w:val="333333"/>
          <w:sz w:val="28"/>
          <w:szCs w:val="28"/>
          <w:lang w:eastAsia="es-PE"/>
        </w:rPr>
        <w:t xml:space="preserve">Mi corazonada es que </w:t>
      </w:r>
      <w:r w:rsidRPr="00217C47">
        <w:rPr>
          <w:rFonts w:ascii="Times New Roman" w:eastAsia="Times New Roman" w:hAnsi="Times New Roman" w:cs="Times New Roman"/>
          <w:b/>
          <w:color w:val="333333"/>
          <w:sz w:val="28"/>
          <w:szCs w:val="28"/>
          <w:lang w:eastAsia="es-PE"/>
        </w:rPr>
        <w:t>lo era desde 2014</w:t>
      </w:r>
      <w:r w:rsidRPr="00222F82">
        <w:rPr>
          <w:rFonts w:ascii="Times New Roman" w:eastAsia="Times New Roman" w:hAnsi="Times New Roman" w:cs="Times New Roman"/>
          <w:color w:val="333333"/>
          <w:sz w:val="28"/>
          <w:szCs w:val="28"/>
          <w:lang w:eastAsia="es-PE"/>
        </w:rPr>
        <w:t xml:space="preserve">. Quizá hubiera también algún otro que no hemos detectado y estaba en la reserva. En los dos últimos años las indicaciones discretas eran claras. Le había nombrado miembro de nada menos que ocho departamentos en el Vaticano, y </w:t>
      </w:r>
      <w:r w:rsidRPr="00217C47">
        <w:rPr>
          <w:rFonts w:ascii="Times New Roman" w:eastAsia="Times New Roman" w:hAnsi="Times New Roman" w:cs="Times New Roman"/>
          <w:b/>
          <w:color w:val="333333"/>
          <w:sz w:val="28"/>
          <w:szCs w:val="28"/>
          <w:lang w:eastAsia="es-PE"/>
        </w:rPr>
        <w:t>le ascendió</w:t>
      </w:r>
      <w:r w:rsidRPr="00222F82">
        <w:rPr>
          <w:rFonts w:ascii="Times New Roman" w:eastAsia="Times New Roman" w:hAnsi="Times New Roman" w:cs="Times New Roman"/>
          <w:color w:val="333333"/>
          <w:sz w:val="28"/>
          <w:szCs w:val="28"/>
          <w:lang w:eastAsia="es-PE"/>
        </w:rPr>
        <w:t xml:space="preserve"> </w:t>
      </w:r>
      <w:r w:rsidRPr="00217C47">
        <w:rPr>
          <w:rFonts w:ascii="Times New Roman" w:eastAsia="Times New Roman" w:hAnsi="Times New Roman" w:cs="Times New Roman"/>
          <w:b/>
          <w:color w:val="333333"/>
          <w:sz w:val="28"/>
          <w:szCs w:val="28"/>
          <w:lang w:eastAsia="es-PE"/>
        </w:rPr>
        <w:t>del rango de cardenales diáconos al de cardenales obispos, saltando el de presbíteros</w:t>
      </w:r>
      <w:r w:rsidRPr="00222F82">
        <w:rPr>
          <w:rFonts w:ascii="Times New Roman" w:eastAsia="Times New Roman" w:hAnsi="Times New Roman" w:cs="Times New Roman"/>
          <w:color w:val="333333"/>
          <w:sz w:val="28"/>
          <w:szCs w:val="28"/>
          <w:lang w:eastAsia="es-PE"/>
        </w:rPr>
        <w:t xml:space="preserve">. Muchos cardenales electores le veían como sucesor desde hace un año, y lo comentaban entre ellos, pero no lo decían en público para evitar las campañas contra él, que solo se produjeron cuando ya estábamos en el </w:t>
      </w:r>
      <w:proofErr w:type="spellStart"/>
      <w:r w:rsidRPr="00222F82">
        <w:rPr>
          <w:rFonts w:ascii="Times New Roman" w:eastAsia="Times New Roman" w:hAnsi="Times New Roman" w:cs="Times New Roman"/>
          <w:color w:val="333333"/>
          <w:sz w:val="28"/>
          <w:szCs w:val="28"/>
          <w:lang w:eastAsia="es-PE"/>
        </w:rPr>
        <w:t>precónclave</w:t>
      </w:r>
      <w:proofErr w:type="spellEnd"/>
      <w:r w:rsidRPr="00222F82">
        <w:rPr>
          <w:rFonts w:ascii="Times New Roman" w:eastAsia="Times New Roman" w:hAnsi="Times New Roman" w:cs="Times New Roman"/>
          <w:color w:val="333333"/>
          <w:sz w:val="28"/>
          <w:szCs w:val="28"/>
          <w:lang w:eastAsia="es-PE"/>
        </w:rPr>
        <w:t>.</w:t>
      </w:r>
    </w:p>
    <w:p w14:paraId="2DC3FBE9" w14:textId="77777777" w:rsidR="00685CA1" w:rsidRPr="00222F82" w:rsidRDefault="00685CA1" w:rsidP="00222F82">
      <w:pPr>
        <w:spacing w:after="0" w:line="240" w:lineRule="auto"/>
        <w:rPr>
          <w:rFonts w:ascii="Times New Roman" w:hAnsi="Times New Roman" w:cs="Times New Roman"/>
          <w:sz w:val="28"/>
          <w:szCs w:val="28"/>
        </w:rPr>
      </w:pPr>
    </w:p>
    <w:p w14:paraId="52A3F548" w14:textId="77777777" w:rsidR="00947F86" w:rsidRDefault="00947F86" w:rsidP="00217C47">
      <w:pPr>
        <w:pStyle w:val="Ttulo2"/>
        <w:rPr>
          <w:sz w:val="28"/>
          <w:szCs w:val="28"/>
        </w:rPr>
      </w:pPr>
    </w:p>
    <w:p w14:paraId="7705AA9D" w14:textId="77777777" w:rsidR="00217C47" w:rsidRPr="00217C47" w:rsidRDefault="00217C47" w:rsidP="00217C47">
      <w:pPr>
        <w:pStyle w:val="Ttulo2"/>
        <w:rPr>
          <w:sz w:val="28"/>
          <w:szCs w:val="28"/>
        </w:rPr>
      </w:pPr>
      <w:bookmarkStart w:id="3" w:name="_Toc201586212"/>
      <w:r w:rsidRPr="00217C47">
        <w:rPr>
          <w:sz w:val="28"/>
          <w:szCs w:val="28"/>
        </w:rPr>
        <w:t>Comienzan las críticas de los ultras contra León XIV tras nombrar a un arzobispo favorable al diaconado femenino</w:t>
      </w:r>
      <w:bookmarkEnd w:id="3"/>
    </w:p>
    <w:p w14:paraId="2F6F329C" w14:textId="77777777" w:rsidR="00217C47" w:rsidRDefault="00685CA1" w:rsidP="00222F82">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4" w:name="_Toc201586213"/>
      <w:r w:rsidRPr="00222F82">
        <w:rPr>
          <w:rFonts w:ascii="Times New Roman" w:eastAsia="Times New Roman" w:hAnsi="Times New Roman" w:cs="Times New Roman"/>
          <w:b/>
          <w:bCs/>
          <w:i/>
          <w:iCs/>
          <w:color w:val="D49400"/>
          <w:kern w:val="36"/>
          <w:sz w:val="28"/>
          <w:szCs w:val="28"/>
          <w:lang w:eastAsia="es-PE"/>
        </w:rPr>
        <w:t>El obispo Strickland pide oraciones por el Papa para que "le guíe el Espíritu Santo"</w:t>
      </w:r>
      <w:bookmarkEnd w:id="4"/>
    </w:p>
    <w:p w14:paraId="57F561F6" w14:textId="77777777" w:rsidR="00685CA1" w:rsidRPr="00222F82" w:rsidRDefault="00685CA1" w:rsidP="00222F82">
      <w:pPr>
        <w:shd w:val="clear" w:color="auto" w:fill="FFFFFF"/>
        <w:spacing w:after="0" w:line="240" w:lineRule="auto"/>
        <w:rPr>
          <w:rFonts w:ascii="Times New Roman" w:eastAsia="Times New Roman" w:hAnsi="Times New Roman" w:cs="Times New Roman"/>
          <w:color w:val="000000"/>
          <w:sz w:val="28"/>
          <w:szCs w:val="28"/>
          <w:lang w:eastAsia="es-PE"/>
        </w:rPr>
      </w:pPr>
    </w:p>
    <w:p w14:paraId="7BBC0BA8" w14:textId="77777777" w:rsidR="00685CA1" w:rsidRPr="00222F82" w:rsidRDefault="00685CA1" w:rsidP="00222F82">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222F82">
        <w:rPr>
          <w:rFonts w:ascii="Times New Roman" w:eastAsia="Times New Roman" w:hAnsi="Times New Roman" w:cs="Times New Roman"/>
          <w:b/>
          <w:bCs/>
          <w:i/>
          <w:iCs/>
          <w:color w:val="333333"/>
          <w:sz w:val="28"/>
          <w:szCs w:val="28"/>
          <w:lang w:eastAsia="es-PE"/>
        </w:rPr>
        <w:t>19.06.2025 </w:t>
      </w:r>
      <w:hyperlink r:id="rId10" w:history="1">
        <w:r w:rsidRPr="00222F82">
          <w:rPr>
            <w:rFonts w:ascii="Times New Roman" w:eastAsia="Times New Roman" w:hAnsi="Times New Roman" w:cs="Times New Roman"/>
            <w:b/>
            <w:bCs/>
            <w:i/>
            <w:iCs/>
            <w:color w:val="D49400"/>
            <w:sz w:val="28"/>
            <w:szCs w:val="28"/>
            <w:u w:val="single"/>
            <w:lang w:eastAsia="es-PE"/>
          </w:rPr>
          <w:t>José Lorenzo</w:t>
        </w:r>
      </w:hyperlink>
    </w:p>
    <w:p w14:paraId="78181E72" w14:textId="77777777" w:rsidR="00217C47" w:rsidRDefault="00217C47" w:rsidP="00222F82">
      <w:pPr>
        <w:shd w:val="clear" w:color="auto" w:fill="FFFFFF"/>
        <w:spacing w:after="0" w:line="240" w:lineRule="auto"/>
        <w:rPr>
          <w:rFonts w:ascii="Times New Roman" w:eastAsia="Times New Roman" w:hAnsi="Times New Roman" w:cs="Times New Roman"/>
          <w:color w:val="333333"/>
          <w:sz w:val="28"/>
          <w:szCs w:val="28"/>
          <w:lang w:eastAsia="es-PE"/>
        </w:rPr>
      </w:pPr>
    </w:p>
    <w:p w14:paraId="5054E357" w14:textId="77777777" w:rsidR="00685CA1" w:rsidRPr="00222F82" w:rsidRDefault="00685CA1"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color w:val="333333"/>
          <w:sz w:val="28"/>
          <w:szCs w:val="28"/>
          <w:lang w:eastAsia="es-PE"/>
        </w:rPr>
        <w:t xml:space="preserve">La </w:t>
      </w:r>
      <w:r w:rsidRPr="00217C47">
        <w:rPr>
          <w:rFonts w:ascii="Times New Roman" w:eastAsia="Times New Roman" w:hAnsi="Times New Roman" w:cs="Times New Roman"/>
          <w:b/>
          <w:color w:val="333333"/>
          <w:sz w:val="28"/>
          <w:szCs w:val="28"/>
          <w:lang w:eastAsia="es-PE"/>
        </w:rPr>
        <w:t>tercera ciudad más grande de Australia</w:t>
      </w:r>
      <w:r w:rsidRPr="00222F82">
        <w:rPr>
          <w:rFonts w:ascii="Times New Roman" w:eastAsia="Times New Roman" w:hAnsi="Times New Roman" w:cs="Times New Roman"/>
          <w:color w:val="333333"/>
          <w:sz w:val="28"/>
          <w:szCs w:val="28"/>
          <w:lang w:eastAsia="es-PE"/>
        </w:rPr>
        <w:t xml:space="preserve">, con 2,3 millones de habitantes, tiene </w:t>
      </w:r>
      <w:r w:rsidRPr="00217C47">
        <w:rPr>
          <w:rFonts w:ascii="Times New Roman" w:eastAsia="Times New Roman" w:hAnsi="Times New Roman" w:cs="Times New Roman"/>
          <w:b/>
          <w:color w:val="333333"/>
          <w:sz w:val="28"/>
          <w:szCs w:val="28"/>
          <w:lang w:eastAsia="es-PE"/>
        </w:rPr>
        <w:t>nuevo arzobispo</w:t>
      </w:r>
      <w:r w:rsidRPr="00222F82">
        <w:rPr>
          <w:rFonts w:ascii="Times New Roman" w:eastAsia="Times New Roman" w:hAnsi="Times New Roman" w:cs="Times New Roman"/>
          <w:color w:val="333333"/>
          <w:sz w:val="28"/>
          <w:szCs w:val="28"/>
          <w:lang w:eastAsia="es-PE"/>
        </w:rPr>
        <w:t>. Y</w:t>
      </w:r>
      <w:r w:rsidRPr="00222F82">
        <w:rPr>
          <w:rFonts w:ascii="Times New Roman" w:eastAsia="Times New Roman" w:hAnsi="Times New Roman" w:cs="Times New Roman"/>
          <w:b/>
          <w:bCs/>
          <w:color w:val="474747"/>
          <w:sz w:val="28"/>
          <w:szCs w:val="28"/>
          <w:lang w:eastAsia="es-PE"/>
        </w:rPr>
        <w:t> su perfil ya ha erizado el vello de los sectores más rigoristas, como el obispo Strickland,</w:t>
      </w:r>
      <w:r w:rsidRPr="00222F82">
        <w:rPr>
          <w:rFonts w:ascii="Times New Roman" w:eastAsia="Times New Roman" w:hAnsi="Times New Roman" w:cs="Times New Roman"/>
          <w:color w:val="333333"/>
          <w:sz w:val="28"/>
          <w:szCs w:val="28"/>
          <w:lang w:eastAsia="es-PE"/>
        </w:rPr>
        <w:t> que a diario lanzan miguitas al Papa para que dé marcha a atrás a las reformas impuestas por su antecesor, Francisco, sin ir más lejos a la misa tradicional.</w:t>
      </w:r>
    </w:p>
    <w:p w14:paraId="63A2580C" w14:textId="77777777" w:rsidR="00685CA1" w:rsidRPr="00222F82" w:rsidRDefault="00685CA1"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color w:val="333333"/>
          <w:sz w:val="28"/>
          <w:szCs w:val="28"/>
          <w:lang w:eastAsia="es-PE"/>
        </w:rPr>
        <w:t>Como anunció el Vaticano este pasado miércoles, </w:t>
      </w:r>
      <w:r w:rsidRPr="00222F82">
        <w:rPr>
          <w:rFonts w:ascii="Times New Roman" w:eastAsia="Times New Roman" w:hAnsi="Times New Roman" w:cs="Times New Roman"/>
          <w:b/>
          <w:bCs/>
          <w:color w:val="474747"/>
          <w:sz w:val="28"/>
          <w:szCs w:val="28"/>
          <w:lang w:eastAsia="es-PE"/>
        </w:rPr>
        <w:t xml:space="preserve">León XIV nombró a Shane </w:t>
      </w:r>
      <w:proofErr w:type="spellStart"/>
      <w:r w:rsidRPr="00222F82">
        <w:rPr>
          <w:rFonts w:ascii="Times New Roman" w:eastAsia="Times New Roman" w:hAnsi="Times New Roman" w:cs="Times New Roman"/>
          <w:b/>
          <w:bCs/>
          <w:color w:val="474747"/>
          <w:sz w:val="28"/>
          <w:szCs w:val="28"/>
          <w:lang w:eastAsia="es-PE"/>
        </w:rPr>
        <w:t>Mackinlay</w:t>
      </w:r>
      <w:proofErr w:type="spellEnd"/>
      <w:r w:rsidRPr="00222F82">
        <w:rPr>
          <w:rFonts w:ascii="Times New Roman" w:eastAsia="Times New Roman" w:hAnsi="Times New Roman" w:cs="Times New Roman"/>
          <w:b/>
          <w:bCs/>
          <w:color w:val="474747"/>
          <w:sz w:val="28"/>
          <w:szCs w:val="28"/>
          <w:lang w:eastAsia="es-PE"/>
        </w:rPr>
        <w:t xml:space="preserve"> nuevo arzobispo de Brisbane</w:t>
      </w:r>
      <w:r w:rsidRPr="00222F82">
        <w:rPr>
          <w:rFonts w:ascii="Times New Roman" w:eastAsia="Times New Roman" w:hAnsi="Times New Roman" w:cs="Times New Roman"/>
          <w:color w:val="333333"/>
          <w:sz w:val="28"/>
          <w:szCs w:val="28"/>
          <w:lang w:eastAsia="es-PE"/>
        </w:rPr>
        <w:t>, archidiócesis de la que tomará posesión el 11 de septiembre próximo.</w:t>
      </w:r>
    </w:p>
    <w:p w14:paraId="66189D39" w14:textId="77777777" w:rsidR="00685CA1" w:rsidRPr="00222F82" w:rsidRDefault="00685CA1"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color w:val="333333"/>
          <w:sz w:val="28"/>
          <w:szCs w:val="28"/>
          <w:lang w:eastAsia="es-PE"/>
        </w:rPr>
        <w:t>Hasta ahora obispo de Sandhurst y observador internacional del Camino Sinodal en Alemania, el nuevo arzobispo australiano también </w:t>
      </w:r>
      <w:r w:rsidRPr="00222F82">
        <w:rPr>
          <w:rFonts w:ascii="Times New Roman" w:eastAsia="Times New Roman" w:hAnsi="Times New Roman" w:cs="Times New Roman"/>
          <w:b/>
          <w:bCs/>
          <w:color w:val="474747"/>
          <w:sz w:val="28"/>
          <w:szCs w:val="28"/>
          <w:lang w:eastAsia="es-PE"/>
        </w:rPr>
        <w:t>formó parte del equipo que redactó del documento final del Sínodo sobre la Sinodalidad</w:t>
      </w:r>
      <w:r w:rsidRPr="00222F82">
        <w:rPr>
          <w:rFonts w:ascii="Times New Roman" w:eastAsia="Times New Roman" w:hAnsi="Times New Roman" w:cs="Times New Roman"/>
          <w:color w:val="333333"/>
          <w:sz w:val="28"/>
          <w:szCs w:val="28"/>
          <w:lang w:eastAsia="es-PE"/>
        </w:rPr>
        <w:t> clausurado el pasado mes de octubre en Roma.</w:t>
      </w:r>
    </w:p>
    <w:p w14:paraId="59547DE1" w14:textId="77777777" w:rsidR="00685CA1" w:rsidRPr="00222F82" w:rsidRDefault="00685CA1"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color w:val="333333"/>
          <w:sz w:val="28"/>
          <w:szCs w:val="28"/>
          <w:lang w:eastAsia="es-PE"/>
        </w:rPr>
        <w:t>Según informa el portal </w:t>
      </w:r>
      <w:proofErr w:type="spellStart"/>
      <w:r w:rsidRPr="00222F82">
        <w:rPr>
          <w:rFonts w:ascii="Times New Roman" w:eastAsia="Times New Roman" w:hAnsi="Times New Roman" w:cs="Times New Roman"/>
          <w:color w:val="333333"/>
          <w:sz w:val="28"/>
          <w:szCs w:val="28"/>
          <w:lang w:eastAsia="es-PE"/>
        </w:rPr>
        <w:fldChar w:fldCharType="begin"/>
      </w:r>
      <w:r w:rsidRPr="00222F82">
        <w:rPr>
          <w:rFonts w:ascii="Times New Roman" w:eastAsia="Times New Roman" w:hAnsi="Times New Roman" w:cs="Times New Roman"/>
          <w:color w:val="333333"/>
          <w:sz w:val="28"/>
          <w:szCs w:val="28"/>
          <w:lang w:eastAsia="es-PE"/>
        </w:rPr>
        <w:instrText xml:space="preserve"> HYPERLINK "https://katholisch.de/artikel/62443-synodenkenner-und-beobachter-des-synodalen-wegs-zum-erzbischof-ernannt" </w:instrText>
      </w:r>
      <w:r w:rsidRPr="00222F82">
        <w:rPr>
          <w:rFonts w:ascii="Times New Roman" w:eastAsia="Times New Roman" w:hAnsi="Times New Roman" w:cs="Times New Roman"/>
          <w:color w:val="333333"/>
          <w:sz w:val="28"/>
          <w:szCs w:val="28"/>
          <w:lang w:eastAsia="es-PE"/>
        </w:rPr>
      </w:r>
      <w:r w:rsidRPr="00222F82">
        <w:rPr>
          <w:rFonts w:ascii="Times New Roman" w:eastAsia="Times New Roman" w:hAnsi="Times New Roman" w:cs="Times New Roman"/>
          <w:color w:val="333333"/>
          <w:sz w:val="28"/>
          <w:szCs w:val="28"/>
          <w:lang w:eastAsia="es-PE"/>
        </w:rPr>
        <w:fldChar w:fldCharType="separate"/>
      </w:r>
      <w:r w:rsidRPr="00222F82">
        <w:rPr>
          <w:rFonts w:ascii="Times New Roman" w:eastAsia="Times New Roman" w:hAnsi="Times New Roman" w:cs="Times New Roman"/>
          <w:i/>
          <w:iCs/>
          <w:color w:val="474747"/>
          <w:sz w:val="28"/>
          <w:szCs w:val="28"/>
          <w:lang w:eastAsia="es-PE"/>
        </w:rPr>
        <w:t>Katholisch</w:t>
      </w:r>
      <w:proofErr w:type="spellEnd"/>
      <w:r w:rsidRPr="00222F82">
        <w:rPr>
          <w:rFonts w:ascii="Times New Roman" w:eastAsia="Times New Roman" w:hAnsi="Times New Roman" w:cs="Times New Roman"/>
          <w:color w:val="333333"/>
          <w:sz w:val="28"/>
          <w:szCs w:val="28"/>
          <w:lang w:eastAsia="es-PE"/>
        </w:rPr>
        <w:fldChar w:fldCharType="end"/>
      </w:r>
      <w:r w:rsidRPr="00222F82">
        <w:rPr>
          <w:rFonts w:ascii="Times New Roman" w:eastAsia="Times New Roman" w:hAnsi="Times New Roman" w:cs="Times New Roman"/>
          <w:color w:val="333333"/>
          <w:sz w:val="28"/>
          <w:szCs w:val="28"/>
          <w:lang w:eastAsia="es-PE"/>
        </w:rPr>
        <w:t>, </w:t>
      </w:r>
      <w:r w:rsidRPr="00222F82">
        <w:rPr>
          <w:rFonts w:ascii="Times New Roman" w:eastAsia="Times New Roman" w:hAnsi="Times New Roman" w:cs="Times New Roman"/>
          <w:b/>
          <w:bCs/>
          <w:color w:val="474747"/>
          <w:sz w:val="28"/>
          <w:szCs w:val="28"/>
          <w:lang w:eastAsia="es-PE"/>
        </w:rPr>
        <w:t>“</w:t>
      </w:r>
      <w:proofErr w:type="spellStart"/>
      <w:r w:rsidRPr="00222F82">
        <w:rPr>
          <w:rFonts w:ascii="Times New Roman" w:eastAsia="Times New Roman" w:hAnsi="Times New Roman" w:cs="Times New Roman"/>
          <w:b/>
          <w:bCs/>
          <w:color w:val="474747"/>
          <w:sz w:val="28"/>
          <w:szCs w:val="28"/>
          <w:lang w:eastAsia="es-PE"/>
        </w:rPr>
        <w:t>Mackinlay</w:t>
      </w:r>
      <w:proofErr w:type="spellEnd"/>
      <w:r w:rsidRPr="00222F82">
        <w:rPr>
          <w:rFonts w:ascii="Times New Roman" w:eastAsia="Times New Roman" w:hAnsi="Times New Roman" w:cs="Times New Roman"/>
          <w:b/>
          <w:bCs/>
          <w:color w:val="474747"/>
          <w:sz w:val="28"/>
          <w:szCs w:val="28"/>
          <w:lang w:eastAsia="es-PE"/>
        </w:rPr>
        <w:t xml:space="preserve"> elogió explícitamente las contribuciones alemanas al Sínodo Mundial</w:t>
      </w:r>
      <w:r w:rsidRPr="00222F82">
        <w:rPr>
          <w:rFonts w:ascii="Times New Roman" w:eastAsia="Times New Roman" w:hAnsi="Times New Roman" w:cs="Times New Roman"/>
          <w:color w:val="333333"/>
          <w:sz w:val="28"/>
          <w:szCs w:val="28"/>
          <w:lang w:eastAsia="es-PE"/>
        </w:rPr>
        <w:t xml:space="preserve">: «Incluso en el Sínodo de Roma, las contribuciones de Alemania fueron un gran enriquecimiento para todos nosotros»”, señala este medio de comunicación, quien también habría </w:t>
      </w:r>
      <w:r w:rsidRPr="00222F82">
        <w:rPr>
          <w:rFonts w:ascii="Times New Roman" w:eastAsia="Times New Roman" w:hAnsi="Times New Roman" w:cs="Times New Roman"/>
          <w:color w:val="333333"/>
          <w:sz w:val="28"/>
          <w:szCs w:val="28"/>
          <w:lang w:eastAsia="es-PE"/>
        </w:rPr>
        <w:lastRenderedPageBreak/>
        <w:t xml:space="preserve">subrayado con respecto al controvertido Camino Sinodal germano que la Iglesia en Alemania había “ayudado a la Iglesia universal </w:t>
      </w:r>
      <w:r w:rsidRPr="00A22BFE">
        <w:rPr>
          <w:rFonts w:ascii="Times New Roman" w:eastAsia="Times New Roman" w:hAnsi="Times New Roman" w:cs="Times New Roman"/>
          <w:b/>
          <w:color w:val="333333"/>
          <w:sz w:val="28"/>
          <w:szCs w:val="28"/>
          <w:lang w:eastAsia="es-PE"/>
        </w:rPr>
        <w:t>a comprender la sinodalidad”.</w:t>
      </w:r>
    </w:p>
    <w:p w14:paraId="196E0957" w14:textId="77777777" w:rsidR="00685CA1" w:rsidRPr="00222F82" w:rsidRDefault="00685CA1"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color w:val="333333"/>
          <w:sz w:val="28"/>
          <w:szCs w:val="28"/>
          <w:lang w:eastAsia="es-PE"/>
        </w:rPr>
        <w:t xml:space="preserve">Este medio destaca también que </w:t>
      </w:r>
      <w:proofErr w:type="spellStart"/>
      <w:r w:rsidRPr="00222F82">
        <w:rPr>
          <w:rFonts w:ascii="Times New Roman" w:eastAsia="Times New Roman" w:hAnsi="Times New Roman" w:cs="Times New Roman"/>
          <w:color w:val="333333"/>
          <w:sz w:val="28"/>
          <w:szCs w:val="28"/>
          <w:lang w:eastAsia="es-PE"/>
        </w:rPr>
        <w:t>Mackinlay</w:t>
      </w:r>
      <w:proofErr w:type="spellEnd"/>
      <w:r w:rsidRPr="00222F82">
        <w:rPr>
          <w:rFonts w:ascii="Times New Roman" w:eastAsia="Times New Roman" w:hAnsi="Times New Roman" w:cs="Times New Roman"/>
          <w:color w:val="333333"/>
          <w:sz w:val="28"/>
          <w:szCs w:val="28"/>
          <w:lang w:eastAsia="es-PE"/>
        </w:rPr>
        <w:t xml:space="preserve"> “se ha pronunciado repetidamente sobre temas de reforma en los últimos meses, como </w:t>
      </w:r>
      <w:r w:rsidRPr="00222F82">
        <w:rPr>
          <w:rFonts w:ascii="Times New Roman" w:eastAsia="Times New Roman" w:hAnsi="Times New Roman" w:cs="Times New Roman"/>
          <w:b/>
          <w:bCs/>
          <w:color w:val="474747"/>
          <w:sz w:val="28"/>
          <w:szCs w:val="28"/>
          <w:lang w:eastAsia="es-PE"/>
        </w:rPr>
        <w:t>las cuestiones LGBTQ y el papel de la mujer en la Iglesia”,</w:t>
      </w:r>
      <w:r w:rsidRPr="00222F82">
        <w:rPr>
          <w:rFonts w:ascii="Times New Roman" w:eastAsia="Times New Roman" w:hAnsi="Times New Roman" w:cs="Times New Roman"/>
          <w:color w:val="333333"/>
          <w:sz w:val="28"/>
          <w:szCs w:val="28"/>
          <w:lang w:eastAsia="es-PE"/>
        </w:rPr>
        <w:t xml:space="preserve"> lo que incluye su valoración sobre el documento "Fiducia </w:t>
      </w:r>
      <w:proofErr w:type="spellStart"/>
      <w:r w:rsidRPr="00222F82">
        <w:rPr>
          <w:rFonts w:ascii="Times New Roman" w:eastAsia="Times New Roman" w:hAnsi="Times New Roman" w:cs="Times New Roman"/>
          <w:color w:val="333333"/>
          <w:sz w:val="28"/>
          <w:szCs w:val="28"/>
          <w:lang w:eastAsia="es-PE"/>
        </w:rPr>
        <w:t>supplicans</w:t>
      </w:r>
      <w:proofErr w:type="spellEnd"/>
      <w:r w:rsidRPr="00222F82">
        <w:rPr>
          <w:rFonts w:ascii="Times New Roman" w:eastAsia="Times New Roman" w:hAnsi="Times New Roman" w:cs="Times New Roman"/>
          <w:color w:val="333333"/>
          <w:sz w:val="28"/>
          <w:szCs w:val="28"/>
          <w:lang w:eastAsia="es-PE"/>
        </w:rPr>
        <w:t>", con el que el Vaticano permitió las bendiciones para parejas del mismo sexo y que el nuevo arzobispo calificó como un "paso significativo" y "resultado del Sínodo sobre la Sinodalidad".</w:t>
      </w:r>
    </w:p>
    <w:p w14:paraId="2D6917F6" w14:textId="77777777" w:rsidR="00685CA1" w:rsidRPr="00222F82" w:rsidRDefault="00685CA1"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color w:val="333333"/>
          <w:sz w:val="28"/>
          <w:szCs w:val="28"/>
          <w:lang w:eastAsia="es-PE"/>
        </w:rPr>
        <w:t xml:space="preserve">En cuanto a la </w:t>
      </w:r>
      <w:r w:rsidRPr="00A22BFE">
        <w:rPr>
          <w:rFonts w:ascii="Times New Roman" w:eastAsia="Times New Roman" w:hAnsi="Times New Roman" w:cs="Times New Roman"/>
          <w:b/>
          <w:color w:val="333333"/>
          <w:sz w:val="28"/>
          <w:szCs w:val="28"/>
          <w:lang w:eastAsia="es-PE"/>
        </w:rPr>
        <w:t>ordenación femenina</w:t>
      </w:r>
      <w:r w:rsidRPr="00222F82">
        <w:rPr>
          <w:rFonts w:ascii="Times New Roman" w:eastAsia="Times New Roman" w:hAnsi="Times New Roman" w:cs="Times New Roman"/>
          <w:color w:val="333333"/>
          <w:sz w:val="28"/>
          <w:szCs w:val="28"/>
          <w:lang w:eastAsia="es-PE"/>
        </w:rPr>
        <w:t>, </w:t>
      </w:r>
      <w:proofErr w:type="spellStart"/>
      <w:r w:rsidRPr="00222F82">
        <w:rPr>
          <w:rFonts w:ascii="Times New Roman" w:eastAsia="Times New Roman" w:hAnsi="Times New Roman" w:cs="Times New Roman"/>
          <w:i/>
          <w:iCs/>
          <w:color w:val="474747"/>
          <w:sz w:val="28"/>
          <w:szCs w:val="28"/>
          <w:lang w:eastAsia="es-PE"/>
        </w:rPr>
        <w:t>Katholisch</w:t>
      </w:r>
      <w:proofErr w:type="spellEnd"/>
      <w:r w:rsidRPr="00222F82">
        <w:rPr>
          <w:rFonts w:ascii="Times New Roman" w:eastAsia="Times New Roman" w:hAnsi="Times New Roman" w:cs="Times New Roman"/>
          <w:color w:val="333333"/>
          <w:sz w:val="28"/>
          <w:szCs w:val="28"/>
          <w:lang w:eastAsia="es-PE"/>
        </w:rPr>
        <w:t xml:space="preserve"> apunta que </w:t>
      </w:r>
      <w:proofErr w:type="spellStart"/>
      <w:r w:rsidRPr="00222F82">
        <w:rPr>
          <w:rFonts w:ascii="Times New Roman" w:eastAsia="Times New Roman" w:hAnsi="Times New Roman" w:cs="Times New Roman"/>
          <w:color w:val="333333"/>
          <w:sz w:val="28"/>
          <w:szCs w:val="28"/>
          <w:lang w:eastAsia="es-PE"/>
        </w:rPr>
        <w:t>Mackinlay</w:t>
      </w:r>
      <w:proofErr w:type="spellEnd"/>
      <w:r w:rsidRPr="00222F82">
        <w:rPr>
          <w:rFonts w:ascii="Times New Roman" w:eastAsia="Times New Roman" w:hAnsi="Times New Roman" w:cs="Times New Roman"/>
          <w:color w:val="333333"/>
          <w:sz w:val="28"/>
          <w:szCs w:val="28"/>
          <w:lang w:eastAsia="es-PE"/>
        </w:rPr>
        <w:t xml:space="preserve"> ya había mostrado su </w:t>
      </w:r>
      <w:r w:rsidRPr="00A22BFE">
        <w:rPr>
          <w:rFonts w:ascii="Times New Roman" w:eastAsia="Times New Roman" w:hAnsi="Times New Roman" w:cs="Times New Roman"/>
          <w:b/>
          <w:color w:val="333333"/>
          <w:sz w:val="28"/>
          <w:szCs w:val="28"/>
          <w:lang w:eastAsia="es-PE"/>
        </w:rPr>
        <w:t>“opinión positiva”</w:t>
      </w:r>
      <w:r w:rsidRPr="00222F82">
        <w:rPr>
          <w:rFonts w:ascii="Times New Roman" w:eastAsia="Times New Roman" w:hAnsi="Times New Roman" w:cs="Times New Roman"/>
          <w:color w:val="333333"/>
          <w:sz w:val="28"/>
          <w:szCs w:val="28"/>
          <w:lang w:eastAsia="es-PE"/>
        </w:rPr>
        <w:t xml:space="preserve"> durante la primera Asamblea del Sínodo sobre la Sinodalidad, celebrada de 2023. “Se mostró satisfecho -señala el portal alemán- de que se estuviera debatiendo el tema: «</w:t>
      </w:r>
      <w:r w:rsidRPr="00222F82">
        <w:rPr>
          <w:rFonts w:ascii="Times New Roman" w:eastAsia="Times New Roman" w:hAnsi="Times New Roman" w:cs="Times New Roman"/>
          <w:b/>
          <w:bCs/>
          <w:color w:val="474747"/>
          <w:sz w:val="28"/>
          <w:szCs w:val="28"/>
          <w:lang w:eastAsia="es-PE"/>
        </w:rPr>
        <w:t>Y si el resultado fuera que la ordenación diaconal también fuera posible para las mujeres</w:t>
      </w:r>
      <w:r w:rsidRPr="00222F82">
        <w:rPr>
          <w:rFonts w:ascii="Times New Roman" w:eastAsia="Times New Roman" w:hAnsi="Times New Roman" w:cs="Times New Roman"/>
          <w:color w:val="333333"/>
          <w:sz w:val="28"/>
          <w:szCs w:val="28"/>
          <w:lang w:eastAsia="es-PE"/>
        </w:rPr>
        <w:t>, lo acogería con gran satisfacción»”, concluye la información.</w:t>
      </w:r>
    </w:p>
    <w:p w14:paraId="33C90B8A" w14:textId="77777777" w:rsidR="00A22BFE" w:rsidRDefault="00A22BFE" w:rsidP="00222F82">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p>
    <w:p w14:paraId="42CC7870" w14:textId="77777777" w:rsidR="00685CA1" w:rsidRPr="00222F82" w:rsidRDefault="00685CA1" w:rsidP="00222F82">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5" w:name="_Toc201586214"/>
      <w:r w:rsidRPr="00222F82">
        <w:rPr>
          <w:rFonts w:ascii="Times New Roman" w:eastAsia="Times New Roman" w:hAnsi="Times New Roman" w:cs="Times New Roman"/>
          <w:b/>
          <w:bCs/>
          <w:color w:val="474747"/>
          <w:sz w:val="28"/>
          <w:szCs w:val="28"/>
          <w:lang w:eastAsia="es-PE"/>
        </w:rPr>
        <w:t>Strickland cuestiona el nombramiento</w:t>
      </w:r>
      <w:bookmarkEnd w:id="5"/>
    </w:p>
    <w:p w14:paraId="39352938" w14:textId="77777777" w:rsidR="00685CA1" w:rsidRPr="00222F82" w:rsidRDefault="00685CA1"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color w:val="333333"/>
          <w:sz w:val="28"/>
          <w:szCs w:val="28"/>
          <w:lang w:eastAsia="es-PE"/>
        </w:rPr>
        <w:t>Que este nombramiento ha generado gran inquietud entre los grupos más ultras lo muestra, entre otras cosas, la larga reflexión al respecto posteada en su cuenta de X (antes Twitter) por </w:t>
      </w:r>
      <w:r w:rsidRPr="00222F82">
        <w:rPr>
          <w:rFonts w:ascii="Times New Roman" w:eastAsia="Times New Roman" w:hAnsi="Times New Roman" w:cs="Times New Roman"/>
          <w:b/>
          <w:bCs/>
          <w:color w:val="474747"/>
          <w:sz w:val="28"/>
          <w:szCs w:val="28"/>
          <w:lang w:eastAsia="es-PE"/>
        </w:rPr>
        <w:t>el obispo Joseph Strickland, uno de los grandes críticos del pontificado de Francisco.</w:t>
      </w:r>
    </w:p>
    <w:p w14:paraId="477B1C97" w14:textId="77777777" w:rsidR="00685CA1" w:rsidRPr="00222F82" w:rsidRDefault="00685CA1"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color w:val="333333"/>
          <w:sz w:val="28"/>
          <w:szCs w:val="28"/>
          <w:lang w:eastAsia="es-PE"/>
        </w:rPr>
        <w:t xml:space="preserve">"Con profunda preocupación por los fieles de la Iglesia, me veo obligado a abordar el reciente nombramiento del obispo Shane </w:t>
      </w:r>
      <w:proofErr w:type="spellStart"/>
      <w:r w:rsidRPr="00222F82">
        <w:rPr>
          <w:rFonts w:ascii="Times New Roman" w:eastAsia="Times New Roman" w:hAnsi="Times New Roman" w:cs="Times New Roman"/>
          <w:color w:val="333333"/>
          <w:sz w:val="28"/>
          <w:szCs w:val="28"/>
          <w:lang w:eastAsia="es-PE"/>
        </w:rPr>
        <w:t>Mackinlay</w:t>
      </w:r>
      <w:proofErr w:type="spellEnd"/>
      <w:r w:rsidRPr="00222F82">
        <w:rPr>
          <w:rFonts w:ascii="Times New Roman" w:eastAsia="Times New Roman" w:hAnsi="Times New Roman" w:cs="Times New Roman"/>
          <w:color w:val="333333"/>
          <w:sz w:val="28"/>
          <w:szCs w:val="28"/>
          <w:lang w:eastAsia="es-PE"/>
        </w:rPr>
        <w:t xml:space="preserve"> como arzobispo de Brisbane por Su Santidad el Papa León XIV. </w:t>
      </w:r>
      <w:r w:rsidRPr="00222F82">
        <w:rPr>
          <w:rFonts w:ascii="Times New Roman" w:eastAsia="Times New Roman" w:hAnsi="Times New Roman" w:cs="Times New Roman"/>
          <w:b/>
          <w:bCs/>
          <w:color w:val="474747"/>
          <w:sz w:val="28"/>
          <w:szCs w:val="28"/>
          <w:lang w:eastAsia="es-PE"/>
        </w:rPr>
        <w:t>Si bien debemos respeto filial y obediencia al Santo Padre en los asuntos que le competen, este nombramiento plantea serias cuestiones</w:t>
      </w:r>
      <w:r w:rsidRPr="00222F82">
        <w:rPr>
          <w:rFonts w:ascii="Times New Roman" w:eastAsia="Times New Roman" w:hAnsi="Times New Roman" w:cs="Times New Roman"/>
          <w:color w:val="333333"/>
          <w:sz w:val="28"/>
          <w:szCs w:val="28"/>
          <w:lang w:eastAsia="es-PE"/>
        </w:rPr>
        <w:t xml:space="preserve"> pastorales y doctrinales. El obispo </w:t>
      </w:r>
      <w:proofErr w:type="spellStart"/>
      <w:r w:rsidRPr="00222F82">
        <w:rPr>
          <w:rFonts w:ascii="Times New Roman" w:eastAsia="Times New Roman" w:hAnsi="Times New Roman" w:cs="Times New Roman"/>
          <w:color w:val="333333"/>
          <w:sz w:val="28"/>
          <w:szCs w:val="28"/>
          <w:lang w:eastAsia="es-PE"/>
        </w:rPr>
        <w:t>Mackinlay</w:t>
      </w:r>
      <w:proofErr w:type="spellEnd"/>
      <w:r w:rsidRPr="00222F82">
        <w:rPr>
          <w:rFonts w:ascii="Times New Roman" w:eastAsia="Times New Roman" w:hAnsi="Times New Roman" w:cs="Times New Roman"/>
          <w:color w:val="333333"/>
          <w:sz w:val="28"/>
          <w:szCs w:val="28"/>
          <w:lang w:eastAsia="es-PE"/>
        </w:rPr>
        <w:t xml:space="preserve"> ha expresado públicamente su apoyo a la posibilidad de ordenar mujeres al diaconado, una postura que no solo genera una grave confusión, sino que desafía directamente la enseñanza y la tradición constantes de la Iglesia Católica"</w:t>
      </w:r>
    </w:p>
    <w:p w14:paraId="59049F20" w14:textId="77777777" w:rsidR="00685CA1" w:rsidRPr="00222F82" w:rsidRDefault="00685CA1"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color w:val="333333"/>
          <w:sz w:val="28"/>
          <w:szCs w:val="28"/>
          <w:lang w:eastAsia="es-PE"/>
        </w:rPr>
        <w:t>"Nombrar a un obispo con tales opiniones para pastorear una importante arquidiócesis es fuente de escándalo y división. </w:t>
      </w:r>
      <w:r w:rsidRPr="00222F82">
        <w:rPr>
          <w:rFonts w:ascii="Times New Roman" w:eastAsia="Times New Roman" w:hAnsi="Times New Roman" w:cs="Times New Roman"/>
          <w:b/>
          <w:bCs/>
          <w:color w:val="474747"/>
          <w:sz w:val="28"/>
          <w:szCs w:val="28"/>
          <w:lang w:eastAsia="es-PE"/>
        </w:rPr>
        <w:t>Los fieles merecen claridad, no ambigüedad; fidelidad, no experimentación"</w:t>
      </w:r>
      <w:r w:rsidRPr="00222F82">
        <w:rPr>
          <w:rFonts w:ascii="Times New Roman" w:eastAsia="Times New Roman" w:hAnsi="Times New Roman" w:cs="Times New Roman"/>
          <w:color w:val="333333"/>
          <w:sz w:val="28"/>
          <w:szCs w:val="28"/>
          <w:lang w:eastAsia="es-PE"/>
        </w:rPr>
        <w:t>, apunta el obispo.</w:t>
      </w:r>
    </w:p>
    <w:p w14:paraId="21597966" w14:textId="77777777" w:rsidR="00685CA1" w:rsidRPr="00222F82" w:rsidRDefault="00685CA1"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color w:val="333333"/>
          <w:sz w:val="28"/>
          <w:szCs w:val="28"/>
          <w:lang w:eastAsia="es-PE"/>
        </w:rPr>
        <w:t xml:space="preserve">"Oremos por el Arzobispo </w:t>
      </w:r>
      <w:proofErr w:type="spellStart"/>
      <w:r w:rsidRPr="00222F82">
        <w:rPr>
          <w:rFonts w:ascii="Times New Roman" w:eastAsia="Times New Roman" w:hAnsi="Times New Roman" w:cs="Times New Roman"/>
          <w:color w:val="333333"/>
          <w:sz w:val="28"/>
          <w:szCs w:val="28"/>
          <w:lang w:eastAsia="es-PE"/>
        </w:rPr>
        <w:t>Mackinlay</w:t>
      </w:r>
      <w:proofErr w:type="spellEnd"/>
      <w:r w:rsidRPr="00222F82">
        <w:rPr>
          <w:rFonts w:ascii="Times New Roman" w:eastAsia="Times New Roman" w:hAnsi="Times New Roman" w:cs="Times New Roman"/>
          <w:color w:val="333333"/>
          <w:sz w:val="28"/>
          <w:szCs w:val="28"/>
          <w:lang w:eastAsia="es-PE"/>
        </w:rPr>
        <w:t>, para que reafirme su compromiso con la enseñanza inmutable de la Iglesia. </w:t>
      </w:r>
      <w:r w:rsidRPr="00222F82">
        <w:rPr>
          <w:rFonts w:ascii="Times New Roman" w:eastAsia="Times New Roman" w:hAnsi="Times New Roman" w:cs="Times New Roman"/>
          <w:b/>
          <w:bCs/>
          <w:color w:val="474747"/>
          <w:sz w:val="28"/>
          <w:szCs w:val="28"/>
          <w:lang w:eastAsia="es-PE"/>
        </w:rPr>
        <w:t>Y oremos por el Papa León XIV, para que sea guiado por el Espíritu Santo</w:t>
      </w:r>
      <w:r w:rsidRPr="00222F82">
        <w:rPr>
          <w:rFonts w:ascii="Times New Roman" w:eastAsia="Times New Roman" w:hAnsi="Times New Roman" w:cs="Times New Roman"/>
          <w:color w:val="333333"/>
          <w:sz w:val="28"/>
          <w:szCs w:val="28"/>
          <w:lang w:eastAsia="es-PE"/>
        </w:rPr>
        <w:t xml:space="preserve"> y designe pastores que defiendan la plenitud de la verdad católica sin concesiones", concluye el obispo que </w:t>
      </w:r>
      <w:r w:rsidRPr="00491BFC">
        <w:rPr>
          <w:rFonts w:ascii="Times New Roman" w:eastAsia="Times New Roman" w:hAnsi="Times New Roman" w:cs="Times New Roman"/>
          <w:b/>
          <w:color w:val="333333"/>
          <w:sz w:val="28"/>
          <w:szCs w:val="28"/>
          <w:lang w:eastAsia="es-PE"/>
        </w:rPr>
        <w:t>fue apartado por Francisco</w:t>
      </w:r>
      <w:r w:rsidRPr="00222F82">
        <w:rPr>
          <w:rFonts w:ascii="Times New Roman" w:eastAsia="Times New Roman" w:hAnsi="Times New Roman" w:cs="Times New Roman"/>
          <w:color w:val="333333"/>
          <w:sz w:val="28"/>
          <w:szCs w:val="28"/>
          <w:lang w:eastAsia="es-PE"/>
        </w:rPr>
        <w:t xml:space="preserve"> tras el envío de una misión pontificia a su diócesis en Texas, Estados Unidos.</w:t>
      </w:r>
    </w:p>
    <w:p w14:paraId="009311AE" w14:textId="77777777" w:rsidR="00685CA1" w:rsidRPr="00222F82" w:rsidRDefault="00685CA1" w:rsidP="00222F82">
      <w:pPr>
        <w:spacing w:after="0" w:line="240" w:lineRule="auto"/>
        <w:rPr>
          <w:rFonts w:ascii="Times New Roman" w:hAnsi="Times New Roman" w:cs="Times New Roman"/>
          <w:sz w:val="28"/>
          <w:szCs w:val="28"/>
        </w:rPr>
      </w:pPr>
    </w:p>
    <w:p w14:paraId="2519E899" w14:textId="77777777" w:rsidR="00685CA1" w:rsidRPr="00222F82" w:rsidRDefault="00685CA1" w:rsidP="00222F82">
      <w:pPr>
        <w:spacing w:after="0" w:line="240" w:lineRule="auto"/>
        <w:rPr>
          <w:rFonts w:ascii="Times New Roman" w:hAnsi="Times New Roman" w:cs="Times New Roman"/>
          <w:sz w:val="28"/>
          <w:szCs w:val="28"/>
        </w:rPr>
      </w:pPr>
    </w:p>
    <w:p w14:paraId="6DFD0BC0" w14:textId="77777777" w:rsidR="00491BFC" w:rsidRDefault="00491BFC" w:rsidP="00222F82">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p>
    <w:p w14:paraId="1FB8A5BF" w14:textId="77777777" w:rsidR="00491BFC" w:rsidRPr="00491BFC" w:rsidRDefault="00491BFC" w:rsidP="00491BFC">
      <w:pPr>
        <w:pStyle w:val="Ttulo2"/>
        <w:rPr>
          <w:sz w:val="28"/>
          <w:szCs w:val="28"/>
        </w:rPr>
      </w:pPr>
      <w:bookmarkStart w:id="6" w:name="_Toc201586215"/>
      <w:r w:rsidRPr="00491BFC">
        <w:rPr>
          <w:sz w:val="28"/>
          <w:szCs w:val="28"/>
        </w:rPr>
        <w:t>¿Qué pasó en los últimos 5 minutos del primer encuentro de León XIV con los cardenales? “Esa es la esencia de Prevost; la muceta es lo accesorio”</w:t>
      </w:r>
      <w:bookmarkEnd w:id="6"/>
    </w:p>
    <w:p w14:paraId="09BB5C4B" w14:textId="77777777" w:rsidR="00491BFC" w:rsidRDefault="00491BFC" w:rsidP="00491BFC">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r w:rsidRPr="00222F82">
        <w:rPr>
          <w:rFonts w:ascii="Times New Roman" w:eastAsia="Times New Roman" w:hAnsi="Times New Roman" w:cs="Times New Roman"/>
          <w:b/>
          <w:bCs/>
          <w:i/>
          <w:iCs/>
          <w:color w:val="D49400"/>
          <w:kern w:val="36"/>
          <w:sz w:val="28"/>
          <w:szCs w:val="28"/>
          <w:lang w:eastAsia="es-PE"/>
        </w:rPr>
        <w:t xml:space="preserve"> </w:t>
      </w:r>
      <w:bookmarkStart w:id="7" w:name="_Toc201586216"/>
      <w:r w:rsidR="00685CA1" w:rsidRPr="00222F82">
        <w:rPr>
          <w:rFonts w:ascii="Times New Roman" w:eastAsia="Times New Roman" w:hAnsi="Times New Roman" w:cs="Times New Roman"/>
          <w:b/>
          <w:bCs/>
          <w:i/>
          <w:iCs/>
          <w:color w:val="D49400"/>
          <w:kern w:val="36"/>
          <w:sz w:val="28"/>
          <w:szCs w:val="28"/>
          <w:lang w:eastAsia="es-PE"/>
        </w:rPr>
        <w:t>“Con el nuevo Pontífice, algunos confunden lo accidental con lo esencial", señala a RD un cardenal</w:t>
      </w:r>
      <w:bookmarkEnd w:id="7"/>
    </w:p>
    <w:p w14:paraId="73D05CCB" w14:textId="77777777" w:rsidR="00685CA1" w:rsidRPr="00222F82" w:rsidRDefault="00685CA1" w:rsidP="00222F82">
      <w:pPr>
        <w:shd w:val="clear" w:color="auto" w:fill="FFFFFF"/>
        <w:spacing w:after="0" w:line="240" w:lineRule="auto"/>
        <w:rPr>
          <w:rFonts w:ascii="Times New Roman" w:eastAsia="Times New Roman" w:hAnsi="Times New Roman" w:cs="Times New Roman"/>
          <w:color w:val="000000"/>
          <w:sz w:val="28"/>
          <w:szCs w:val="28"/>
          <w:lang w:eastAsia="es-PE"/>
        </w:rPr>
      </w:pPr>
    </w:p>
    <w:p w14:paraId="1B84D6C1" w14:textId="77777777" w:rsidR="00685CA1" w:rsidRPr="00222F82" w:rsidRDefault="00685CA1" w:rsidP="00222F82">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222F82">
        <w:rPr>
          <w:rFonts w:ascii="Times New Roman" w:eastAsia="Times New Roman" w:hAnsi="Times New Roman" w:cs="Times New Roman"/>
          <w:b/>
          <w:bCs/>
          <w:i/>
          <w:iCs/>
          <w:color w:val="333333"/>
          <w:sz w:val="28"/>
          <w:szCs w:val="28"/>
          <w:lang w:eastAsia="es-PE"/>
        </w:rPr>
        <w:t>17.06.2025 </w:t>
      </w:r>
      <w:hyperlink r:id="rId11" w:history="1">
        <w:r w:rsidRPr="00222F82">
          <w:rPr>
            <w:rFonts w:ascii="Times New Roman" w:eastAsia="Times New Roman" w:hAnsi="Times New Roman" w:cs="Times New Roman"/>
            <w:b/>
            <w:bCs/>
            <w:i/>
            <w:iCs/>
            <w:color w:val="D49400"/>
            <w:sz w:val="28"/>
            <w:szCs w:val="28"/>
            <w:u w:val="single"/>
            <w:lang w:eastAsia="es-PE"/>
          </w:rPr>
          <w:t>José Lorenzo</w:t>
        </w:r>
      </w:hyperlink>
    </w:p>
    <w:p w14:paraId="522F5918" w14:textId="77777777" w:rsidR="00491BFC" w:rsidRDefault="00491BFC" w:rsidP="00222F82">
      <w:pPr>
        <w:shd w:val="clear" w:color="auto" w:fill="FFFFFF"/>
        <w:spacing w:after="0" w:line="240" w:lineRule="auto"/>
        <w:rPr>
          <w:rFonts w:ascii="Times New Roman" w:eastAsia="Times New Roman" w:hAnsi="Times New Roman" w:cs="Times New Roman"/>
          <w:color w:val="333333"/>
          <w:sz w:val="28"/>
          <w:szCs w:val="28"/>
          <w:lang w:eastAsia="es-PE"/>
        </w:rPr>
      </w:pPr>
    </w:p>
    <w:p w14:paraId="7D79C349" w14:textId="77777777" w:rsidR="00685CA1" w:rsidRPr="00222F82" w:rsidRDefault="00685CA1"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color w:val="333333"/>
          <w:sz w:val="28"/>
          <w:szCs w:val="28"/>
          <w:lang w:eastAsia="es-PE"/>
        </w:rPr>
        <w:t>“Ustedes, queridos cardenales, son los más estrechos colaboradores del Papa, y esto me sirve de consuelo al aceptar un yugo que claramente supera no sólo mis fuerzas, sino a las de cualquier otro”. Así comenzaba León XIV el pasado 10 de mayo, </w:t>
      </w:r>
      <w:r w:rsidRPr="00222F82">
        <w:rPr>
          <w:rFonts w:ascii="Times New Roman" w:eastAsia="Times New Roman" w:hAnsi="Times New Roman" w:cs="Times New Roman"/>
          <w:b/>
          <w:bCs/>
          <w:color w:val="474747"/>
          <w:sz w:val="28"/>
          <w:szCs w:val="28"/>
          <w:lang w:eastAsia="es-PE"/>
        </w:rPr>
        <w:t>36 horas después de ser elegido Papa por la mayoría de los cardenales que tenía enfrente</w:t>
      </w:r>
      <w:r w:rsidRPr="00222F82">
        <w:rPr>
          <w:rFonts w:ascii="Times New Roman" w:eastAsia="Times New Roman" w:hAnsi="Times New Roman" w:cs="Times New Roman"/>
          <w:color w:val="333333"/>
          <w:sz w:val="28"/>
          <w:szCs w:val="28"/>
          <w:lang w:eastAsia="es-PE"/>
        </w:rPr>
        <w:t> en el Aula del Sínodo, su encuentro con los cardenales llegados días antes a Roma desde todos los rincones del planeta para participar en el cónclave.</w:t>
      </w:r>
    </w:p>
    <w:p w14:paraId="4345B1FE" w14:textId="77777777" w:rsidR="00685CA1" w:rsidRPr="00222F82" w:rsidRDefault="00685CA1"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color w:val="333333"/>
          <w:sz w:val="28"/>
          <w:szCs w:val="28"/>
          <w:lang w:eastAsia="es-PE"/>
        </w:rPr>
        <w:t>Era, tras la misa celebrada la víspera, el 9 de mayo, en la Capilla Sixtina, </w:t>
      </w:r>
      <w:r w:rsidRPr="00222F82">
        <w:rPr>
          <w:rFonts w:ascii="Times New Roman" w:eastAsia="Times New Roman" w:hAnsi="Times New Roman" w:cs="Times New Roman"/>
          <w:b/>
          <w:bCs/>
          <w:color w:val="474747"/>
          <w:sz w:val="28"/>
          <w:szCs w:val="28"/>
          <w:lang w:eastAsia="es-PE"/>
        </w:rPr>
        <w:t xml:space="preserve">un encuentro buscado por el agustino Robert </w:t>
      </w:r>
      <w:proofErr w:type="spellStart"/>
      <w:r w:rsidRPr="00222F82">
        <w:rPr>
          <w:rFonts w:ascii="Times New Roman" w:eastAsia="Times New Roman" w:hAnsi="Times New Roman" w:cs="Times New Roman"/>
          <w:b/>
          <w:bCs/>
          <w:color w:val="474747"/>
          <w:sz w:val="28"/>
          <w:szCs w:val="28"/>
          <w:lang w:eastAsia="es-PE"/>
        </w:rPr>
        <w:t>Francisc</w:t>
      </w:r>
      <w:proofErr w:type="spellEnd"/>
      <w:r w:rsidRPr="00222F82">
        <w:rPr>
          <w:rFonts w:ascii="Times New Roman" w:eastAsia="Times New Roman" w:hAnsi="Times New Roman" w:cs="Times New Roman"/>
          <w:b/>
          <w:bCs/>
          <w:color w:val="474747"/>
          <w:sz w:val="28"/>
          <w:szCs w:val="28"/>
          <w:lang w:eastAsia="es-PE"/>
        </w:rPr>
        <w:t xml:space="preserve"> Prevost</w:t>
      </w:r>
      <w:r w:rsidRPr="00222F82">
        <w:rPr>
          <w:rFonts w:ascii="Times New Roman" w:eastAsia="Times New Roman" w:hAnsi="Times New Roman" w:cs="Times New Roman"/>
          <w:color w:val="333333"/>
          <w:sz w:val="28"/>
          <w:szCs w:val="28"/>
          <w:lang w:eastAsia="es-PE"/>
        </w:rPr>
        <w:t>. Estaba todavía asimilando lo acontecido en aquel marco incomparable en la tarde del jueves 8 de mayo, aunque ya algún cardenal había “profetizado”, mientras se quitaban las vestimentas litúrgicas tras finalizar la misa </w:t>
      </w:r>
      <w:r w:rsidRPr="00222F82">
        <w:rPr>
          <w:rFonts w:ascii="Times New Roman" w:eastAsia="Times New Roman" w:hAnsi="Times New Roman" w:cs="Times New Roman"/>
          <w:i/>
          <w:iCs/>
          <w:color w:val="474747"/>
          <w:sz w:val="28"/>
          <w:szCs w:val="28"/>
          <w:lang w:eastAsia="es-PE"/>
        </w:rPr>
        <w:t xml:space="preserve">pro </w:t>
      </w:r>
      <w:proofErr w:type="spellStart"/>
      <w:r w:rsidRPr="00222F82">
        <w:rPr>
          <w:rFonts w:ascii="Times New Roman" w:eastAsia="Times New Roman" w:hAnsi="Times New Roman" w:cs="Times New Roman"/>
          <w:i/>
          <w:iCs/>
          <w:color w:val="474747"/>
          <w:sz w:val="28"/>
          <w:szCs w:val="28"/>
          <w:lang w:eastAsia="es-PE"/>
        </w:rPr>
        <w:t>eligendo</w:t>
      </w:r>
      <w:proofErr w:type="spellEnd"/>
      <w:r w:rsidRPr="00222F82">
        <w:rPr>
          <w:rFonts w:ascii="Times New Roman" w:eastAsia="Times New Roman" w:hAnsi="Times New Roman" w:cs="Times New Roman"/>
          <w:i/>
          <w:iCs/>
          <w:color w:val="474747"/>
          <w:sz w:val="28"/>
          <w:szCs w:val="28"/>
          <w:lang w:eastAsia="es-PE"/>
        </w:rPr>
        <w:t xml:space="preserve"> </w:t>
      </w:r>
      <w:proofErr w:type="spellStart"/>
      <w:r w:rsidRPr="00222F82">
        <w:rPr>
          <w:rFonts w:ascii="Times New Roman" w:eastAsia="Times New Roman" w:hAnsi="Times New Roman" w:cs="Times New Roman"/>
          <w:i/>
          <w:iCs/>
          <w:color w:val="474747"/>
          <w:sz w:val="28"/>
          <w:szCs w:val="28"/>
          <w:lang w:eastAsia="es-PE"/>
        </w:rPr>
        <w:t>pontifice</w:t>
      </w:r>
      <w:proofErr w:type="spellEnd"/>
      <w:r w:rsidRPr="00222F82">
        <w:rPr>
          <w:rFonts w:ascii="Times New Roman" w:eastAsia="Times New Roman" w:hAnsi="Times New Roman" w:cs="Times New Roman"/>
          <w:color w:val="333333"/>
          <w:sz w:val="28"/>
          <w:szCs w:val="28"/>
          <w:lang w:eastAsia="es-PE"/>
        </w:rPr>
        <w:t>, que el elegido sería él.</w:t>
      </w:r>
    </w:p>
    <w:p w14:paraId="63CA3B75" w14:textId="77777777" w:rsidR="00685CA1" w:rsidRPr="00222F82" w:rsidRDefault="00685CA1"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color w:val="333333"/>
          <w:sz w:val="28"/>
          <w:szCs w:val="28"/>
          <w:lang w:eastAsia="es-PE"/>
        </w:rPr>
        <w:t xml:space="preserve">Si había alguien consciente en la Curia vaticana de la polarización en que estaba sumida la Iglesia católica, sin duda uno de ellos era el </w:t>
      </w:r>
      <w:r w:rsidRPr="00AB7120">
        <w:rPr>
          <w:rFonts w:ascii="Times New Roman" w:eastAsia="Times New Roman" w:hAnsi="Times New Roman" w:cs="Times New Roman"/>
          <w:b/>
          <w:color w:val="333333"/>
          <w:sz w:val="28"/>
          <w:szCs w:val="28"/>
          <w:lang w:eastAsia="es-PE"/>
        </w:rPr>
        <w:t>prefecto de los Obispos</w:t>
      </w:r>
      <w:r w:rsidRPr="00222F82">
        <w:rPr>
          <w:rFonts w:ascii="Times New Roman" w:eastAsia="Times New Roman" w:hAnsi="Times New Roman" w:cs="Times New Roman"/>
          <w:color w:val="333333"/>
          <w:sz w:val="28"/>
          <w:szCs w:val="28"/>
          <w:lang w:eastAsia="es-PE"/>
        </w:rPr>
        <w:t xml:space="preserve">. Lo pudo observar ya en su época </w:t>
      </w:r>
      <w:r w:rsidRPr="00AB7120">
        <w:rPr>
          <w:rFonts w:ascii="Times New Roman" w:eastAsia="Times New Roman" w:hAnsi="Times New Roman" w:cs="Times New Roman"/>
          <w:b/>
          <w:color w:val="333333"/>
          <w:sz w:val="28"/>
          <w:szCs w:val="28"/>
          <w:lang w:eastAsia="es-PE"/>
        </w:rPr>
        <w:t>en Perú, donde él y otro puñado de pastores, como Carlos Castillo, remaban contra corriente</w:t>
      </w:r>
      <w:r w:rsidRPr="00222F82">
        <w:rPr>
          <w:rFonts w:ascii="Times New Roman" w:eastAsia="Times New Roman" w:hAnsi="Times New Roman" w:cs="Times New Roman"/>
          <w:color w:val="333333"/>
          <w:sz w:val="28"/>
          <w:szCs w:val="28"/>
          <w:lang w:eastAsia="es-PE"/>
        </w:rPr>
        <w:t>. Y lo comprobó nada más desembarcar en el Vaticano reclamado por Francisco.</w:t>
      </w:r>
      <w:r w:rsidRPr="00222F82">
        <w:rPr>
          <w:rFonts w:ascii="Times New Roman" w:eastAsia="Times New Roman" w:hAnsi="Times New Roman" w:cs="Times New Roman"/>
          <w:b/>
          <w:bCs/>
          <w:color w:val="474747"/>
          <w:sz w:val="28"/>
          <w:szCs w:val="28"/>
          <w:lang w:eastAsia="es-PE"/>
        </w:rPr>
        <w:t> Secretaría de Estado le puso la proa</w:t>
      </w:r>
      <w:r w:rsidRPr="00222F82">
        <w:rPr>
          <w:rFonts w:ascii="Times New Roman" w:eastAsia="Times New Roman" w:hAnsi="Times New Roman" w:cs="Times New Roman"/>
          <w:color w:val="333333"/>
          <w:sz w:val="28"/>
          <w:szCs w:val="28"/>
          <w:lang w:eastAsia="es-PE"/>
        </w:rPr>
        <w:t>. Y la comunicación, por más que ahora se quiera vender, no era fluida.</w:t>
      </w:r>
    </w:p>
    <w:p w14:paraId="6057DDB4" w14:textId="77777777" w:rsidR="00685CA1" w:rsidRPr="00222F82" w:rsidRDefault="00685CA1" w:rsidP="00222F82">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8" w:name="_Toc201586217"/>
      <w:r w:rsidRPr="00222F82">
        <w:rPr>
          <w:rFonts w:ascii="Times New Roman" w:eastAsia="Times New Roman" w:hAnsi="Times New Roman" w:cs="Times New Roman"/>
          <w:b/>
          <w:bCs/>
          <w:color w:val="474747"/>
          <w:sz w:val="28"/>
          <w:szCs w:val="28"/>
          <w:lang w:eastAsia="es-PE"/>
        </w:rPr>
        <w:t>Omisiones que no son despistes</w:t>
      </w:r>
      <w:bookmarkEnd w:id="8"/>
    </w:p>
    <w:p w14:paraId="25E1394E" w14:textId="77777777" w:rsidR="00685CA1" w:rsidRPr="00222F82" w:rsidRDefault="00685CA1"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color w:val="333333"/>
          <w:sz w:val="28"/>
          <w:szCs w:val="28"/>
          <w:lang w:eastAsia="es-PE"/>
        </w:rPr>
        <w:t xml:space="preserve">En este primer encuentro ‘oficial’ con los cardenales, a la hora de los agradecimientos a quienes tuvieron responsabilidades durante la etapa de la Sede Vacante, hubo omisiones que no pueden ser entendidas como un mero despiste. Lo que sucede es que los </w:t>
      </w:r>
      <w:r w:rsidRPr="00AB7120">
        <w:rPr>
          <w:rFonts w:ascii="Times New Roman" w:eastAsia="Times New Roman" w:hAnsi="Times New Roman" w:cs="Times New Roman"/>
          <w:b/>
          <w:color w:val="333333"/>
          <w:sz w:val="28"/>
          <w:szCs w:val="28"/>
          <w:lang w:eastAsia="es-PE"/>
        </w:rPr>
        <w:t>grupos más ultras</w:t>
      </w:r>
      <w:r w:rsidRPr="00222F82">
        <w:rPr>
          <w:rFonts w:ascii="Times New Roman" w:eastAsia="Times New Roman" w:hAnsi="Times New Roman" w:cs="Times New Roman"/>
          <w:color w:val="333333"/>
          <w:sz w:val="28"/>
          <w:szCs w:val="28"/>
          <w:lang w:eastAsia="es-PE"/>
        </w:rPr>
        <w:t xml:space="preserve">, quienes precisamente en aquellos días </w:t>
      </w:r>
      <w:r w:rsidRPr="00AB7120">
        <w:rPr>
          <w:rFonts w:ascii="Times New Roman" w:eastAsia="Times New Roman" w:hAnsi="Times New Roman" w:cs="Times New Roman"/>
          <w:b/>
          <w:color w:val="333333"/>
          <w:sz w:val="28"/>
          <w:szCs w:val="28"/>
          <w:lang w:eastAsia="es-PE"/>
        </w:rPr>
        <w:t xml:space="preserve">maniobraron más descarada </w:t>
      </w:r>
      <w:r w:rsidRPr="00222F82">
        <w:rPr>
          <w:rFonts w:ascii="Times New Roman" w:eastAsia="Times New Roman" w:hAnsi="Times New Roman" w:cs="Times New Roman"/>
          <w:color w:val="333333"/>
          <w:sz w:val="28"/>
          <w:szCs w:val="28"/>
          <w:lang w:eastAsia="es-PE"/>
        </w:rPr>
        <w:t>y grotescamente contra él, </w:t>
      </w:r>
      <w:r w:rsidRPr="00222F82">
        <w:rPr>
          <w:rFonts w:ascii="Times New Roman" w:eastAsia="Times New Roman" w:hAnsi="Times New Roman" w:cs="Times New Roman"/>
          <w:b/>
          <w:bCs/>
          <w:color w:val="474747"/>
          <w:sz w:val="28"/>
          <w:szCs w:val="28"/>
          <w:lang w:eastAsia="es-PE"/>
        </w:rPr>
        <w:t>quieren reconducir el relato y construir uno en donde puedan tener cobijo</w:t>
      </w:r>
      <w:r w:rsidRPr="00222F82">
        <w:rPr>
          <w:rFonts w:ascii="Times New Roman" w:eastAsia="Times New Roman" w:hAnsi="Times New Roman" w:cs="Times New Roman"/>
          <w:color w:val="333333"/>
          <w:sz w:val="28"/>
          <w:szCs w:val="28"/>
          <w:lang w:eastAsia="es-PE"/>
        </w:rPr>
        <w:t>, con manga ancha y puñetas.</w:t>
      </w:r>
    </w:p>
    <w:p w14:paraId="4C6022ED" w14:textId="77777777" w:rsidR="00685CA1" w:rsidRPr="00222F82" w:rsidRDefault="00685CA1"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color w:val="333333"/>
          <w:sz w:val="28"/>
          <w:szCs w:val="28"/>
          <w:lang w:eastAsia="es-PE"/>
        </w:rPr>
        <w:t>Verle salir con la muceta (tras el susto mayúsculo de oír unos segundos antes su nombre, por más que sonase en el añorado latín) </w:t>
      </w:r>
      <w:r w:rsidRPr="00222F82">
        <w:rPr>
          <w:rFonts w:ascii="Times New Roman" w:eastAsia="Times New Roman" w:hAnsi="Times New Roman" w:cs="Times New Roman"/>
          <w:b/>
          <w:bCs/>
          <w:color w:val="474747"/>
          <w:sz w:val="28"/>
          <w:szCs w:val="28"/>
          <w:lang w:eastAsia="es-PE"/>
        </w:rPr>
        <w:t>les recolocó la mueca en la cara</w:t>
      </w:r>
      <w:r w:rsidRPr="00222F82">
        <w:rPr>
          <w:rFonts w:ascii="Times New Roman" w:eastAsia="Times New Roman" w:hAnsi="Times New Roman" w:cs="Times New Roman"/>
          <w:color w:val="333333"/>
          <w:sz w:val="28"/>
          <w:szCs w:val="28"/>
          <w:lang w:eastAsia="es-PE"/>
        </w:rPr>
        <w:t> dos días después de haber arrojado sobre aquellos mismos hombros gravísimas acusaciones.</w:t>
      </w:r>
    </w:p>
    <w:p w14:paraId="1F28C3C7" w14:textId="77777777" w:rsidR="00685CA1" w:rsidRPr="00222F82" w:rsidRDefault="00685CA1"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b/>
          <w:bCs/>
          <w:color w:val="474747"/>
          <w:sz w:val="28"/>
          <w:szCs w:val="28"/>
          <w:lang w:eastAsia="es-PE"/>
        </w:rPr>
        <w:lastRenderedPageBreak/>
        <w:t>“En el papa León, algunos confunden lo accidental con lo esencial</w:t>
      </w:r>
      <w:r w:rsidRPr="00222F82">
        <w:rPr>
          <w:rFonts w:ascii="Times New Roman" w:eastAsia="Times New Roman" w:hAnsi="Times New Roman" w:cs="Times New Roman"/>
          <w:color w:val="333333"/>
          <w:sz w:val="28"/>
          <w:szCs w:val="28"/>
          <w:lang w:eastAsia="es-PE"/>
        </w:rPr>
        <w:t xml:space="preserve">. Es accidental que se asome a la logia de San Pedro con la estola y la muceta; es accidental que se pueda ir a vivir o no a al Palacio Apostólico. Todo eso es secundario. </w:t>
      </w:r>
      <w:r w:rsidRPr="003E5B6A">
        <w:rPr>
          <w:rFonts w:ascii="Times New Roman" w:eastAsia="Times New Roman" w:hAnsi="Times New Roman" w:cs="Times New Roman"/>
          <w:b/>
          <w:color w:val="333333"/>
          <w:sz w:val="28"/>
          <w:szCs w:val="28"/>
          <w:lang w:eastAsia="es-PE"/>
        </w:rPr>
        <w:t xml:space="preserve">Para entender muy bien a León XIV hay que releer el discurso que pronunció en la mañana del 10 de mayo, </w:t>
      </w:r>
      <w:r w:rsidRPr="00222F82">
        <w:rPr>
          <w:rFonts w:ascii="Times New Roman" w:eastAsia="Times New Roman" w:hAnsi="Times New Roman" w:cs="Times New Roman"/>
          <w:color w:val="333333"/>
          <w:sz w:val="28"/>
          <w:szCs w:val="28"/>
          <w:lang w:eastAsia="es-PE"/>
        </w:rPr>
        <w:t>día y medio después de ser elegido Papa, cuando nos reunió a los cardenales en el Aula del Sínodo”, señala a Religión Digital uno de los purpurados asistentes.</w:t>
      </w:r>
    </w:p>
    <w:p w14:paraId="79EB6F6C" w14:textId="77777777" w:rsidR="00685CA1" w:rsidRPr="00222F82" w:rsidRDefault="00685CA1"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color w:val="333333"/>
          <w:sz w:val="28"/>
          <w:szCs w:val="28"/>
          <w:lang w:eastAsia="es-PE"/>
        </w:rPr>
        <w:t>“</w:t>
      </w:r>
      <w:r w:rsidRPr="00222F82">
        <w:rPr>
          <w:rFonts w:ascii="Times New Roman" w:eastAsia="Times New Roman" w:hAnsi="Times New Roman" w:cs="Times New Roman"/>
          <w:b/>
          <w:bCs/>
          <w:color w:val="474747"/>
          <w:sz w:val="28"/>
          <w:szCs w:val="28"/>
          <w:lang w:eastAsia="es-PE"/>
        </w:rPr>
        <w:t>Es realmente un texto programático. Y todo ese programa estaba atravesado por citas de la </w:t>
      </w:r>
      <w:proofErr w:type="spellStart"/>
      <w:r w:rsidRPr="00222F82">
        <w:rPr>
          <w:rFonts w:ascii="Times New Roman" w:eastAsia="Times New Roman" w:hAnsi="Times New Roman" w:cs="Times New Roman"/>
          <w:i/>
          <w:iCs/>
          <w:color w:val="474747"/>
          <w:sz w:val="28"/>
          <w:szCs w:val="28"/>
          <w:lang w:eastAsia="es-PE"/>
        </w:rPr>
        <w:t>Evangelii</w:t>
      </w:r>
      <w:proofErr w:type="spellEnd"/>
      <w:r w:rsidRPr="00222F82">
        <w:rPr>
          <w:rFonts w:ascii="Times New Roman" w:eastAsia="Times New Roman" w:hAnsi="Times New Roman" w:cs="Times New Roman"/>
          <w:i/>
          <w:iCs/>
          <w:color w:val="474747"/>
          <w:sz w:val="28"/>
          <w:szCs w:val="28"/>
          <w:lang w:eastAsia="es-PE"/>
        </w:rPr>
        <w:t xml:space="preserve"> </w:t>
      </w:r>
      <w:proofErr w:type="spellStart"/>
      <w:r w:rsidRPr="00222F82">
        <w:rPr>
          <w:rFonts w:ascii="Times New Roman" w:eastAsia="Times New Roman" w:hAnsi="Times New Roman" w:cs="Times New Roman"/>
          <w:i/>
          <w:iCs/>
          <w:color w:val="474747"/>
          <w:sz w:val="28"/>
          <w:szCs w:val="28"/>
          <w:lang w:eastAsia="es-PE"/>
        </w:rPr>
        <w:t>Gaudium</w:t>
      </w:r>
      <w:proofErr w:type="spellEnd"/>
      <w:r w:rsidRPr="00222F82">
        <w:rPr>
          <w:rFonts w:ascii="Times New Roman" w:eastAsia="Times New Roman" w:hAnsi="Times New Roman" w:cs="Times New Roman"/>
          <w:color w:val="333333"/>
          <w:sz w:val="28"/>
          <w:szCs w:val="28"/>
          <w:lang w:eastAsia="es-PE"/>
        </w:rPr>
        <w:t xml:space="preserve">, </w:t>
      </w:r>
      <w:r w:rsidRPr="003E5B6A">
        <w:rPr>
          <w:rFonts w:ascii="Times New Roman" w:eastAsia="Times New Roman" w:hAnsi="Times New Roman" w:cs="Times New Roman"/>
          <w:b/>
          <w:color w:val="333333"/>
          <w:sz w:val="28"/>
          <w:szCs w:val="28"/>
          <w:lang w:eastAsia="es-PE"/>
        </w:rPr>
        <w:t>del papa Francisco</w:t>
      </w:r>
      <w:r w:rsidRPr="00222F82">
        <w:rPr>
          <w:rFonts w:ascii="Times New Roman" w:eastAsia="Times New Roman" w:hAnsi="Times New Roman" w:cs="Times New Roman"/>
          <w:color w:val="333333"/>
          <w:sz w:val="28"/>
          <w:szCs w:val="28"/>
          <w:lang w:eastAsia="es-PE"/>
        </w:rPr>
        <w:t>”, añade este cardenal. “Ahí estaba la conversión misionera, la colegialidad y la sinodalidad, el </w:t>
      </w:r>
      <w:proofErr w:type="spellStart"/>
      <w:r w:rsidRPr="00222F82">
        <w:rPr>
          <w:rFonts w:ascii="Times New Roman" w:eastAsia="Times New Roman" w:hAnsi="Times New Roman" w:cs="Times New Roman"/>
          <w:i/>
          <w:iCs/>
          <w:color w:val="474747"/>
          <w:sz w:val="28"/>
          <w:szCs w:val="28"/>
          <w:lang w:eastAsia="es-PE"/>
        </w:rPr>
        <w:t>sensus</w:t>
      </w:r>
      <w:proofErr w:type="spellEnd"/>
      <w:r w:rsidRPr="00222F82">
        <w:rPr>
          <w:rFonts w:ascii="Times New Roman" w:eastAsia="Times New Roman" w:hAnsi="Times New Roman" w:cs="Times New Roman"/>
          <w:i/>
          <w:iCs/>
          <w:color w:val="474747"/>
          <w:sz w:val="28"/>
          <w:szCs w:val="28"/>
          <w:lang w:eastAsia="es-PE"/>
        </w:rPr>
        <w:t xml:space="preserve"> </w:t>
      </w:r>
      <w:proofErr w:type="spellStart"/>
      <w:r w:rsidRPr="00222F82">
        <w:rPr>
          <w:rFonts w:ascii="Times New Roman" w:eastAsia="Times New Roman" w:hAnsi="Times New Roman" w:cs="Times New Roman"/>
          <w:i/>
          <w:iCs/>
          <w:color w:val="474747"/>
          <w:sz w:val="28"/>
          <w:szCs w:val="28"/>
          <w:lang w:eastAsia="es-PE"/>
        </w:rPr>
        <w:t>fidei</w:t>
      </w:r>
      <w:proofErr w:type="spellEnd"/>
      <w:r w:rsidRPr="00222F82">
        <w:rPr>
          <w:rFonts w:ascii="Times New Roman" w:eastAsia="Times New Roman" w:hAnsi="Times New Roman" w:cs="Times New Roman"/>
          <w:color w:val="333333"/>
          <w:sz w:val="28"/>
          <w:szCs w:val="28"/>
          <w:lang w:eastAsia="es-PE"/>
        </w:rPr>
        <w:t>, la piedad popular, la atención a los descartados, el diálogo con el mundo de hoy… Y esa es la esencia de Prevost. Lo otro, es accesorio”, apunta este cardenal, que tiene una relación fluida (y no de última hora) con el Papa agustino.</w:t>
      </w:r>
    </w:p>
    <w:p w14:paraId="581E8309" w14:textId="77777777" w:rsidR="00685CA1" w:rsidRPr="00222F82" w:rsidRDefault="00685CA1" w:rsidP="00222F82">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9" w:name="_Toc201586218"/>
      <w:r w:rsidRPr="00222F82">
        <w:rPr>
          <w:rFonts w:ascii="Times New Roman" w:eastAsia="Times New Roman" w:hAnsi="Times New Roman" w:cs="Times New Roman"/>
          <w:b/>
          <w:bCs/>
          <w:color w:val="474747"/>
          <w:sz w:val="28"/>
          <w:szCs w:val="28"/>
          <w:lang w:eastAsia="es-PE"/>
        </w:rPr>
        <w:t>El estilo Prevost</w:t>
      </w:r>
      <w:bookmarkEnd w:id="9"/>
    </w:p>
    <w:p w14:paraId="2595D367" w14:textId="77777777" w:rsidR="00685CA1" w:rsidRPr="00222F82" w:rsidRDefault="00685CA1"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b/>
          <w:bCs/>
          <w:color w:val="474747"/>
          <w:sz w:val="28"/>
          <w:szCs w:val="28"/>
          <w:lang w:eastAsia="es-PE"/>
        </w:rPr>
        <w:t>“Pero hubo más”, añade.</w:t>
      </w:r>
      <w:r w:rsidRPr="00222F82">
        <w:rPr>
          <w:rFonts w:ascii="Times New Roman" w:eastAsia="Times New Roman" w:hAnsi="Times New Roman" w:cs="Times New Roman"/>
          <w:color w:val="333333"/>
          <w:sz w:val="28"/>
          <w:szCs w:val="28"/>
          <w:lang w:eastAsia="es-PE"/>
        </w:rPr>
        <w:t xml:space="preserve"> Después de su breve discurso, “León XIV nos pidió reflexionar cinco minutos, en silencio, pensar todo aquello que nos gustaría </w:t>
      </w:r>
      <w:r w:rsidRPr="003E5B6A">
        <w:rPr>
          <w:rFonts w:ascii="Times New Roman" w:eastAsia="Times New Roman" w:hAnsi="Times New Roman" w:cs="Times New Roman"/>
          <w:b/>
          <w:color w:val="333333"/>
          <w:sz w:val="28"/>
          <w:szCs w:val="28"/>
          <w:lang w:eastAsia="es-PE"/>
        </w:rPr>
        <w:t>decirle al Papa. Lo que quisiéramos</w:t>
      </w:r>
      <w:r w:rsidRPr="00222F82">
        <w:rPr>
          <w:rFonts w:ascii="Times New Roman" w:eastAsia="Times New Roman" w:hAnsi="Times New Roman" w:cs="Times New Roman"/>
          <w:color w:val="333333"/>
          <w:sz w:val="28"/>
          <w:szCs w:val="28"/>
          <w:lang w:eastAsia="es-PE"/>
        </w:rPr>
        <w:t>”. Este cardenal vertió en dos folios lo que le dictaba su cabeza. La tiene perfectamente estructurada. Sabe de gobierno. Sabe de escuchar. Sabe de cuándo intervenir. Y sabe formar e impulsar equipos. A León XIV le consta desde hace años.</w:t>
      </w:r>
    </w:p>
    <w:p w14:paraId="7FDBD5CE" w14:textId="77777777" w:rsidR="00685CA1" w:rsidRPr="00222F82" w:rsidRDefault="003E5B6A"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color w:val="333333"/>
          <w:sz w:val="28"/>
          <w:szCs w:val="28"/>
          <w:lang w:eastAsia="es-PE"/>
        </w:rPr>
        <w:t xml:space="preserve"> </w:t>
      </w:r>
      <w:r w:rsidR="00685CA1" w:rsidRPr="00222F82">
        <w:rPr>
          <w:rFonts w:ascii="Times New Roman" w:eastAsia="Times New Roman" w:hAnsi="Times New Roman" w:cs="Times New Roman"/>
          <w:color w:val="333333"/>
          <w:sz w:val="28"/>
          <w:szCs w:val="28"/>
          <w:lang w:eastAsia="es-PE"/>
        </w:rPr>
        <w:t>“Luego, nuestras reflexiones las pusimos en común en pequeños grupos, con los dos o tres que teníamos al lado. </w:t>
      </w:r>
      <w:r w:rsidR="00685CA1" w:rsidRPr="00222F82">
        <w:rPr>
          <w:rFonts w:ascii="Times New Roman" w:eastAsia="Times New Roman" w:hAnsi="Times New Roman" w:cs="Times New Roman"/>
          <w:b/>
          <w:bCs/>
          <w:color w:val="474747"/>
          <w:sz w:val="28"/>
          <w:szCs w:val="28"/>
          <w:lang w:eastAsia="es-PE"/>
        </w:rPr>
        <w:t>Ese era el estilo.</w:t>
      </w:r>
      <w:r w:rsidR="00685CA1" w:rsidRPr="00222F82">
        <w:rPr>
          <w:rFonts w:ascii="Times New Roman" w:eastAsia="Times New Roman" w:hAnsi="Times New Roman" w:cs="Times New Roman"/>
          <w:color w:val="333333"/>
          <w:sz w:val="28"/>
          <w:szCs w:val="28"/>
          <w:lang w:eastAsia="es-PE"/>
        </w:rPr>
        <w:t> Luego, un portavoz, expuso un resumen con todas aquellas aportaciones. Se nos invitó, a los que quisiéramos, que las pusiéramos al servicio del Papa”. El papa Prevost tiene ya sus dos folios.</w:t>
      </w:r>
    </w:p>
    <w:p w14:paraId="2FA6334D" w14:textId="77777777" w:rsidR="00685CA1" w:rsidRPr="00222F82" w:rsidRDefault="00685CA1"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b/>
          <w:bCs/>
          <w:color w:val="474747"/>
          <w:sz w:val="28"/>
          <w:szCs w:val="28"/>
          <w:lang w:eastAsia="es-PE"/>
        </w:rPr>
        <w:t>“Ahí está el común sentir de los cardenales. Y es muy importante también para entender este pontificado</w:t>
      </w:r>
      <w:r w:rsidRPr="00222F82">
        <w:rPr>
          <w:rFonts w:ascii="Times New Roman" w:eastAsia="Times New Roman" w:hAnsi="Times New Roman" w:cs="Times New Roman"/>
          <w:color w:val="333333"/>
          <w:sz w:val="28"/>
          <w:szCs w:val="28"/>
          <w:lang w:eastAsia="es-PE"/>
        </w:rPr>
        <w:t xml:space="preserve"> esta cuestión, que es lo mismo que sucedió con Francisco. No hay que olvidar que Bergoglio siempre repetía que él no había hecho nada más que aquello que los cardenales le habían pedido en el </w:t>
      </w:r>
      <w:proofErr w:type="spellStart"/>
      <w:r w:rsidRPr="00222F82">
        <w:rPr>
          <w:rFonts w:ascii="Times New Roman" w:eastAsia="Times New Roman" w:hAnsi="Times New Roman" w:cs="Times New Roman"/>
          <w:color w:val="333333"/>
          <w:sz w:val="28"/>
          <w:szCs w:val="28"/>
          <w:lang w:eastAsia="es-PE"/>
        </w:rPr>
        <w:t>precónclave</w:t>
      </w:r>
      <w:proofErr w:type="spellEnd"/>
      <w:r w:rsidRPr="00222F82">
        <w:rPr>
          <w:rFonts w:ascii="Times New Roman" w:eastAsia="Times New Roman" w:hAnsi="Times New Roman" w:cs="Times New Roman"/>
          <w:color w:val="333333"/>
          <w:sz w:val="28"/>
          <w:szCs w:val="28"/>
          <w:lang w:eastAsia="es-PE"/>
        </w:rPr>
        <w:t>”. Y las palabras más repetidas en estas últimas congregaciones generales ha sido “misión”, “evangelización” y “Reino de Dios”, apunta este cardenal.</w:t>
      </w:r>
    </w:p>
    <w:p w14:paraId="160AE75E" w14:textId="77777777" w:rsidR="00685CA1" w:rsidRPr="00222F82" w:rsidRDefault="00685CA1" w:rsidP="00222F82">
      <w:pPr>
        <w:spacing w:after="0" w:line="240" w:lineRule="auto"/>
        <w:rPr>
          <w:rFonts w:ascii="Times New Roman" w:hAnsi="Times New Roman" w:cs="Times New Roman"/>
          <w:sz w:val="28"/>
          <w:szCs w:val="28"/>
        </w:rPr>
      </w:pPr>
    </w:p>
    <w:p w14:paraId="3B5AC52F" w14:textId="77777777" w:rsidR="00685CA1" w:rsidRPr="00222F82" w:rsidRDefault="00685CA1" w:rsidP="00222F82">
      <w:pPr>
        <w:spacing w:after="0" w:line="240" w:lineRule="auto"/>
        <w:rPr>
          <w:rFonts w:ascii="Times New Roman" w:hAnsi="Times New Roman" w:cs="Times New Roman"/>
          <w:sz w:val="28"/>
          <w:szCs w:val="28"/>
        </w:rPr>
      </w:pPr>
    </w:p>
    <w:p w14:paraId="244B7338" w14:textId="77777777" w:rsidR="000D079D" w:rsidRDefault="000D079D" w:rsidP="00222F82">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p>
    <w:p w14:paraId="7D8FE855" w14:textId="77777777" w:rsidR="000D079D" w:rsidRPr="000D079D" w:rsidRDefault="000D079D" w:rsidP="000D079D">
      <w:pPr>
        <w:pStyle w:val="Ttulo2"/>
        <w:rPr>
          <w:sz w:val="28"/>
          <w:szCs w:val="28"/>
        </w:rPr>
      </w:pPr>
      <w:bookmarkStart w:id="10" w:name="_Toc201586219"/>
      <w:r w:rsidRPr="000D079D">
        <w:rPr>
          <w:sz w:val="28"/>
          <w:szCs w:val="28"/>
        </w:rPr>
        <w:t xml:space="preserve">Pedro </w:t>
      </w:r>
      <w:proofErr w:type="spellStart"/>
      <w:r w:rsidRPr="000D079D">
        <w:rPr>
          <w:sz w:val="28"/>
          <w:szCs w:val="28"/>
        </w:rPr>
        <w:t>Ontoso</w:t>
      </w:r>
      <w:proofErr w:type="spellEnd"/>
      <w:r w:rsidRPr="000D079D">
        <w:rPr>
          <w:sz w:val="28"/>
          <w:szCs w:val="28"/>
        </w:rPr>
        <w:t>: "Hay una estrategia para presentar a León XIV y Francisco como antagonistas"</w:t>
      </w:r>
      <w:bookmarkEnd w:id="10"/>
    </w:p>
    <w:p w14:paraId="14D0FF8A" w14:textId="77777777" w:rsidR="000D079D" w:rsidRDefault="00CC1723" w:rsidP="00222F82">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11" w:name="_Toc201586220"/>
      <w:r w:rsidRPr="00222F82">
        <w:rPr>
          <w:rFonts w:ascii="Times New Roman" w:eastAsia="Times New Roman" w:hAnsi="Times New Roman" w:cs="Times New Roman"/>
          <w:b/>
          <w:bCs/>
          <w:i/>
          <w:iCs/>
          <w:color w:val="D49400"/>
          <w:kern w:val="36"/>
          <w:sz w:val="28"/>
          <w:szCs w:val="28"/>
          <w:lang w:eastAsia="es-PE"/>
        </w:rPr>
        <w:t>El periodista habla de "El complot contra el Papa", que disecciona el pontificado "de audacia evangélica" de Bergoglio</w:t>
      </w:r>
      <w:bookmarkEnd w:id="11"/>
    </w:p>
    <w:p w14:paraId="30E811F2" w14:textId="77777777" w:rsidR="00CC1723" w:rsidRPr="00222F82" w:rsidRDefault="00CC1723" w:rsidP="00222F82">
      <w:pPr>
        <w:shd w:val="clear" w:color="auto" w:fill="FFFFFF"/>
        <w:spacing w:after="0" w:line="240" w:lineRule="auto"/>
        <w:rPr>
          <w:rFonts w:ascii="Times New Roman" w:eastAsia="Times New Roman" w:hAnsi="Times New Roman" w:cs="Times New Roman"/>
          <w:color w:val="000000"/>
          <w:sz w:val="28"/>
          <w:szCs w:val="28"/>
          <w:lang w:eastAsia="es-PE"/>
        </w:rPr>
      </w:pPr>
    </w:p>
    <w:p w14:paraId="52054F53" w14:textId="77777777" w:rsidR="00CC1723" w:rsidRPr="00222F82" w:rsidRDefault="00CC1723" w:rsidP="00222F82">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222F82">
        <w:rPr>
          <w:rFonts w:ascii="Times New Roman" w:eastAsia="Times New Roman" w:hAnsi="Times New Roman" w:cs="Times New Roman"/>
          <w:b/>
          <w:bCs/>
          <w:i/>
          <w:iCs/>
          <w:color w:val="333333"/>
          <w:sz w:val="28"/>
          <w:szCs w:val="28"/>
          <w:lang w:eastAsia="es-PE"/>
        </w:rPr>
        <w:lastRenderedPageBreak/>
        <w:t>21.06.2025 </w:t>
      </w:r>
      <w:hyperlink r:id="rId12" w:history="1">
        <w:r w:rsidRPr="00222F82">
          <w:rPr>
            <w:rFonts w:ascii="Times New Roman" w:eastAsia="Times New Roman" w:hAnsi="Times New Roman" w:cs="Times New Roman"/>
            <w:b/>
            <w:bCs/>
            <w:i/>
            <w:iCs/>
            <w:color w:val="D49400"/>
            <w:sz w:val="28"/>
            <w:szCs w:val="28"/>
            <w:u w:val="single"/>
            <w:lang w:eastAsia="es-PE"/>
          </w:rPr>
          <w:t>José Lorenzo</w:t>
        </w:r>
      </w:hyperlink>
    </w:p>
    <w:p w14:paraId="30C0F7E6" w14:textId="77777777" w:rsidR="000D079D" w:rsidRDefault="000D079D" w:rsidP="00222F82">
      <w:pPr>
        <w:shd w:val="clear" w:color="auto" w:fill="FFFFFF"/>
        <w:spacing w:after="0" w:line="240" w:lineRule="auto"/>
        <w:rPr>
          <w:rFonts w:ascii="Times New Roman" w:eastAsia="Times New Roman" w:hAnsi="Times New Roman" w:cs="Times New Roman"/>
          <w:color w:val="333333"/>
          <w:sz w:val="28"/>
          <w:szCs w:val="28"/>
          <w:lang w:eastAsia="es-PE"/>
        </w:rPr>
      </w:pPr>
    </w:p>
    <w:p w14:paraId="75F2F6BD" w14:textId="77777777" w:rsidR="00CC1723" w:rsidRPr="00222F82" w:rsidRDefault="00CC1723"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color w:val="333333"/>
          <w:sz w:val="28"/>
          <w:szCs w:val="28"/>
          <w:lang w:eastAsia="es-PE"/>
        </w:rPr>
        <w:t>Curtido periodista, </w:t>
      </w:r>
      <w:r w:rsidRPr="00222F82">
        <w:rPr>
          <w:rFonts w:ascii="Times New Roman" w:eastAsia="Times New Roman" w:hAnsi="Times New Roman" w:cs="Times New Roman"/>
          <w:b/>
          <w:bCs/>
          <w:color w:val="474747"/>
          <w:sz w:val="28"/>
          <w:szCs w:val="28"/>
          <w:lang w:eastAsia="es-PE"/>
        </w:rPr>
        <w:t xml:space="preserve">Pedro </w:t>
      </w:r>
      <w:proofErr w:type="spellStart"/>
      <w:r w:rsidRPr="00222F82">
        <w:rPr>
          <w:rFonts w:ascii="Times New Roman" w:eastAsia="Times New Roman" w:hAnsi="Times New Roman" w:cs="Times New Roman"/>
          <w:b/>
          <w:bCs/>
          <w:color w:val="474747"/>
          <w:sz w:val="28"/>
          <w:szCs w:val="28"/>
          <w:lang w:eastAsia="es-PE"/>
        </w:rPr>
        <w:t>Ontoso</w:t>
      </w:r>
      <w:proofErr w:type="spellEnd"/>
      <w:r w:rsidRPr="00222F82">
        <w:rPr>
          <w:rFonts w:ascii="Times New Roman" w:eastAsia="Times New Roman" w:hAnsi="Times New Roman" w:cs="Times New Roman"/>
          <w:b/>
          <w:bCs/>
          <w:color w:val="474747"/>
          <w:sz w:val="28"/>
          <w:szCs w:val="28"/>
          <w:lang w:eastAsia="es-PE"/>
        </w:rPr>
        <w:t>, que ha firmado libros de amplio impacto y recorrido</w:t>
      </w:r>
      <w:r w:rsidRPr="00222F82">
        <w:rPr>
          <w:rFonts w:ascii="Times New Roman" w:eastAsia="Times New Roman" w:hAnsi="Times New Roman" w:cs="Times New Roman"/>
          <w:color w:val="333333"/>
          <w:sz w:val="28"/>
          <w:szCs w:val="28"/>
          <w:lang w:eastAsia="es-PE"/>
        </w:rPr>
        <w:t> como </w:t>
      </w:r>
      <w:r w:rsidRPr="00222F82">
        <w:rPr>
          <w:rFonts w:ascii="Times New Roman" w:eastAsia="Times New Roman" w:hAnsi="Times New Roman" w:cs="Times New Roman"/>
          <w:i/>
          <w:iCs/>
          <w:color w:val="474747"/>
          <w:sz w:val="28"/>
          <w:szCs w:val="28"/>
          <w:lang w:eastAsia="es-PE"/>
        </w:rPr>
        <w:t xml:space="preserve">Con la Biblia y la </w:t>
      </w:r>
      <w:proofErr w:type="spellStart"/>
      <w:r w:rsidRPr="00222F82">
        <w:rPr>
          <w:rFonts w:ascii="Times New Roman" w:eastAsia="Times New Roman" w:hAnsi="Times New Roman" w:cs="Times New Roman"/>
          <w:i/>
          <w:iCs/>
          <w:color w:val="474747"/>
          <w:sz w:val="28"/>
          <w:szCs w:val="28"/>
          <w:lang w:eastAsia="es-PE"/>
        </w:rPr>
        <w:t>Parebellum</w:t>
      </w:r>
      <w:proofErr w:type="spellEnd"/>
      <w:r w:rsidRPr="00222F82">
        <w:rPr>
          <w:rFonts w:ascii="Times New Roman" w:eastAsia="Times New Roman" w:hAnsi="Times New Roman" w:cs="Times New Roman"/>
          <w:color w:val="333333"/>
          <w:sz w:val="28"/>
          <w:szCs w:val="28"/>
          <w:lang w:eastAsia="es-PE"/>
        </w:rPr>
        <w:t>, </w:t>
      </w:r>
      <w:r w:rsidRPr="00222F82">
        <w:rPr>
          <w:rFonts w:ascii="Times New Roman" w:eastAsia="Times New Roman" w:hAnsi="Times New Roman" w:cs="Times New Roman"/>
          <w:i/>
          <w:iCs/>
          <w:color w:val="474747"/>
          <w:sz w:val="28"/>
          <w:szCs w:val="28"/>
          <w:lang w:eastAsia="es-PE"/>
        </w:rPr>
        <w:t>Cuando la Iglesia ponía una vela a Dios y otra al diablo</w:t>
      </w:r>
      <w:r w:rsidRPr="00222F82">
        <w:rPr>
          <w:rFonts w:ascii="Times New Roman" w:eastAsia="Times New Roman" w:hAnsi="Times New Roman" w:cs="Times New Roman"/>
          <w:color w:val="333333"/>
          <w:sz w:val="28"/>
          <w:szCs w:val="28"/>
          <w:lang w:eastAsia="es-PE"/>
        </w:rPr>
        <w:t> o ETA, yo te absuelvo, publica ahora un libro sobre el papa Francisco, cuyo pontificado, salta a la vista, le ha impactado desde muchos puntos de vista.</w:t>
      </w:r>
    </w:p>
    <w:p w14:paraId="04F095BE" w14:textId="77777777" w:rsidR="00CC1723" w:rsidRPr="00222F82" w:rsidRDefault="00CC1723" w:rsidP="00222F82">
      <w:pPr>
        <w:shd w:val="clear" w:color="auto" w:fill="FFFFFF"/>
        <w:spacing w:after="0" w:line="240" w:lineRule="auto"/>
        <w:rPr>
          <w:rFonts w:ascii="Times New Roman" w:eastAsia="Times New Roman" w:hAnsi="Times New Roman" w:cs="Times New Roman"/>
          <w:color w:val="333333"/>
          <w:sz w:val="28"/>
          <w:szCs w:val="28"/>
          <w:lang w:eastAsia="es-PE"/>
        </w:rPr>
      </w:pPr>
      <w:hyperlink r:id="rId13" w:history="1">
        <w:r w:rsidRPr="00222F82">
          <w:rPr>
            <w:rFonts w:ascii="Times New Roman" w:eastAsia="Times New Roman" w:hAnsi="Times New Roman" w:cs="Times New Roman"/>
            <w:color w:val="D49400"/>
            <w:sz w:val="28"/>
            <w:szCs w:val="28"/>
            <w:u w:val="single"/>
            <w:lang w:eastAsia="es-PE"/>
          </w:rPr>
          <w:t>El complot contra el Papa.</w:t>
        </w:r>
      </w:hyperlink>
      <w:r w:rsidRPr="00222F82">
        <w:rPr>
          <w:rFonts w:ascii="Times New Roman" w:eastAsia="Times New Roman" w:hAnsi="Times New Roman" w:cs="Times New Roman"/>
          <w:i/>
          <w:iCs/>
          <w:color w:val="474747"/>
          <w:sz w:val="28"/>
          <w:szCs w:val="28"/>
          <w:lang w:eastAsia="es-PE"/>
        </w:rPr>
        <w:t> La lucha feroz por el poder en la Iglesia católica</w:t>
      </w:r>
      <w:r w:rsidRPr="00222F82">
        <w:rPr>
          <w:rFonts w:ascii="Times New Roman" w:eastAsia="Times New Roman" w:hAnsi="Times New Roman" w:cs="Times New Roman"/>
          <w:color w:val="333333"/>
          <w:sz w:val="28"/>
          <w:szCs w:val="28"/>
          <w:lang w:eastAsia="es-PE"/>
        </w:rPr>
        <w:t> (</w:t>
      </w:r>
      <w:proofErr w:type="spellStart"/>
      <w:r w:rsidRPr="00222F82">
        <w:rPr>
          <w:rFonts w:ascii="Times New Roman" w:eastAsia="Times New Roman" w:hAnsi="Times New Roman" w:cs="Times New Roman"/>
          <w:color w:val="333333"/>
          <w:sz w:val="28"/>
          <w:szCs w:val="28"/>
          <w:lang w:eastAsia="es-PE"/>
        </w:rPr>
        <w:t>Arzalia</w:t>
      </w:r>
      <w:proofErr w:type="spellEnd"/>
      <w:r w:rsidRPr="00222F82">
        <w:rPr>
          <w:rFonts w:ascii="Times New Roman" w:eastAsia="Times New Roman" w:hAnsi="Times New Roman" w:cs="Times New Roman"/>
          <w:color w:val="333333"/>
          <w:sz w:val="28"/>
          <w:szCs w:val="28"/>
          <w:lang w:eastAsia="es-PE"/>
        </w:rPr>
        <w:t xml:space="preserve"> Ediciones), cuyo </w:t>
      </w:r>
      <w:hyperlink r:id="rId14" w:history="1">
        <w:r w:rsidRPr="00222F82">
          <w:rPr>
            <w:rFonts w:ascii="Times New Roman" w:eastAsia="Times New Roman" w:hAnsi="Times New Roman" w:cs="Times New Roman"/>
            <w:color w:val="D49400"/>
            <w:sz w:val="28"/>
            <w:szCs w:val="28"/>
            <w:u w:val="single"/>
            <w:lang w:eastAsia="es-PE"/>
          </w:rPr>
          <w:t>prólogo de Rafael Aguirre Monasterio</w:t>
        </w:r>
      </w:hyperlink>
      <w:r w:rsidRPr="00222F82">
        <w:rPr>
          <w:rFonts w:ascii="Times New Roman" w:eastAsia="Times New Roman" w:hAnsi="Times New Roman" w:cs="Times New Roman"/>
          <w:color w:val="333333"/>
          <w:sz w:val="28"/>
          <w:szCs w:val="28"/>
          <w:lang w:eastAsia="es-PE"/>
        </w:rPr>
        <w:t> adelantó en exclusiva Religión Digital, </w:t>
      </w:r>
      <w:r w:rsidRPr="00222F82">
        <w:rPr>
          <w:rFonts w:ascii="Times New Roman" w:eastAsia="Times New Roman" w:hAnsi="Times New Roman" w:cs="Times New Roman"/>
          <w:b/>
          <w:bCs/>
          <w:color w:val="474747"/>
          <w:sz w:val="28"/>
          <w:szCs w:val="28"/>
          <w:lang w:eastAsia="es-PE"/>
        </w:rPr>
        <w:t>disecciona a fondo los doce años del papa Bergoglio, "de audacia evangélica</w:t>
      </w:r>
      <w:r w:rsidRPr="00222F82">
        <w:rPr>
          <w:rFonts w:ascii="Times New Roman" w:eastAsia="Times New Roman" w:hAnsi="Times New Roman" w:cs="Times New Roman"/>
          <w:color w:val="333333"/>
          <w:sz w:val="28"/>
          <w:szCs w:val="28"/>
          <w:lang w:eastAsia="es-PE"/>
        </w:rPr>
        <w:t xml:space="preserve">" y que "rompió los códigos", según señala. </w:t>
      </w:r>
      <w:r w:rsidRPr="00D27BC5">
        <w:rPr>
          <w:rFonts w:ascii="Times New Roman" w:eastAsia="Times New Roman" w:hAnsi="Times New Roman" w:cs="Times New Roman"/>
          <w:b/>
          <w:color w:val="333333"/>
          <w:sz w:val="28"/>
          <w:szCs w:val="28"/>
          <w:lang w:eastAsia="es-PE"/>
        </w:rPr>
        <w:t>De ahí, el acoso que sufrió</w:t>
      </w:r>
      <w:r w:rsidRPr="00222F82">
        <w:rPr>
          <w:rFonts w:ascii="Times New Roman" w:eastAsia="Times New Roman" w:hAnsi="Times New Roman" w:cs="Times New Roman"/>
          <w:color w:val="333333"/>
          <w:sz w:val="28"/>
          <w:szCs w:val="28"/>
          <w:lang w:eastAsia="es-PE"/>
        </w:rPr>
        <w:t xml:space="preserve"> "desde el minuto uno" por los de casa, pero apoyado desde fuera por quienes veían tambalear sus privilegios por los mensajes de un Pontífice que resultó cualquier cosa menos acomodaticio.</w:t>
      </w:r>
    </w:p>
    <w:p w14:paraId="1CAD4EDA" w14:textId="77777777" w:rsidR="00CC1723" w:rsidRPr="00222F82" w:rsidRDefault="00CC1723"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color w:val="333333"/>
          <w:sz w:val="28"/>
          <w:szCs w:val="28"/>
          <w:lang w:eastAsia="es-PE"/>
        </w:rPr>
        <w:t xml:space="preserve">De los cardenales que urdieron sin asomo de misericordia complots e </w:t>
      </w:r>
      <w:r w:rsidRPr="00D27BC5">
        <w:rPr>
          <w:rFonts w:ascii="Times New Roman" w:eastAsia="Times New Roman" w:hAnsi="Times New Roman" w:cs="Times New Roman"/>
          <w:b/>
          <w:color w:val="333333"/>
          <w:sz w:val="28"/>
          <w:szCs w:val="28"/>
          <w:lang w:eastAsia="es-PE"/>
        </w:rPr>
        <w:t>intrigas para hacerle renunciar</w:t>
      </w:r>
      <w:r w:rsidRPr="00222F82">
        <w:rPr>
          <w:rFonts w:ascii="Times New Roman" w:eastAsia="Times New Roman" w:hAnsi="Times New Roman" w:cs="Times New Roman"/>
          <w:color w:val="333333"/>
          <w:sz w:val="28"/>
          <w:szCs w:val="28"/>
          <w:lang w:eastAsia="es-PE"/>
        </w:rPr>
        <w:t xml:space="preserve"> </w:t>
      </w:r>
      <w:r w:rsidRPr="00D27BC5">
        <w:rPr>
          <w:rFonts w:ascii="Times New Roman" w:eastAsia="Times New Roman" w:hAnsi="Times New Roman" w:cs="Times New Roman"/>
          <w:b/>
          <w:color w:val="333333"/>
          <w:sz w:val="28"/>
          <w:szCs w:val="28"/>
          <w:lang w:eastAsia="es-PE"/>
        </w:rPr>
        <w:t>o considerarlo ilegítimo</w:t>
      </w:r>
      <w:r w:rsidRPr="00222F82">
        <w:rPr>
          <w:rFonts w:ascii="Times New Roman" w:eastAsia="Times New Roman" w:hAnsi="Times New Roman" w:cs="Times New Roman"/>
          <w:color w:val="333333"/>
          <w:sz w:val="28"/>
          <w:szCs w:val="28"/>
          <w:lang w:eastAsia="es-PE"/>
        </w:rPr>
        <w:t>, a los enemigos que se creó por sus críticas al capitalismo salvaje o a la carrera armamentística o la explotación de la naturaleza. De esa alianza acérrima que le atosigó sin descanso hablan estas páginas con </w:t>
      </w:r>
      <w:r w:rsidRPr="00222F82">
        <w:rPr>
          <w:rFonts w:ascii="Times New Roman" w:eastAsia="Times New Roman" w:hAnsi="Times New Roman" w:cs="Times New Roman"/>
          <w:b/>
          <w:bCs/>
          <w:color w:val="474747"/>
          <w:sz w:val="28"/>
          <w:szCs w:val="28"/>
          <w:lang w:eastAsia="es-PE"/>
        </w:rPr>
        <w:t>la frescura del periodista y la hondura del investigador que ha ido a las fuentes de la información</w:t>
      </w:r>
      <w:r w:rsidRPr="00222F82">
        <w:rPr>
          <w:rFonts w:ascii="Times New Roman" w:eastAsia="Times New Roman" w:hAnsi="Times New Roman" w:cs="Times New Roman"/>
          <w:color w:val="333333"/>
          <w:sz w:val="28"/>
          <w:szCs w:val="28"/>
          <w:lang w:eastAsia="es-PE"/>
        </w:rPr>
        <w:t xml:space="preserve">. Pero también de los primeros compases del </w:t>
      </w:r>
      <w:r w:rsidRPr="00D27BC5">
        <w:rPr>
          <w:rFonts w:ascii="Times New Roman" w:eastAsia="Times New Roman" w:hAnsi="Times New Roman" w:cs="Times New Roman"/>
          <w:b/>
          <w:color w:val="333333"/>
          <w:sz w:val="28"/>
          <w:szCs w:val="28"/>
          <w:lang w:eastAsia="es-PE"/>
        </w:rPr>
        <w:t>papa Prevost</w:t>
      </w:r>
      <w:r w:rsidRPr="00222F82">
        <w:rPr>
          <w:rFonts w:ascii="Times New Roman" w:eastAsia="Times New Roman" w:hAnsi="Times New Roman" w:cs="Times New Roman"/>
          <w:color w:val="333333"/>
          <w:sz w:val="28"/>
          <w:szCs w:val="28"/>
          <w:lang w:eastAsia="es-PE"/>
        </w:rPr>
        <w:t xml:space="preserve"> y de esa otra "estrategia para presentar a León XIV y Francisco como antagonistas" habla Pedro </w:t>
      </w:r>
      <w:proofErr w:type="spellStart"/>
      <w:r w:rsidRPr="00222F82">
        <w:rPr>
          <w:rFonts w:ascii="Times New Roman" w:eastAsia="Times New Roman" w:hAnsi="Times New Roman" w:cs="Times New Roman"/>
          <w:color w:val="333333"/>
          <w:sz w:val="28"/>
          <w:szCs w:val="28"/>
          <w:lang w:eastAsia="es-PE"/>
        </w:rPr>
        <w:t>Ontoso</w:t>
      </w:r>
      <w:proofErr w:type="spellEnd"/>
      <w:r w:rsidRPr="00222F82">
        <w:rPr>
          <w:rFonts w:ascii="Times New Roman" w:eastAsia="Times New Roman" w:hAnsi="Times New Roman" w:cs="Times New Roman"/>
          <w:color w:val="333333"/>
          <w:sz w:val="28"/>
          <w:szCs w:val="28"/>
          <w:lang w:eastAsia="es-PE"/>
        </w:rPr>
        <w:t xml:space="preserve"> con </w:t>
      </w:r>
      <w:r w:rsidRPr="00222F82">
        <w:rPr>
          <w:rFonts w:ascii="Times New Roman" w:eastAsia="Times New Roman" w:hAnsi="Times New Roman" w:cs="Times New Roman"/>
          <w:i/>
          <w:iCs/>
          <w:color w:val="474747"/>
          <w:sz w:val="28"/>
          <w:szCs w:val="28"/>
          <w:lang w:eastAsia="es-PE"/>
        </w:rPr>
        <w:t>Religión Digital</w:t>
      </w:r>
      <w:r w:rsidRPr="00222F82">
        <w:rPr>
          <w:rFonts w:ascii="Times New Roman" w:eastAsia="Times New Roman" w:hAnsi="Times New Roman" w:cs="Times New Roman"/>
          <w:color w:val="333333"/>
          <w:sz w:val="28"/>
          <w:szCs w:val="28"/>
          <w:lang w:eastAsia="es-PE"/>
        </w:rPr>
        <w:t>.</w:t>
      </w:r>
    </w:p>
    <w:p w14:paraId="3FB6B6D8" w14:textId="77777777" w:rsidR="000F2E79" w:rsidRDefault="000F2E79" w:rsidP="00222F82">
      <w:pPr>
        <w:shd w:val="clear" w:color="auto" w:fill="FFFFFF"/>
        <w:spacing w:after="0" w:line="240" w:lineRule="auto"/>
        <w:rPr>
          <w:rFonts w:ascii="Times New Roman" w:eastAsia="Times New Roman" w:hAnsi="Times New Roman" w:cs="Times New Roman"/>
          <w:b/>
          <w:bCs/>
          <w:color w:val="474747"/>
          <w:sz w:val="28"/>
          <w:szCs w:val="28"/>
          <w:lang w:eastAsia="es-PE"/>
        </w:rPr>
      </w:pPr>
    </w:p>
    <w:p w14:paraId="5F915867" w14:textId="77777777" w:rsidR="00CC1723" w:rsidRPr="00222F82" w:rsidRDefault="00CC1723"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b/>
          <w:bCs/>
          <w:color w:val="474747"/>
          <w:sz w:val="28"/>
          <w:szCs w:val="28"/>
          <w:lang w:eastAsia="es-PE"/>
        </w:rPr>
        <w:t>Habla de un pontificado, el de Francisco, bajo acoso permanente. ¿Cuándo supo el Papa argentino que estaba empezando a pisar callos? </w:t>
      </w:r>
    </w:p>
    <w:p w14:paraId="65F962BF" w14:textId="77777777" w:rsidR="00CC1723" w:rsidRPr="00222F82" w:rsidRDefault="00CC1723"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color w:val="333333"/>
          <w:sz w:val="28"/>
          <w:szCs w:val="28"/>
          <w:lang w:eastAsia="es-PE"/>
        </w:rPr>
        <w:t xml:space="preserve">Lo supo desde el minuto uno. El cardenal Bergoglio fue elegido para limpiar la porquería de la Iglesia tras la dimisión de Benedicto XVI, que se vio incapaz de poner orden en una Curia de intrigas, maniobras y lucha por el poder. Para neutralizar su candidatura en el cónclave hubo un movimiento que </w:t>
      </w:r>
      <w:r w:rsidRPr="000F2E79">
        <w:rPr>
          <w:rFonts w:ascii="Times New Roman" w:eastAsia="Times New Roman" w:hAnsi="Times New Roman" w:cs="Times New Roman"/>
          <w:b/>
          <w:color w:val="333333"/>
          <w:sz w:val="28"/>
          <w:szCs w:val="28"/>
          <w:lang w:eastAsia="es-PE"/>
        </w:rPr>
        <w:t>intentó descreditarle</w:t>
      </w:r>
      <w:r w:rsidRPr="00222F82">
        <w:rPr>
          <w:rFonts w:ascii="Times New Roman" w:eastAsia="Times New Roman" w:hAnsi="Times New Roman" w:cs="Times New Roman"/>
          <w:color w:val="333333"/>
          <w:sz w:val="28"/>
          <w:szCs w:val="28"/>
          <w:lang w:eastAsia="es-PE"/>
        </w:rPr>
        <w:t xml:space="preserve"> con el argumento de que su salud no era la mejor para un Papa, “porque le faltaba un pulmón”.</w:t>
      </w:r>
    </w:p>
    <w:p w14:paraId="2B4E38D7" w14:textId="77777777" w:rsidR="00CC1723" w:rsidRPr="00222F82" w:rsidRDefault="00CC1723"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color w:val="333333"/>
          <w:sz w:val="28"/>
          <w:szCs w:val="28"/>
          <w:lang w:eastAsia="es-PE"/>
        </w:rPr>
        <w:t>Esa </w:t>
      </w:r>
      <w:proofErr w:type="spellStart"/>
      <w:r w:rsidRPr="00222F82">
        <w:rPr>
          <w:rFonts w:ascii="Times New Roman" w:eastAsia="Times New Roman" w:hAnsi="Times New Roman" w:cs="Times New Roman"/>
          <w:i/>
          <w:iCs/>
          <w:color w:val="474747"/>
          <w:sz w:val="28"/>
          <w:szCs w:val="28"/>
          <w:lang w:eastAsia="es-PE"/>
        </w:rPr>
        <w:t>fake</w:t>
      </w:r>
      <w:proofErr w:type="spellEnd"/>
      <w:r w:rsidRPr="00222F82">
        <w:rPr>
          <w:rFonts w:ascii="Times New Roman" w:eastAsia="Times New Roman" w:hAnsi="Times New Roman" w:cs="Times New Roman"/>
          <w:i/>
          <w:iCs/>
          <w:color w:val="474747"/>
          <w:sz w:val="28"/>
          <w:szCs w:val="28"/>
          <w:lang w:eastAsia="es-PE"/>
        </w:rPr>
        <w:t xml:space="preserve"> </w:t>
      </w:r>
      <w:proofErr w:type="spellStart"/>
      <w:r w:rsidRPr="00222F82">
        <w:rPr>
          <w:rFonts w:ascii="Times New Roman" w:eastAsia="Times New Roman" w:hAnsi="Times New Roman" w:cs="Times New Roman"/>
          <w:i/>
          <w:iCs/>
          <w:color w:val="474747"/>
          <w:sz w:val="28"/>
          <w:szCs w:val="28"/>
          <w:lang w:eastAsia="es-PE"/>
        </w:rPr>
        <w:t>news</w:t>
      </w:r>
      <w:proofErr w:type="spellEnd"/>
      <w:r w:rsidRPr="00222F82">
        <w:rPr>
          <w:rFonts w:ascii="Times New Roman" w:eastAsia="Times New Roman" w:hAnsi="Times New Roman" w:cs="Times New Roman"/>
          <w:color w:val="333333"/>
          <w:sz w:val="28"/>
          <w:szCs w:val="28"/>
          <w:lang w:eastAsia="es-PE"/>
        </w:rPr>
        <w:t> no impidió que su nombre saliera adelante. Cuando apareció en el balcón de las bendiciones y saludó con un </w:t>
      </w:r>
      <w:proofErr w:type="spellStart"/>
      <w:r w:rsidRPr="00222F82">
        <w:rPr>
          <w:rFonts w:ascii="Times New Roman" w:eastAsia="Times New Roman" w:hAnsi="Times New Roman" w:cs="Times New Roman"/>
          <w:i/>
          <w:iCs/>
          <w:color w:val="474747"/>
          <w:sz w:val="28"/>
          <w:szCs w:val="28"/>
          <w:lang w:eastAsia="es-PE"/>
        </w:rPr>
        <w:t>buona</w:t>
      </w:r>
      <w:proofErr w:type="spellEnd"/>
      <w:r w:rsidRPr="00222F82">
        <w:rPr>
          <w:rFonts w:ascii="Times New Roman" w:eastAsia="Times New Roman" w:hAnsi="Times New Roman" w:cs="Times New Roman"/>
          <w:i/>
          <w:iCs/>
          <w:color w:val="474747"/>
          <w:sz w:val="28"/>
          <w:szCs w:val="28"/>
          <w:lang w:eastAsia="es-PE"/>
        </w:rPr>
        <w:t xml:space="preserve"> </w:t>
      </w:r>
      <w:proofErr w:type="spellStart"/>
      <w:r w:rsidRPr="00222F82">
        <w:rPr>
          <w:rFonts w:ascii="Times New Roman" w:eastAsia="Times New Roman" w:hAnsi="Times New Roman" w:cs="Times New Roman"/>
          <w:i/>
          <w:iCs/>
          <w:color w:val="474747"/>
          <w:sz w:val="28"/>
          <w:szCs w:val="28"/>
          <w:lang w:eastAsia="es-PE"/>
        </w:rPr>
        <w:t>sera</w:t>
      </w:r>
      <w:proofErr w:type="spellEnd"/>
      <w:r w:rsidRPr="00222F82">
        <w:rPr>
          <w:rFonts w:ascii="Times New Roman" w:eastAsia="Times New Roman" w:hAnsi="Times New Roman" w:cs="Times New Roman"/>
          <w:color w:val="333333"/>
          <w:sz w:val="28"/>
          <w:szCs w:val="28"/>
          <w:lang w:eastAsia="es-PE"/>
        </w:rPr>
        <w:t>, en lugar de con “la paz esté con vosotros” y sin los ornamentos pontificios, no pocos sintieron que estaba desacralizando la figura del papado. A los siete meses ya publicó su primera exhortación apostólica, </w:t>
      </w:r>
      <w:proofErr w:type="spellStart"/>
      <w:r w:rsidRPr="00222F82">
        <w:rPr>
          <w:rFonts w:ascii="Times New Roman" w:eastAsia="Times New Roman" w:hAnsi="Times New Roman" w:cs="Times New Roman"/>
          <w:i/>
          <w:iCs/>
          <w:color w:val="474747"/>
          <w:sz w:val="28"/>
          <w:szCs w:val="28"/>
          <w:lang w:eastAsia="es-PE"/>
        </w:rPr>
        <w:t>Evangelii</w:t>
      </w:r>
      <w:proofErr w:type="spellEnd"/>
      <w:r w:rsidRPr="00222F82">
        <w:rPr>
          <w:rFonts w:ascii="Times New Roman" w:eastAsia="Times New Roman" w:hAnsi="Times New Roman" w:cs="Times New Roman"/>
          <w:i/>
          <w:iCs/>
          <w:color w:val="474747"/>
          <w:sz w:val="28"/>
          <w:szCs w:val="28"/>
          <w:lang w:eastAsia="es-PE"/>
        </w:rPr>
        <w:t xml:space="preserve"> </w:t>
      </w:r>
      <w:proofErr w:type="spellStart"/>
      <w:r w:rsidRPr="00222F82">
        <w:rPr>
          <w:rFonts w:ascii="Times New Roman" w:eastAsia="Times New Roman" w:hAnsi="Times New Roman" w:cs="Times New Roman"/>
          <w:i/>
          <w:iCs/>
          <w:color w:val="474747"/>
          <w:sz w:val="28"/>
          <w:szCs w:val="28"/>
          <w:lang w:eastAsia="es-PE"/>
        </w:rPr>
        <w:t>Gaudium</w:t>
      </w:r>
      <w:proofErr w:type="spellEnd"/>
      <w:r w:rsidRPr="00222F82">
        <w:rPr>
          <w:rFonts w:ascii="Times New Roman" w:eastAsia="Times New Roman" w:hAnsi="Times New Roman" w:cs="Times New Roman"/>
          <w:color w:val="333333"/>
          <w:sz w:val="28"/>
          <w:szCs w:val="28"/>
          <w:lang w:eastAsia="es-PE"/>
        </w:rPr>
        <w:t>, un documento programático en el que arremetía contra la economía que mata y la idolatría del dinero, y contra la inequidad que genera violencia y constituye la raíz de los males sociales. Era un ataque a los dogmas del sistema americano, donde germinó la conspiración.</w:t>
      </w:r>
    </w:p>
    <w:p w14:paraId="72E768D1" w14:textId="77777777" w:rsidR="00CC1723" w:rsidRPr="00222F82" w:rsidRDefault="00CC1723"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b/>
          <w:bCs/>
          <w:color w:val="474747"/>
          <w:sz w:val="28"/>
          <w:szCs w:val="28"/>
          <w:lang w:eastAsia="es-PE"/>
        </w:rPr>
        <w:t>¿Cómo se articuló esa “guerra sucia” contra Francisco? </w:t>
      </w:r>
    </w:p>
    <w:p w14:paraId="32AD1C87" w14:textId="77777777" w:rsidR="00CC1723" w:rsidRPr="00222F82" w:rsidRDefault="00CC1723"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color w:val="333333"/>
          <w:sz w:val="28"/>
          <w:szCs w:val="28"/>
          <w:lang w:eastAsia="es-PE"/>
        </w:rPr>
        <w:lastRenderedPageBreak/>
        <w:t xml:space="preserve">Lo inédito de ese proceso de acoso es que fue </w:t>
      </w:r>
      <w:r w:rsidRPr="000F2E79">
        <w:rPr>
          <w:rFonts w:ascii="Times New Roman" w:eastAsia="Times New Roman" w:hAnsi="Times New Roman" w:cs="Times New Roman"/>
          <w:b/>
          <w:color w:val="333333"/>
          <w:sz w:val="28"/>
          <w:szCs w:val="28"/>
          <w:lang w:eastAsia="es-PE"/>
        </w:rPr>
        <w:t>un grupo de cardenales y arzobispos quienes encabezaron el movimiento de oposición</w:t>
      </w:r>
      <w:r w:rsidRPr="00222F82">
        <w:rPr>
          <w:rFonts w:ascii="Times New Roman" w:eastAsia="Times New Roman" w:hAnsi="Times New Roman" w:cs="Times New Roman"/>
          <w:color w:val="333333"/>
          <w:sz w:val="28"/>
          <w:szCs w:val="28"/>
          <w:lang w:eastAsia="es-PE"/>
        </w:rPr>
        <w:t xml:space="preserve">. Primero, contra la propia figura de Francisco, y luego contra su magisterio y contra su círculo de colaboradores más próximos. Los cardenales </w:t>
      </w:r>
      <w:r w:rsidRPr="00E114DA">
        <w:rPr>
          <w:rFonts w:ascii="Times New Roman" w:eastAsia="Times New Roman" w:hAnsi="Times New Roman" w:cs="Times New Roman"/>
          <w:b/>
          <w:color w:val="333333"/>
          <w:sz w:val="28"/>
          <w:szCs w:val="28"/>
          <w:lang w:eastAsia="es-PE"/>
        </w:rPr>
        <w:t>construían documentos muy duros</w:t>
      </w:r>
      <w:r w:rsidRPr="00222F82">
        <w:rPr>
          <w:rFonts w:ascii="Times New Roman" w:eastAsia="Times New Roman" w:hAnsi="Times New Roman" w:cs="Times New Roman"/>
          <w:color w:val="333333"/>
          <w:sz w:val="28"/>
          <w:szCs w:val="28"/>
          <w:lang w:eastAsia="es-PE"/>
        </w:rPr>
        <w:t xml:space="preserve"> (los famosos </w:t>
      </w:r>
      <w:proofErr w:type="spellStart"/>
      <w:r w:rsidRPr="00222F82">
        <w:rPr>
          <w:rFonts w:ascii="Times New Roman" w:eastAsia="Times New Roman" w:hAnsi="Times New Roman" w:cs="Times New Roman"/>
          <w:i/>
          <w:iCs/>
          <w:color w:val="474747"/>
          <w:sz w:val="28"/>
          <w:szCs w:val="28"/>
          <w:lang w:eastAsia="es-PE"/>
        </w:rPr>
        <w:t>dubias</w:t>
      </w:r>
      <w:proofErr w:type="spellEnd"/>
      <w:r w:rsidRPr="00222F82">
        <w:rPr>
          <w:rFonts w:ascii="Times New Roman" w:eastAsia="Times New Roman" w:hAnsi="Times New Roman" w:cs="Times New Roman"/>
          <w:color w:val="333333"/>
          <w:sz w:val="28"/>
          <w:szCs w:val="28"/>
          <w:lang w:eastAsia="es-PE"/>
        </w:rPr>
        <w:t> y </w:t>
      </w:r>
      <w:r w:rsidRPr="00222F82">
        <w:rPr>
          <w:rFonts w:ascii="Times New Roman" w:eastAsia="Times New Roman" w:hAnsi="Times New Roman" w:cs="Times New Roman"/>
          <w:i/>
          <w:iCs/>
          <w:color w:val="474747"/>
          <w:sz w:val="28"/>
          <w:szCs w:val="28"/>
          <w:lang w:eastAsia="es-PE"/>
        </w:rPr>
        <w:t>demos</w:t>
      </w:r>
      <w:r w:rsidRPr="00222F82">
        <w:rPr>
          <w:rFonts w:ascii="Times New Roman" w:eastAsia="Times New Roman" w:hAnsi="Times New Roman" w:cs="Times New Roman"/>
          <w:color w:val="333333"/>
          <w:sz w:val="28"/>
          <w:szCs w:val="28"/>
          <w:lang w:eastAsia="es-PE"/>
        </w:rPr>
        <w:t xml:space="preserve">), que eran </w:t>
      </w:r>
      <w:r w:rsidRPr="00E114DA">
        <w:rPr>
          <w:rFonts w:ascii="Times New Roman" w:eastAsia="Times New Roman" w:hAnsi="Times New Roman" w:cs="Times New Roman"/>
          <w:b/>
          <w:color w:val="333333"/>
          <w:sz w:val="28"/>
          <w:szCs w:val="28"/>
          <w:lang w:eastAsia="es-PE"/>
        </w:rPr>
        <w:t>difundidos</w:t>
      </w:r>
      <w:r w:rsidRPr="00222F82">
        <w:rPr>
          <w:rFonts w:ascii="Times New Roman" w:eastAsia="Times New Roman" w:hAnsi="Times New Roman" w:cs="Times New Roman"/>
          <w:color w:val="333333"/>
          <w:sz w:val="28"/>
          <w:szCs w:val="28"/>
          <w:lang w:eastAsia="es-PE"/>
        </w:rPr>
        <w:t xml:space="preserve"> y replicados en determinadas terminales mediáticas, seleccionadas y escogidas con mucha precisión para multiplicar su potencia de fuego.</w:t>
      </w:r>
    </w:p>
    <w:p w14:paraId="362C3199" w14:textId="77777777" w:rsidR="00CC1723" w:rsidRPr="00222F82" w:rsidRDefault="00CC1723"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color w:val="333333"/>
          <w:sz w:val="28"/>
          <w:szCs w:val="28"/>
          <w:lang w:eastAsia="es-PE"/>
        </w:rPr>
        <w:t xml:space="preserve">También se organizaban </w:t>
      </w:r>
      <w:r w:rsidRPr="00E114DA">
        <w:rPr>
          <w:rFonts w:ascii="Times New Roman" w:eastAsia="Times New Roman" w:hAnsi="Times New Roman" w:cs="Times New Roman"/>
          <w:b/>
          <w:color w:val="333333"/>
          <w:sz w:val="28"/>
          <w:szCs w:val="28"/>
          <w:lang w:eastAsia="es-PE"/>
        </w:rPr>
        <w:t>foros y encuentros</w:t>
      </w:r>
      <w:r w:rsidRPr="00222F82">
        <w:rPr>
          <w:rFonts w:ascii="Times New Roman" w:eastAsia="Times New Roman" w:hAnsi="Times New Roman" w:cs="Times New Roman"/>
          <w:color w:val="333333"/>
          <w:sz w:val="28"/>
          <w:szCs w:val="28"/>
          <w:lang w:eastAsia="es-PE"/>
        </w:rPr>
        <w:t xml:space="preserve"> con altas jerarquías eclesiásticas, en las que se socializaba la necesidad de dar un golpe de timón en la barca de la Iglesia, </w:t>
      </w:r>
      <w:r w:rsidRPr="00947F86">
        <w:rPr>
          <w:rFonts w:ascii="Times New Roman" w:eastAsia="Times New Roman" w:hAnsi="Times New Roman" w:cs="Times New Roman"/>
          <w:b/>
          <w:color w:val="333333"/>
          <w:sz w:val="28"/>
          <w:szCs w:val="28"/>
          <w:lang w:eastAsia="es-PE"/>
        </w:rPr>
        <w:t>financiados por norteamericanos con muchísimo dinero</w:t>
      </w:r>
      <w:r w:rsidRPr="00222F82">
        <w:rPr>
          <w:rFonts w:ascii="Times New Roman" w:eastAsia="Times New Roman" w:hAnsi="Times New Roman" w:cs="Times New Roman"/>
          <w:color w:val="333333"/>
          <w:sz w:val="28"/>
          <w:szCs w:val="28"/>
          <w:lang w:eastAsia="es-PE"/>
        </w:rPr>
        <w:t>. Un año decisivo fue 2</w:t>
      </w:r>
      <w:r w:rsidR="00947F86">
        <w:rPr>
          <w:rFonts w:ascii="Times New Roman" w:eastAsia="Times New Roman" w:hAnsi="Times New Roman" w:cs="Times New Roman"/>
          <w:color w:val="333333"/>
          <w:sz w:val="28"/>
          <w:szCs w:val="28"/>
          <w:lang w:eastAsia="es-PE"/>
        </w:rPr>
        <w:t>01</w:t>
      </w:r>
      <w:r w:rsidRPr="00222F82">
        <w:rPr>
          <w:rFonts w:ascii="Times New Roman" w:eastAsia="Times New Roman" w:hAnsi="Times New Roman" w:cs="Times New Roman"/>
          <w:color w:val="333333"/>
          <w:sz w:val="28"/>
          <w:szCs w:val="28"/>
          <w:lang w:eastAsia="es-PE"/>
        </w:rPr>
        <w:t xml:space="preserve">8, cuando monseñor Carlo María </w:t>
      </w:r>
      <w:proofErr w:type="spellStart"/>
      <w:r w:rsidRPr="00947F86">
        <w:rPr>
          <w:rFonts w:ascii="Times New Roman" w:eastAsia="Times New Roman" w:hAnsi="Times New Roman" w:cs="Times New Roman"/>
          <w:b/>
          <w:color w:val="333333"/>
          <w:sz w:val="28"/>
          <w:szCs w:val="28"/>
          <w:lang w:eastAsia="es-PE"/>
        </w:rPr>
        <w:t>Viganó</w:t>
      </w:r>
      <w:proofErr w:type="spellEnd"/>
      <w:r w:rsidRPr="00222F82">
        <w:rPr>
          <w:rFonts w:ascii="Times New Roman" w:eastAsia="Times New Roman" w:hAnsi="Times New Roman" w:cs="Times New Roman"/>
          <w:color w:val="333333"/>
          <w:sz w:val="28"/>
          <w:szCs w:val="28"/>
          <w:lang w:eastAsia="es-PE"/>
        </w:rPr>
        <w:t xml:space="preserve"> arremetió contra el Papa y pidió su renuncia (y la de sus colaboradores) por haber, supuestamente, protegido al cardenal </w:t>
      </w:r>
      <w:proofErr w:type="spellStart"/>
      <w:r w:rsidRPr="00222F82">
        <w:rPr>
          <w:rFonts w:ascii="Times New Roman" w:eastAsia="Times New Roman" w:hAnsi="Times New Roman" w:cs="Times New Roman"/>
          <w:color w:val="333333"/>
          <w:sz w:val="28"/>
          <w:szCs w:val="28"/>
          <w:lang w:eastAsia="es-PE"/>
        </w:rPr>
        <w:t>McCarrick</w:t>
      </w:r>
      <w:proofErr w:type="spellEnd"/>
      <w:r w:rsidRPr="00222F82">
        <w:rPr>
          <w:rFonts w:ascii="Times New Roman" w:eastAsia="Times New Roman" w:hAnsi="Times New Roman" w:cs="Times New Roman"/>
          <w:color w:val="333333"/>
          <w:sz w:val="28"/>
          <w:szCs w:val="28"/>
          <w:lang w:eastAsia="es-PE"/>
        </w:rPr>
        <w:t xml:space="preserve">, acusado de abusos sexuales. </w:t>
      </w:r>
      <w:r w:rsidRPr="00E114DA">
        <w:rPr>
          <w:rFonts w:ascii="Times New Roman" w:eastAsia="Times New Roman" w:hAnsi="Times New Roman" w:cs="Times New Roman"/>
          <w:b/>
          <w:color w:val="333333"/>
          <w:sz w:val="28"/>
          <w:szCs w:val="28"/>
          <w:lang w:eastAsia="es-PE"/>
        </w:rPr>
        <w:t xml:space="preserve">Casi una treintena de jerarcas norteamericanos aplaudieron </w:t>
      </w:r>
      <w:r w:rsidRPr="00222F82">
        <w:rPr>
          <w:rFonts w:ascii="Times New Roman" w:eastAsia="Times New Roman" w:hAnsi="Times New Roman" w:cs="Times New Roman"/>
          <w:color w:val="333333"/>
          <w:sz w:val="28"/>
          <w:szCs w:val="28"/>
          <w:lang w:eastAsia="es-PE"/>
        </w:rPr>
        <w:t>aquella iniciativa golpista.</w:t>
      </w:r>
    </w:p>
    <w:p w14:paraId="58778A28" w14:textId="77777777" w:rsidR="00CC1723" w:rsidRPr="00222F82" w:rsidRDefault="00CC1723" w:rsidP="00222F82">
      <w:pPr>
        <w:shd w:val="clear" w:color="auto" w:fill="FFFFFF"/>
        <w:spacing w:after="0" w:line="240" w:lineRule="auto"/>
        <w:rPr>
          <w:rFonts w:ascii="Times New Roman" w:eastAsia="Times New Roman" w:hAnsi="Times New Roman" w:cs="Times New Roman"/>
          <w:color w:val="000000"/>
          <w:sz w:val="28"/>
          <w:szCs w:val="28"/>
          <w:lang w:eastAsia="es-PE"/>
        </w:rPr>
      </w:pPr>
    </w:p>
    <w:p w14:paraId="7CFBF69F" w14:textId="77777777" w:rsidR="00CC1723" w:rsidRPr="00222F82" w:rsidRDefault="00CC1723"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b/>
          <w:bCs/>
          <w:color w:val="474747"/>
          <w:sz w:val="28"/>
          <w:szCs w:val="28"/>
          <w:lang w:eastAsia="es-PE"/>
        </w:rPr>
        <w:t>Asegura usted que ese acoso se ha mantenido durante todo el pontificado.</w:t>
      </w:r>
    </w:p>
    <w:p w14:paraId="693126A6" w14:textId="77777777" w:rsidR="00CC1723" w:rsidRPr="00222F82" w:rsidRDefault="00CC1723"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color w:val="333333"/>
          <w:sz w:val="28"/>
          <w:szCs w:val="28"/>
          <w:lang w:eastAsia="es-PE"/>
        </w:rPr>
        <w:t xml:space="preserve">Ha llegado </w:t>
      </w:r>
      <w:r w:rsidRPr="00E114DA">
        <w:rPr>
          <w:rFonts w:ascii="Times New Roman" w:eastAsia="Times New Roman" w:hAnsi="Times New Roman" w:cs="Times New Roman"/>
          <w:b/>
          <w:color w:val="333333"/>
          <w:sz w:val="28"/>
          <w:szCs w:val="28"/>
          <w:lang w:eastAsia="es-PE"/>
        </w:rPr>
        <w:t>hasta su mismo lecho de muerte</w:t>
      </w:r>
      <w:r w:rsidRPr="00222F82">
        <w:rPr>
          <w:rFonts w:ascii="Times New Roman" w:eastAsia="Times New Roman" w:hAnsi="Times New Roman" w:cs="Times New Roman"/>
          <w:color w:val="333333"/>
          <w:sz w:val="28"/>
          <w:szCs w:val="28"/>
          <w:lang w:eastAsia="es-PE"/>
        </w:rPr>
        <w:t xml:space="preserve"> con noticias falsas y desacreditaciones de lo que se presentaba como un papado impedido, incapaz de mantener la agenda de gobierno. Su aparición con un poncho fue presentado como el último episodio de la secularización del papado. Y ha continuado después. Ahora se pretende sepultar a Francisco. </w:t>
      </w:r>
      <w:r w:rsidRPr="00E114DA">
        <w:rPr>
          <w:rFonts w:ascii="Times New Roman" w:eastAsia="Times New Roman" w:hAnsi="Times New Roman" w:cs="Times New Roman"/>
          <w:b/>
          <w:color w:val="333333"/>
          <w:sz w:val="28"/>
          <w:szCs w:val="28"/>
          <w:lang w:eastAsia="es-PE"/>
        </w:rPr>
        <w:t>Se está construyendo un cortafuegos entre él y León XIV</w:t>
      </w:r>
      <w:r w:rsidRPr="00222F82">
        <w:rPr>
          <w:rFonts w:ascii="Times New Roman" w:eastAsia="Times New Roman" w:hAnsi="Times New Roman" w:cs="Times New Roman"/>
          <w:color w:val="333333"/>
          <w:sz w:val="28"/>
          <w:szCs w:val="28"/>
          <w:lang w:eastAsia="es-PE"/>
        </w:rPr>
        <w:t>. “¡Por fin un Papa de verdad!”, se celebra. “Un Papa que se ocupa de las cosas de la Iglesia y no de las del mundo”, se apostilla. Se está intentando colocar el mensaje de que el magisterio de Francisco ha sido líquido, sin consistencia, y que su pontificado ha sido fallido y hay que archivar. Se utiliza como metáfora la rehabilitación del apartamento del palacio apostólico tras doce años sin mantenimiento para concluir que la Iglesia también necesita una limpieza tras un estado de excepción que ha durado doce años.</w:t>
      </w:r>
    </w:p>
    <w:p w14:paraId="1DA495EF" w14:textId="77777777" w:rsidR="00CC1723" w:rsidRPr="00222F82" w:rsidRDefault="00CC1723"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b/>
          <w:bCs/>
          <w:color w:val="474747"/>
          <w:sz w:val="28"/>
          <w:szCs w:val="28"/>
          <w:lang w:eastAsia="es-PE"/>
        </w:rPr>
        <w:t>¿Cómo justificaban sus contrarios esa conspiración permanente? ¿En qué basaban su oposición frontal?</w:t>
      </w:r>
    </w:p>
    <w:p w14:paraId="4E18AD51" w14:textId="77777777" w:rsidR="00CC1723" w:rsidRPr="00222F82" w:rsidRDefault="00CC1723"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color w:val="333333"/>
          <w:sz w:val="28"/>
          <w:szCs w:val="28"/>
          <w:lang w:eastAsia="es-PE"/>
        </w:rPr>
        <w:t xml:space="preserve">Consideraban que Francisco estaba dilapidando el depósito de la fe y que sus enseñanzas eran sacrílegas. Que fomentaba graves errores doctrinales. Que su doctrina era ambigua y su magisterio líquido, lo que generaba confusión, caos y desconcierto. De manera insistente magnificaban el mensaje de que era </w:t>
      </w:r>
      <w:r w:rsidRPr="00DE7BC4">
        <w:rPr>
          <w:rFonts w:ascii="Times New Roman" w:eastAsia="Times New Roman" w:hAnsi="Times New Roman" w:cs="Times New Roman"/>
          <w:b/>
          <w:color w:val="333333"/>
          <w:sz w:val="28"/>
          <w:szCs w:val="28"/>
          <w:lang w:eastAsia="es-PE"/>
        </w:rPr>
        <w:t>un desastre, una catástrofe</w:t>
      </w:r>
      <w:r w:rsidRPr="00222F82">
        <w:rPr>
          <w:rFonts w:ascii="Times New Roman" w:eastAsia="Times New Roman" w:hAnsi="Times New Roman" w:cs="Times New Roman"/>
          <w:color w:val="333333"/>
          <w:sz w:val="28"/>
          <w:szCs w:val="28"/>
          <w:lang w:eastAsia="es-PE"/>
        </w:rPr>
        <w:t>, que había que parar, incluso desobedeciendo al propio Papa, porque conducía a los fieles por un camino equivocado, generando impulsos cismáticos.</w:t>
      </w:r>
    </w:p>
    <w:p w14:paraId="23BDDECF" w14:textId="77777777" w:rsidR="00CC1723" w:rsidRPr="007F1520" w:rsidRDefault="00CC1723" w:rsidP="00222F82">
      <w:pPr>
        <w:shd w:val="clear" w:color="auto" w:fill="FFFFFF"/>
        <w:spacing w:after="0" w:line="240" w:lineRule="auto"/>
        <w:rPr>
          <w:rFonts w:ascii="Times New Roman" w:eastAsia="Times New Roman" w:hAnsi="Times New Roman" w:cs="Times New Roman"/>
          <w:b/>
          <w:color w:val="333333"/>
          <w:sz w:val="28"/>
          <w:szCs w:val="28"/>
          <w:lang w:eastAsia="es-PE"/>
        </w:rPr>
      </w:pPr>
      <w:r w:rsidRPr="00222F82">
        <w:rPr>
          <w:rFonts w:ascii="Times New Roman" w:eastAsia="Times New Roman" w:hAnsi="Times New Roman" w:cs="Times New Roman"/>
          <w:color w:val="333333"/>
          <w:sz w:val="28"/>
          <w:szCs w:val="28"/>
          <w:lang w:eastAsia="es-PE"/>
        </w:rPr>
        <w:t xml:space="preserve">Le acusaban de haber convertido a la Iglesia en un megáfono ideológico para las causas que estaban de moda en la sociedad civil, marginando la </w:t>
      </w:r>
      <w:r w:rsidRPr="00222F82">
        <w:rPr>
          <w:rFonts w:ascii="Times New Roman" w:eastAsia="Times New Roman" w:hAnsi="Times New Roman" w:cs="Times New Roman"/>
          <w:color w:val="333333"/>
          <w:sz w:val="28"/>
          <w:szCs w:val="28"/>
          <w:lang w:eastAsia="es-PE"/>
        </w:rPr>
        <w:lastRenderedPageBreak/>
        <w:t xml:space="preserve">pastoral auténtica. Los cardenales le llamaban </w:t>
      </w:r>
      <w:r w:rsidRPr="007F1520">
        <w:rPr>
          <w:rFonts w:ascii="Times New Roman" w:eastAsia="Times New Roman" w:hAnsi="Times New Roman" w:cs="Times New Roman"/>
          <w:b/>
          <w:color w:val="333333"/>
          <w:sz w:val="28"/>
          <w:szCs w:val="28"/>
          <w:lang w:eastAsia="es-PE"/>
        </w:rPr>
        <w:t>herej</w:t>
      </w:r>
      <w:r w:rsidRPr="00222F82">
        <w:rPr>
          <w:rFonts w:ascii="Times New Roman" w:eastAsia="Times New Roman" w:hAnsi="Times New Roman" w:cs="Times New Roman"/>
          <w:color w:val="333333"/>
          <w:sz w:val="28"/>
          <w:szCs w:val="28"/>
          <w:lang w:eastAsia="es-PE"/>
        </w:rPr>
        <w:t xml:space="preserve">e y los lobbies norteamericanos le tildaban de </w:t>
      </w:r>
      <w:r w:rsidRPr="007F1520">
        <w:rPr>
          <w:rFonts w:ascii="Times New Roman" w:eastAsia="Times New Roman" w:hAnsi="Times New Roman" w:cs="Times New Roman"/>
          <w:b/>
          <w:color w:val="333333"/>
          <w:sz w:val="28"/>
          <w:szCs w:val="28"/>
          <w:lang w:eastAsia="es-PE"/>
        </w:rPr>
        <w:t>comunista</w:t>
      </w:r>
      <w:r w:rsidRPr="00222F82">
        <w:rPr>
          <w:rFonts w:ascii="Times New Roman" w:eastAsia="Times New Roman" w:hAnsi="Times New Roman" w:cs="Times New Roman"/>
          <w:color w:val="333333"/>
          <w:sz w:val="28"/>
          <w:szCs w:val="28"/>
          <w:lang w:eastAsia="es-PE"/>
        </w:rPr>
        <w:t xml:space="preserve">. Y es que la defensa de los descartados, su opción preferencial por los pobres (de clara influencia latinoamericana) frente a la Teología de la Prosperidad, tenía un evidente alcance político a nivel global. Molestaba mucho que </w:t>
      </w:r>
      <w:r w:rsidRPr="007F1520">
        <w:rPr>
          <w:rFonts w:ascii="Times New Roman" w:eastAsia="Times New Roman" w:hAnsi="Times New Roman" w:cs="Times New Roman"/>
          <w:b/>
          <w:color w:val="333333"/>
          <w:sz w:val="28"/>
          <w:szCs w:val="28"/>
          <w:lang w:eastAsia="es-PE"/>
        </w:rPr>
        <w:t>Francisco colocara al mismo nivel la acogida de los inmigrantes o la defensa de la casa común con el rechazo al aborto.</w:t>
      </w:r>
    </w:p>
    <w:p w14:paraId="461971A2" w14:textId="77777777" w:rsidR="007F1520" w:rsidRDefault="007F1520" w:rsidP="00222F82">
      <w:pPr>
        <w:shd w:val="clear" w:color="auto" w:fill="FFFFFF"/>
        <w:spacing w:after="0" w:line="240" w:lineRule="auto"/>
        <w:rPr>
          <w:rFonts w:ascii="Times New Roman" w:eastAsia="Times New Roman" w:hAnsi="Times New Roman" w:cs="Times New Roman"/>
          <w:b/>
          <w:bCs/>
          <w:color w:val="474747"/>
          <w:sz w:val="28"/>
          <w:szCs w:val="28"/>
          <w:lang w:eastAsia="es-PE"/>
        </w:rPr>
      </w:pPr>
    </w:p>
    <w:p w14:paraId="592923CD" w14:textId="77777777" w:rsidR="00CC1723" w:rsidRPr="00222F82" w:rsidRDefault="00CC1723"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b/>
          <w:bCs/>
          <w:color w:val="474747"/>
          <w:sz w:val="28"/>
          <w:szCs w:val="28"/>
          <w:lang w:eastAsia="es-PE"/>
        </w:rPr>
        <w:t>¿Cómo gestionó Bergoglio tener al enemigo en casa? </w:t>
      </w:r>
    </w:p>
    <w:p w14:paraId="1A4F420C" w14:textId="77777777" w:rsidR="00CC1723" w:rsidRPr="00222F82" w:rsidRDefault="00CC1723"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color w:val="333333"/>
          <w:sz w:val="28"/>
          <w:szCs w:val="28"/>
          <w:lang w:eastAsia="es-PE"/>
        </w:rPr>
        <w:t xml:space="preserve">Cuando fue nombrado Papa, una de las primeras cosas que hizo fue crear </w:t>
      </w:r>
      <w:r w:rsidRPr="007F1520">
        <w:rPr>
          <w:rFonts w:ascii="Times New Roman" w:eastAsia="Times New Roman" w:hAnsi="Times New Roman" w:cs="Times New Roman"/>
          <w:b/>
          <w:color w:val="333333"/>
          <w:sz w:val="28"/>
          <w:szCs w:val="28"/>
          <w:lang w:eastAsia="es-PE"/>
        </w:rPr>
        <w:t>un consejo de cardenales</w:t>
      </w:r>
      <w:r w:rsidRPr="00222F82">
        <w:rPr>
          <w:rFonts w:ascii="Times New Roman" w:eastAsia="Times New Roman" w:hAnsi="Times New Roman" w:cs="Times New Roman"/>
          <w:color w:val="333333"/>
          <w:sz w:val="28"/>
          <w:szCs w:val="28"/>
          <w:lang w:eastAsia="es-PE"/>
        </w:rPr>
        <w:t xml:space="preserve"> </w:t>
      </w:r>
      <w:r w:rsidRPr="007F1520">
        <w:rPr>
          <w:rFonts w:ascii="Times New Roman" w:eastAsia="Times New Roman" w:hAnsi="Times New Roman" w:cs="Times New Roman"/>
          <w:b/>
          <w:color w:val="333333"/>
          <w:sz w:val="28"/>
          <w:szCs w:val="28"/>
          <w:lang w:eastAsia="es-PE"/>
        </w:rPr>
        <w:t>porque no se podía fiar de la Curia</w:t>
      </w:r>
      <w:r w:rsidRPr="00222F82">
        <w:rPr>
          <w:rFonts w:ascii="Times New Roman" w:eastAsia="Times New Roman" w:hAnsi="Times New Roman" w:cs="Times New Roman"/>
          <w:color w:val="333333"/>
          <w:sz w:val="28"/>
          <w:szCs w:val="28"/>
          <w:lang w:eastAsia="es-PE"/>
        </w:rPr>
        <w:t xml:space="preserve">. Alguno le salió rana, pero contaba con purpurados muy valiosos y muy cercanos. También </w:t>
      </w:r>
      <w:r w:rsidRPr="007F1520">
        <w:rPr>
          <w:rFonts w:ascii="Times New Roman" w:eastAsia="Times New Roman" w:hAnsi="Times New Roman" w:cs="Times New Roman"/>
          <w:b/>
          <w:color w:val="333333"/>
          <w:sz w:val="28"/>
          <w:szCs w:val="28"/>
          <w:lang w:eastAsia="es-PE"/>
        </w:rPr>
        <w:t>se rodeó de grande teólogos y expertos</w:t>
      </w:r>
      <w:r w:rsidRPr="00222F82">
        <w:rPr>
          <w:rFonts w:ascii="Times New Roman" w:eastAsia="Times New Roman" w:hAnsi="Times New Roman" w:cs="Times New Roman"/>
          <w:color w:val="333333"/>
          <w:sz w:val="28"/>
          <w:szCs w:val="28"/>
          <w:lang w:eastAsia="es-PE"/>
        </w:rPr>
        <w:t xml:space="preserve"> </w:t>
      </w:r>
      <w:r w:rsidRPr="007F1520">
        <w:rPr>
          <w:rFonts w:ascii="Times New Roman" w:eastAsia="Times New Roman" w:hAnsi="Times New Roman" w:cs="Times New Roman"/>
          <w:b/>
          <w:color w:val="333333"/>
          <w:sz w:val="28"/>
          <w:szCs w:val="28"/>
          <w:lang w:eastAsia="es-PE"/>
        </w:rPr>
        <w:t>canonista</w:t>
      </w:r>
      <w:r w:rsidRPr="00222F82">
        <w:rPr>
          <w:rFonts w:ascii="Times New Roman" w:eastAsia="Times New Roman" w:hAnsi="Times New Roman" w:cs="Times New Roman"/>
          <w:color w:val="333333"/>
          <w:sz w:val="28"/>
          <w:szCs w:val="28"/>
          <w:lang w:eastAsia="es-PE"/>
        </w:rPr>
        <w:t>s para abrir procesos y avanzar. Le ayudaron a formular documentos magníficos, como </w:t>
      </w:r>
      <w:r w:rsidRPr="00222F82">
        <w:rPr>
          <w:rFonts w:ascii="Times New Roman" w:eastAsia="Times New Roman" w:hAnsi="Times New Roman" w:cs="Times New Roman"/>
          <w:i/>
          <w:iCs/>
          <w:color w:val="474747"/>
          <w:sz w:val="28"/>
          <w:szCs w:val="28"/>
          <w:lang w:eastAsia="es-PE"/>
        </w:rPr>
        <w:t xml:space="preserve">Fratelli </w:t>
      </w:r>
      <w:proofErr w:type="spellStart"/>
      <w:r w:rsidRPr="00222F82">
        <w:rPr>
          <w:rFonts w:ascii="Times New Roman" w:eastAsia="Times New Roman" w:hAnsi="Times New Roman" w:cs="Times New Roman"/>
          <w:i/>
          <w:iCs/>
          <w:color w:val="474747"/>
          <w:sz w:val="28"/>
          <w:szCs w:val="28"/>
          <w:lang w:eastAsia="es-PE"/>
        </w:rPr>
        <w:t>Tutti</w:t>
      </w:r>
      <w:proofErr w:type="spellEnd"/>
      <w:r w:rsidRPr="00222F82">
        <w:rPr>
          <w:rFonts w:ascii="Times New Roman" w:eastAsia="Times New Roman" w:hAnsi="Times New Roman" w:cs="Times New Roman"/>
          <w:color w:val="333333"/>
          <w:sz w:val="28"/>
          <w:szCs w:val="28"/>
          <w:lang w:eastAsia="es-PE"/>
        </w:rPr>
        <w:t>, </w:t>
      </w:r>
      <w:proofErr w:type="spellStart"/>
      <w:r w:rsidRPr="00222F82">
        <w:rPr>
          <w:rFonts w:ascii="Times New Roman" w:eastAsia="Times New Roman" w:hAnsi="Times New Roman" w:cs="Times New Roman"/>
          <w:i/>
          <w:iCs/>
          <w:color w:val="474747"/>
          <w:sz w:val="28"/>
          <w:szCs w:val="28"/>
          <w:lang w:eastAsia="es-PE"/>
        </w:rPr>
        <w:t>Amoris</w:t>
      </w:r>
      <w:proofErr w:type="spellEnd"/>
      <w:r w:rsidRPr="00222F82">
        <w:rPr>
          <w:rFonts w:ascii="Times New Roman" w:eastAsia="Times New Roman" w:hAnsi="Times New Roman" w:cs="Times New Roman"/>
          <w:i/>
          <w:iCs/>
          <w:color w:val="474747"/>
          <w:sz w:val="28"/>
          <w:szCs w:val="28"/>
          <w:lang w:eastAsia="es-PE"/>
        </w:rPr>
        <w:t xml:space="preserve"> Laetitia</w:t>
      </w:r>
      <w:r w:rsidRPr="00222F82">
        <w:rPr>
          <w:rFonts w:ascii="Times New Roman" w:eastAsia="Times New Roman" w:hAnsi="Times New Roman" w:cs="Times New Roman"/>
          <w:color w:val="333333"/>
          <w:sz w:val="28"/>
          <w:szCs w:val="28"/>
          <w:lang w:eastAsia="es-PE"/>
        </w:rPr>
        <w:t> o </w:t>
      </w:r>
      <w:proofErr w:type="spellStart"/>
      <w:r w:rsidRPr="00222F82">
        <w:rPr>
          <w:rFonts w:ascii="Times New Roman" w:eastAsia="Times New Roman" w:hAnsi="Times New Roman" w:cs="Times New Roman"/>
          <w:i/>
          <w:iCs/>
          <w:color w:val="474747"/>
          <w:sz w:val="28"/>
          <w:szCs w:val="28"/>
          <w:lang w:eastAsia="es-PE"/>
        </w:rPr>
        <w:t>Laudato</w:t>
      </w:r>
      <w:proofErr w:type="spellEnd"/>
      <w:r w:rsidRPr="00222F82">
        <w:rPr>
          <w:rFonts w:ascii="Times New Roman" w:eastAsia="Times New Roman" w:hAnsi="Times New Roman" w:cs="Times New Roman"/>
          <w:i/>
          <w:iCs/>
          <w:color w:val="474747"/>
          <w:sz w:val="28"/>
          <w:szCs w:val="28"/>
          <w:lang w:eastAsia="es-PE"/>
        </w:rPr>
        <w:t xml:space="preserve"> si</w:t>
      </w:r>
      <w:r w:rsidRPr="00222F82">
        <w:rPr>
          <w:rFonts w:ascii="Times New Roman" w:eastAsia="Times New Roman" w:hAnsi="Times New Roman" w:cs="Times New Roman"/>
          <w:color w:val="333333"/>
          <w:sz w:val="28"/>
          <w:szCs w:val="28"/>
          <w:lang w:eastAsia="es-PE"/>
        </w:rPr>
        <w:t>, que fue como un </w:t>
      </w:r>
      <w:r w:rsidRPr="00222F82">
        <w:rPr>
          <w:rFonts w:ascii="Times New Roman" w:eastAsia="Times New Roman" w:hAnsi="Times New Roman" w:cs="Times New Roman"/>
          <w:i/>
          <w:iCs/>
          <w:color w:val="474747"/>
          <w:sz w:val="28"/>
          <w:szCs w:val="28"/>
          <w:lang w:eastAsia="es-PE"/>
        </w:rPr>
        <w:t>electroshock</w:t>
      </w:r>
      <w:r w:rsidRPr="00222F82">
        <w:rPr>
          <w:rFonts w:ascii="Times New Roman" w:eastAsia="Times New Roman" w:hAnsi="Times New Roman" w:cs="Times New Roman"/>
          <w:color w:val="333333"/>
          <w:sz w:val="28"/>
          <w:szCs w:val="28"/>
          <w:lang w:eastAsia="es-PE"/>
        </w:rPr>
        <w:t>, el primer texto de un Papa enteramente consagrado a la crisis ecológica.</w:t>
      </w:r>
    </w:p>
    <w:p w14:paraId="6DA58047" w14:textId="77777777" w:rsidR="00CC1723" w:rsidRPr="00222F82" w:rsidRDefault="00CC1723"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color w:val="333333"/>
          <w:sz w:val="28"/>
          <w:szCs w:val="28"/>
          <w:lang w:eastAsia="es-PE"/>
        </w:rPr>
        <w:t xml:space="preserve">Por supuesto, puso un </w:t>
      </w:r>
      <w:r w:rsidRPr="007F1520">
        <w:rPr>
          <w:rFonts w:ascii="Times New Roman" w:eastAsia="Times New Roman" w:hAnsi="Times New Roman" w:cs="Times New Roman"/>
          <w:b/>
          <w:color w:val="333333"/>
          <w:sz w:val="28"/>
          <w:szCs w:val="28"/>
          <w:lang w:eastAsia="es-PE"/>
        </w:rPr>
        <w:t>mayor orden y transparencia en las finanzas</w:t>
      </w:r>
      <w:r w:rsidRPr="00222F82">
        <w:rPr>
          <w:rFonts w:ascii="Times New Roman" w:eastAsia="Times New Roman" w:hAnsi="Times New Roman" w:cs="Times New Roman"/>
          <w:color w:val="333333"/>
          <w:sz w:val="28"/>
          <w:szCs w:val="28"/>
          <w:lang w:eastAsia="es-PE"/>
        </w:rPr>
        <w:t xml:space="preserve"> vaticanas, apartando a la vieja guardia. </w:t>
      </w:r>
      <w:r w:rsidRPr="007F1520">
        <w:rPr>
          <w:rFonts w:ascii="Times New Roman" w:eastAsia="Times New Roman" w:hAnsi="Times New Roman" w:cs="Times New Roman"/>
          <w:b/>
          <w:color w:val="333333"/>
          <w:sz w:val="28"/>
          <w:szCs w:val="28"/>
          <w:lang w:eastAsia="es-PE"/>
        </w:rPr>
        <w:t>Combatió el clericalismo</w:t>
      </w:r>
      <w:r w:rsidRPr="00222F82">
        <w:rPr>
          <w:rFonts w:ascii="Times New Roman" w:eastAsia="Times New Roman" w:hAnsi="Times New Roman" w:cs="Times New Roman"/>
          <w:color w:val="333333"/>
          <w:sz w:val="28"/>
          <w:szCs w:val="28"/>
          <w:lang w:eastAsia="es-PE"/>
        </w:rPr>
        <w:t xml:space="preserve"> y pegó una ducha fría, helada diría, a los purpurados, que se habían creído lo de 'príncipes de la Iglesia', y se sentían como una casta aparte. A algunos los apartó de sus cargos y los removió. </w:t>
      </w:r>
      <w:r w:rsidRPr="005E70FB">
        <w:rPr>
          <w:rFonts w:ascii="Times New Roman" w:eastAsia="Times New Roman" w:hAnsi="Times New Roman" w:cs="Times New Roman"/>
          <w:b/>
          <w:color w:val="333333"/>
          <w:sz w:val="28"/>
          <w:szCs w:val="28"/>
          <w:lang w:eastAsia="es-PE"/>
        </w:rPr>
        <w:t xml:space="preserve">A </w:t>
      </w:r>
      <w:proofErr w:type="spellStart"/>
      <w:r w:rsidRPr="005E70FB">
        <w:rPr>
          <w:rFonts w:ascii="Times New Roman" w:eastAsia="Times New Roman" w:hAnsi="Times New Roman" w:cs="Times New Roman"/>
          <w:b/>
          <w:color w:val="333333"/>
          <w:sz w:val="28"/>
          <w:szCs w:val="28"/>
          <w:lang w:eastAsia="es-PE"/>
        </w:rPr>
        <w:t>Viganó</w:t>
      </w:r>
      <w:proofErr w:type="spellEnd"/>
      <w:r w:rsidRPr="005E70FB">
        <w:rPr>
          <w:rFonts w:ascii="Times New Roman" w:eastAsia="Times New Roman" w:hAnsi="Times New Roman" w:cs="Times New Roman"/>
          <w:b/>
          <w:color w:val="333333"/>
          <w:sz w:val="28"/>
          <w:szCs w:val="28"/>
          <w:lang w:eastAsia="es-PE"/>
        </w:rPr>
        <w:t xml:space="preserve"> lo excomulgó.</w:t>
      </w:r>
      <w:r w:rsidRPr="00222F82">
        <w:rPr>
          <w:rFonts w:ascii="Times New Roman" w:eastAsia="Times New Roman" w:hAnsi="Times New Roman" w:cs="Times New Roman"/>
          <w:color w:val="333333"/>
          <w:sz w:val="28"/>
          <w:szCs w:val="28"/>
          <w:lang w:eastAsia="es-PE"/>
        </w:rPr>
        <w:t xml:space="preserve"> Con </w:t>
      </w:r>
      <w:proofErr w:type="spellStart"/>
      <w:r w:rsidRPr="00222F82">
        <w:rPr>
          <w:rFonts w:ascii="Times New Roman" w:eastAsia="Times New Roman" w:hAnsi="Times New Roman" w:cs="Times New Roman"/>
          <w:i/>
          <w:iCs/>
          <w:color w:val="474747"/>
          <w:sz w:val="28"/>
          <w:szCs w:val="28"/>
          <w:lang w:eastAsia="es-PE"/>
        </w:rPr>
        <w:t>Praedicate</w:t>
      </w:r>
      <w:proofErr w:type="spellEnd"/>
      <w:r w:rsidRPr="00222F82">
        <w:rPr>
          <w:rFonts w:ascii="Times New Roman" w:eastAsia="Times New Roman" w:hAnsi="Times New Roman" w:cs="Times New Roman"/>
          <w:i/>
          <w:iCs/>
          <w:color w:val="474747"/>
          <w:sz w:val="28"/>
          <w:szCs w:val="28"/>
          <w:lang w:eastAsia="es-PE"/>
        </w:rPr>
        <w:t xml:space="preserve"> </w:t>
      </w:r>
      <w:proofErr w:type="spellStart"/>
      <w:r w:rsidRPr="00222F82">
        <w:rPr>
          <w:rFonts w:ascii="Times New Roman" w:eastAsia="Times New Roman" w:hAnsi="Times New Roman" w:cs="Times New Roman"/>
          <w:i/>
          <w:iCs/>
          <w:color w:val="474747"/>
          <w:sz w:val="28"/>
          <w:szCs w:val="28"/>
          <w:lang w:eastAsia="es-PE"/>
        </w:rPr>
        <w:t>evangelium</w:t>
      </w:r>
      <w:proofErr w:type="spellEnd"/>
      <w:r w:rsidRPr="00222F82">
        <w:rPr>
          <w:rFonts w:ascii="Times New Roman" w:eastAsia="Times New Roman" w:hAnsi="Times New Roman" w:cs="Times New Roman"/>
          <w:color w:val="333333"/>
          <w:sz w:val="28"/>
          <w:szCs w:val="28"/>
          <w:lang w:eastAsia="es-PE"/>
        </w:rPr>
        <w:t> </w:t>
      </w:r>
      <w:r w:rsidRPr="005E70FB">
        <w:rPr>
          <w:rFonts w:ascii="Times New Roman" w:eastAsia="Times New Roman" w:hAnsi="Times New Roman" w:cs="Times New Roman"/>
          <w:b/>
          <w:color w:val="333333"/>
          <w:sz w:val="28"/>
          <w:szCs w:val="28"/>
          <w:lang w:eastAsia="es-PE"/>
        </w:rPr>
        <w:t>reformó la Curia</w:t>
      </w:r>
      <w:r w:rsidRPr="00222F82">
        <w:rPr>
          <w:rFonts w:ascii="Times New Roman" w:eastAsia="Times New Roman" w:hAnsi="Times New Roman" w:cs="Times New Roman"/>
          <w:color w:val="333333"/>
          <w:sz w:val="28"/>
          <w:szCs w:val="28"/>
          <w:lang w:eastAsia="es-PE"/>
        </w:rPr>
        <w:t>, donde había ido colocando en puestos claves a hombres de su absoluta confianza, colaboradores fieles y con sus mismas ideas.</w:t>
      </w:r>
    </w:p>
    <w:p w14:paraId="01370D4C" w14:textId="77777777" w:rsidR="00CC1723" w:rsidRPr="00222F82" w:rsidRDefault="00CC1723"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color w:val="333333"/>
          <w:sz w:val="28"/>
          <w:szCs w:val="28"/>
          <w:lang w:eastAsia="es-PE"/>
        </w:rPr>
        <w:t xml:space="preserve">Es el caso de </w:t>
      </w:r>
      <w:r w:rsidRPr="005E70FB">
        <w:rPr>
          <w:rFonts w:ascii="Times New Roman" w:eastAsia="Times New Roman" w:hAnsi="Times New Roman" w:cs="Times New Roman"/>
          <w:b/>
          <w:color w:val="333333"/>
          <w:sz w:val="28"/>
          <w:szCs w:val="28"/>
          <w:lang w:eastAsia="es-PE"/>
        </w:rPr>
        <w:t>Víctor Manuel Fernández</w:t>
      </w:r>
      <w:r w:rsidRPr="00222F82">
        <w:rPr>
          <w:rFonts w:ascii="Times New Roman" w:eastAsia="Times New Roman" w:hAnsi="Times New Roman" w:cs="Times New Roman"/>
          <w:color w:val="333333"/>
          <w:sz w:val="28"/>
          <w:szCs w:val="28"/>
          <w:lang w:eastAsia="es-PE"/>
        </w:rPr>
        <w:t xml:space="preserve"> ‘</w:t>
      </w:r>
      <w:proofErr w:type="spellStart"/>
      <w:r w:rsidRPr="00222F82">
        <w:rPr>
          <w:rFonts w:ascii="Times New Roman" w:eastAsia="Times New Roman" w:hAnsi="Times New Roman" w:cs="Times New Roman"/>
          <w:color w:val="333333"/>
          <w:sz w:val="28"/>
          <w:szCs w:val="28"/>
          <w:lang w:eastAsia="es-PE"/>
        </w:rPr>
        <w:t>Tucho</w:t>
      </w:r>
      <w:proofErr w:type="spellEnd"/>
      <w:r w:rsidRPr="00222F82">
        <w:rPr>
          <w:rFonts w:ascii="Times New Roman" w:eastAsia="Times New Roman" w:hAnsi="Times New Roman" w:cs="Times New Roman"/>
          <w:color w:val="333333"/>
          <w:sz w:val="28"/>
          <w:szCs w:val="28"/>
          <w:lang w:eastAsia="es-PE"/>
        </w:rPr>
        <w:t xml:space="preserve">’, prefecto del Dicasterio para la Doctrina de la Fe, que de ser el gran guardián del dogma y la ortodoxia, pasó a fomentar el diálogo y a impulsar la apertura. En esa línea se inscribe el nombramiento de </w:t>
      </w:r>
      <w:r w:rsidRPr="005E70FB">
        <w:rPr>
          <w:rFonts w:ascii="Times New Roman" w:eastAsia="Times New Roman" w:hAnsi="Times New Roman" w:cs="Times New Roman"/>
          <w:b/>
          <w:color w:val="333333"/>
          <w:sz w:val="28"/>
          <w:szCs w:val="28"/>
          <w:lang w:eastAsia="es-PE"/>
        </w:rPr>
        <w:t>Prevost,</w:t>
      </w:r>
      <w:r w:rsidRPr="00222F82">
        <w:rPr>
          <w:rFonts w:ascii="Times New Roman" w:eastAsia="Times New Roman" w:hAnsi="Times New Roman" w:cs="Times New Roman"/>
          <w:color w:val="333333"/>
          <w:sz w:val="28"/>
          <w:szCs w:val="28"/>
          <w:lang w:eastAsia="es-PE"/>
        </w:rPr>
        <w:t xml:space="preserve"> una pieza muy importante para cambiar la línea política de la Iglesia. Y lo que es muy importante: convocó hasta diez consistorios para </w:t>
      </w:r>
      <w:r w:rsidRPr="005E70FB">
        <w:rPr>
          <w:rFonts w:ascii="Times New Roman" w:eastAsia="Times New Roman" w:hAnsi="Times New Roman" w:cs="Times New Roman"/>
          <w:b/>
          <w:color w:val="333333"/>
          <w:sz w:val="28"/>
          <w:szCs w:val="28"/>
          <w:lang w:eastAsia="es-PE"/>
        </w:rPr>
        <w:t>remodelar el colegio cardenalicio</w:t>
      </w:r>
      <w:r w:rsidRPr="00222F82">
        <w:rPr>
          <w:rFonts w:ascii="Times New Roman" w:eastAsia="Times New Roman" w:hAnsi="Times New Roman" w:cs="Times New Roman"/>
          <w:color w:val="333333"/>
          <w:sz w:val="28"/>
          <w:szCs w:val="28"/>
          <w:lang w:eastAsia="es-PE"/>
        </w:rPr>
        <w:t xml:space="preserve">, que ahora es menos eurocéntrico y </w:t>
      </w:r>
      <w:r w:rsidRPr="005E70FB">
        <w:rPr>
          <w:rFonts w:ascii="Times New Roman" w:eastAsia="Times New Roman" w:hAnsi="Times New Roman" w:cs="Times New Roman"/>
          <w:b/>
          <w:color w:val="333333"/>
          <w:sz w:val="28"/>
          <w:szCs w:val="28"/>
          <w:lang w:eastAsia="es-PE"/>
        </w:rPr>
        <w:t xml:space="preserve">más representativo </w:t>
      </w:r>
      <w:r w:rsidRPr="00222F82">
        <w:rPr>
          <w:rFonts w:ascii="Times New Roman" w:eastAsia="Times New Roman" w:hAnsi="Times New Roman" w:cs="Times New Roman"/>
          <w:color w:val="333333"/>
          <w:sz w:val="28"/>
          <w:szCs w:val="28"/>
          <w:lang w:eastAsia="es-PE"/>
        </w:rPr>
        <w:t>de la universalidad de la Iglesia. No ha dado puntada sin hilo.</w:t>
      </w:r>
    </w:p>
    <w:p w14:paraId="3805C67F" w14:textId="77777777" w:rsidR="00CC1723" w:rsidRPr="00222F82" w:rsidRDefault="00CC1723"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b/>
          <w:bCs/>
          <w:color w:val="474747"/>
          <w:sz w:val="28"/>
          <w:szCs w:val="28"/>
          <w:lang w:eastAsia="es-PE"/>
        </w:rPr>
        <w:t>Dice usted que la virulencia mostrada contra Francisco era “como regresar a aquellos años oscuros de la cristiandad y del papado, un tiempo de poder y ambición, de degradación moral y maldad…”. ¿Cómo afectó esto al conjunto de la Iglesia, es decir, cómo vivieron ese enfrentamiento, parece que cainita? ¿Hubo polarización? </w:t>
      </w:r>
    </w:p>
    <w:p w14:paraId="509CBE38" w14:textId="77777777" w:rsidR="00CC1723" w:rsidRPr="00222F82" w:rsidRDefault="00CC1723"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color w:val="333333"/>
          <w:sz w:val="28"/>
          <w:szCs w:val="28"/>
          <w:lang w:eastAsia="es-PE"/>
        </w:rPr>
        <w:t xml:space="preserve">Es verdad que el estilo de Francisco ha podido ser </w:t>
      </w:r>
      <w:proofErr w:type="spellStart"/>
      <w:r w:rsidRPr="00222F82">
        <w:rPr>
          <w:rFonts w:ascii="Times New Roman" w:eastAsia="Times New Roman" w:hAnsi="Times New Roman" w:cs="Times New Roman"/>
          <w:color w:val="333333"/>
          <w:sz w:val="28"/>
          <w:szCs w:val="28"/>
          <w:lang w:eastAsia="es-PE"/>
        </w:rPr>
        <w:t>polarizante</w:t>
      </w:r>
      <w:proofErr w:type="spellEnd"/>
      <w:r w:rsidRPr="00222F82">
        <w:rPr>
          <w:rFonts w:ascii="Times New Roman" w:eastAsia="Times New Roman" w:hAnsi="Times New Roman" w:cs="Times New Roman"/>
          <w:color w:val="333333"/>
          <w:sz w:val="28"/>
          <w:szCs w:val="28"/>
          <w:lang w:eastAsia="es-PE"/>
        </w:rPr>
        <w:t xml:space="preserve"> porque se ha adentrado en jardines con muchas espinas, como es el caso de la acogida a los </w:t>
      </w:r>
      <w:r w:rsidRPr="00C67FE2">
        <w:rPr>
          <w:rFonts w:ascii="Times New Roman" w:eastAsia="Times New Roman" w:hAnsi="Times New Roman" w:cs="Times New Roman"/>
          <w:b/>
          <w:color w:val="333333"/>
          <w:sz w:val="28"/>
          <w:szCs w:val="28"/>
          <w:lang w:eastAsia="es-PE"/>
        </w:rPr>
        <w:t>divorciados vueltos a casar y a la comunidad homosexual</w:t>
      </w:r>
      <w:r w:rsidRPr="00222F82">
        <w:rPr>
          <w:rFonts w:ascii="Times New Roman" w:eastAsia="Times New Roman" w:hAnsi="Times New Roman" w:cs="Times New Roman"/>
          <w:color w:val="333333"/>
          <w:sz w:val="28"/>
          <w:szCs w:val="28"/>
          <w:lang w:eastAsia="es-PE"/>
        </w:rPr>
        <w:t xml:space="preserve"> y, sobre todo, a </w:t>
      </w:r>
      <w:r w:rsidRPr="00C67FE2">
        <w:rPr>
          <w:rFonts w:ascii="Times New Roman" w:eastAsia="Times New Roman" w:hAnsi="Times New Roman" w:cs="Times New Roman"/>
          <w:b/>
          <w:color w:val="333333"/>
          <w:sz w:val="28"/>
          <w:szCs w:val="28"/>
          <w:lang w:eastAsia="es-PE"/>
        </w:rPr>
        <w:t>la ordenación de la mujer,</w:t>
      </w:r>
      <w:r w:rsidRPr="00222F82">
        <w:rPr>
          <w:rFonts w:ascii="Times New Roman" w:eastAsia="Times New Roman" w:hAnsi="Times New Roman" w:cs="Times New Roman"/>
          <w:color w:val="333333"/>
          <w:sz w:val="28"/>
          <w:szCs w:val="28"/>
          <w:lang w:eastAsia="es-PE"/>
        </w:rPr>
        <w:t xml:space="preserve"> un asunto en el que tuvo que frenar porque podía haber un riesgo real de cisma. Hubo dos documentos que </w:t>
      </w:r>
      <w:r w:rsidRPr="00222F82">
        <w:rPr>
          <w:rFonts w:ascii="Times New Roman" w:eastAsia="Times New Roman" w:hAnsi="Times New Roman" w:cs="Times New Roman"/>
          <w:color w:val="333333"/>
          <w:sz w:val="28"/>
          <w:szCs w:val="28"/>
          <w:lang w:eastAsia="es-PE"/>
        </w:rPr>
        <w:lastRenderedPageBreak/>
        <w:t>hicieron mucho ruido, como la declaración </w:t>
      </w:r>
      <w:r w:rsidRPr="00222F82">
        <w:rPr>
          <w:rFonts w:ascii="Times New Roman" w:eastAsia="Times New Roman" w:hAnsi="Times New Roman" w:cs="Times New Roman"/>
          <w:i/>
          <w:iCs/>
          <w:color w:val="474747"/>
          <w:sz w:val="28"/>
          <w:szCs w:val="28"/>
          <w:lang w:eastAsia="es-PE"/>
        </w:rPr>
        <w:t xml:space="preserve">Fiducia </w:t>
      </w:r>
      <w:proofErr w:type="spellStart"/>
      <w:r w:rsidRPr="00222F82">
        <w:rPr>
          <w:rFonts w:ascii="Times New Roman" w:eastAsia="Times New Roman" w:hAnsi="Times New Roman" w:cs="Times New Roman"/>
          <w:i/>
          <w:iCs/>
          <w:color w:val="474747"/>
          <w:sz w:val="28"/>
          <w:szCs w:val="28"/>
          <w:lang w:eastAsia="es-PE"/>
        </w:rPr>
        <w:t>suplicans</w:t>
      </w:r>
      <w:proofErr w:type="spellEnd"/>
      <w:r w:rsidRPr="00222F82">
        <w:rPr>
          <w:rFonts w:ascii="Times New Roman" w:eastAsia="Times New Roman" w:hAnsi="Times New Roman" w:cs="Times New Roman"/>
          <w:color w:val="333333"/>
          <w:sz w:val="28"/>
          <w:szCs w:val="28"/>
          <w:lang w:eastAsia="es-PE"/>
        </w:rPr>
        <w:t>, que permitía la bendición a las parejas del mismo sexo, y puso en pie de guerra a las conferencias episcopales africanas. Y el </w:t>
      </w:r>
      <w:proofErr w:type="spellStart"/>
      <w:r w:rsidRPr="00222F82">
        <w:rPr>
          <w:rFonts w:ascii="Times New Roman" w:eastAsia="Times New Roman" w:hAnsi="Times New Roman" w:cs="Times New Roman"/>
          <w:i/>
          <w:iCs/>
          <w:color w:val="474747"/>
          <w:sz w:val="28"/>
          <w:szCs w:val="28"/>
          <w:lang w:eastAsia="es-PE"/>
        </w:rPr>
        <w:t>Traditionis</w:t>
      </w:r>
      <w:proofErr w:type="spellEnd"/>
      <w:r w:rsidRPr="00222F82">
        <w:rPr>
          <w:rFonts w:ascii="Times New Roman" w:eastAsia="Times New Roman" w:hAnsi="Times New Roman" w:cs="Times New Roman"/>
          <w:i/>
          <w:iCs/>
          <w:color w:val="474747"/>
          <w:sz w:val="28"/>
          <w:szCs w:val="28"/>
          <w:lang w:eastAsia="es-PE"/>
        </w:rPr>
        <w:t xml:space="preserve"> </w:t>
      </w:r>
      <w:proofErr w:type="spellStart"/>
      <w:r w:rsidRPr="00222F82">
        <w:rPr>
          <w:rFonts w:ascii="Times New Roman" w:eastAsia="Times New Roman" w:hAnsi="Times New Roman" w:cs="Times New Roman"/>
          <w:i/>
          <w:iCs/>
          <w:color w:val="474747"/>
          <w:sz w:val="28"/>
          <w:szCs w:val="28"/>
          <w:lang w:eastAsia="es-PE"/>
        </w:rPr>
        <w:t>custodes</w:t>
      </w:r>
      <w:proofErr w:type="spellEnd"/>
      <w:r w:rsidRPr="00222F82">
        <w:rPr>
          <w:rFonts w:ascii="Times New Roman" w:eastAsia="Times New Roman" w:hAnsi="Times New Roman" w:cs="Times New Roman"/>
          <w:color w:val="333333"/>
          <w:sz w:val="28"/>
          <w:szCs w:val="28"/>
          <w:lang w:eastAsia="es-PE"/>
        </w:rPr>
        <w:t>, que limitaba la misa tridentina.</w:t>
      </w:r>
    </w:p>
    <w:p w14:paraId="283A459C" w14:textId="77777777" w:rsidR="00CC1723" w:rsidRPr="00222F82" w:rsidRDefault="00CC1723"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color w:val="333333"/>
          <w:sz w:val="28"/>
          <w:szCs w:val="28"/>
          <w:lang w:eastAsia="es-PE"/>
        </w:rPr>
        <w:t xml:space="preserve">Ese motu proprio escoció mucho. Hace unos días ha tenido lugar en Francia la famosa marcha de París a Chartres de los católicos tradicionalistas, en la que han participado 19.000 personas. Ahí se visualiza la división de los católicos, porque supone un desafío negacionista. La misa principal fue presidida por </w:t>
      </w:r>
      <w:proofErr w:type="spellStart"/>
      <w:r w:rsidRPr="00222F82">
        <w:rPr>
          <w:rFonts w:ascii="Times New Roman" w:eastAsia="Times New Roman" w:hAnsi="Times New Roman" w:cs="Times New Roman"/>
          <w:color w:val="333333"/>
          <w:sz w:val="28"/>
          <w:szCs w:val="28"/>
          <w:lang w:eastAsia="es-PE"/>
        </w:rPr>
        <w:t>Atanasius</w:t>
      </w:r>
      <w:proofErr w:type="spellEnd"/>
      <w:r w:rsidRPr="00222F82">
        <w:rPr>
          <w:rFonts w:ascii="Times New Roman" w:eastAsia="Times New Roman" w:hAnsi="Times New Roman" w:cs="Times New Roman"/>
          <w:color w:val="333333"/>
          <w:sz w:val="28"/>
          <w:szCs w:val="28"/>
          <w:lang w:eastAsia="es-PE"/>
        </w:rPr>
        <w:t xml:space="preserve"> Schneider, obispo auxiliar de Astana, en Kazajistán. Este prelado fue uno de los que acusaron a Francisco de provocar confusión y desorientación doctrinal. Algunas voces se han levantado en las últimas semanas para alertar del </w:t>
      </w:r>
      <w:r w:rsidRPr="00C67FE2">
        <w:rPr>
          <w:rFonts w:ascii="Times New Roman" w:eastAsia="Times New Roman" w:hAnsi="Times New Roman" w:cs="Times New Roman"/>
          <w:b/>
          <w:color w:val="333333"/>
          <w:sz w:val="28"/>
          <w:szCs w:val="28"/>
          <w:lang w:eastAsia="es-PE"/>
        </w:rPr>
        <w:t>peligro del mensaje que se pretende instaur</w:t>
      </w:r>
      <w:r w:rsidRPr="00222F82">
        <w:rPr>
          <w:rFonts w:ascii="Times New Roman" w:eastAsia="Times New Roman" w:hAnsi="Times New Roman" w:cs="Times New Roman"/>
          <w:color w:val="333333"/>
          <w:sz w:val="28"/>
          <w:szCs w:val="28"/>
          <w:lang w:eastAsia="es-PE"/>
        </w:rPr>
        <w:t xml:space="preserve">ar, alimentado por los sectores conservadores, de que </w:t>
      </w:r>
      <w:r w:rsidRPr="003151BF">
        <w:rPr>
          <w:rFonts w:ascii="Times New Roman" w:eastAsia="Times New Roman" w:hAnsi="Times New Roman" w:cs="Times New Roman"/>
          <w:b/>
          <w:color w:val="333333"/>
          <w:sz w:val="28"/>
          <w:szCs w:val="28"/>
          <w:lang w:eastAsia="es-PE"/>
        </w:rPr>
        <w:t>León XIV</w:t>
      </w:r>
      <w:r w:rsidRPr="00222F82">
        <w:rPr>
          <w:rFonts w:ascii="Times New Roman" w:eastAsia="Times New Roman" w:hAnsi="Times New Roman" w:cs="Times New Roman"/>
          <w:color w:val="333333"/>
          <w:sz w:val="28"/>
          <w:szCs w:val="28"/>
          <w:lang w:eastAsia="es-PE"/>
        </w:rPr>
        <w:t xml:space="preserve"> fue elegido para </w:t>
      </w:r>
      <w:r w:rsidRPr="00C67FE2">
        <w:rPr>
          <w:rFonts w:ascii="Times New Roman" w:eastAsia="Times New Roman" w:hAnsi="Times New Roman" w:cs="Times New Roman"/>
          <w:b/>
          <w:color w:val="333333"/>
          <w:sz w:val="28"/>
          <w:szCs w:val="28"/>
          <w:lang w:eastAsia="es-PE"/>
        </w:rPr>
        <w:t>restaurar la unidad en una Iglesia dividida</w:t>
      </w:r>
      <w:r w:rsidRPr="00222F82">
        <w:rPr>
          <w:rFonts w:ascii="Times New Roman" w:eastAsia="Times New Roman" w:hAnsi="Times New Roman" w:cs="Times New Roman"/>
          <w:color w:val="333333"/>
          <w:sz w:val="28"/>
          <w:szCs w:val="28"/>
          <w:lang w:eastAsia="es-PE"/>
        </w:rPr>
        <w:t xml:space="preserve"> por la gestión de Francisco y sus reformas controvertidas. Cardenales como </w:t>
      </w:r>
      <w:proofErr w:type="spellStart"/>
      <w:r w:rsidRPr="00C67FE2">
        <w:rPr>
          <w:rFonts w:ascii="Times New Roman" w:eastAsia="Times New Roman" w:hAnsi="Times New Roman" w:cs="Times New Roman"/>
          <w:b/>
          <w:color w:val="333333"/>
          <w:sz w:val="28"/>
          <w:szCs w:val="28"/>
          <w:lang w:eastAsia="es-PE"/>
        </w:rPr>
        <w:t>Ruini</w:t>
      </w:r>
      <w:proofErr w:type="spellEnd"/>
      <w:r w:rsidRPr="00C67FE2">
        <w:rPr>
          <w:rFonts w:ascii="Times New Roman" w:eastAsia="Times New Roman" w:hAnsi="Times New Roman" w:cs="Times New Roman"/>
          <w:b/>
          <w:color w:val="333333"/>
          <w:sz w:val="28"/>
          <w:szCs w:val="28"/>
          <w:lang w:eastAsia="es-PE"/>
        </w:rPr>
        <w:t xml:space="preserve"> y </w:t>
      </w:r>
      <w:proofErr w:type="spellStart"/>
      <w:r w:rsidRPr="00C67FE2">
        <w:rPr>
          <w:rFonts w:ascii="Times New Roman" w:eastAsia="Times New Roman" w:hAnsi="Times New Roman" w:cs="Times New Roman"/>
          <w:b/>
          <w:color w:val="333333"/>
          <w:sz w:val="28"/>
          <w:szCs w:val="28"/>
          <w:lang w:eastAsia="es-PE"/>
        </w:rPr>
        <w:t>Sturla</w:t>
      </w:r>
      <w:proofErr w:type="spellEnd"/>
      <w:r w:rsidRPr="00C67FE2">
        <w:rPr>
          <w:rFonts w:ascii="Times New Roman" w:eastAsia="Times New Roman" w:hAnsi="Times New Roman" w:cs="Times New Roman"/>
          <w:b/>
          <w:color w:val="333333"/>
          <w:sz w:val="28"/>
          <w:szCs w:val="28"/>
          <w:lang w:eastAsia="es-PE"/>
        </w:rPr>
        <w:t xml:space="preserve"> </w:t>
      </w:r>
      <w:r w:rsidRPr="00222F82">
        <w:rPr>
          <w:rFonts w:ascii="Times New Roman" w:eastAsia="Times New Roman" w:hAnsi="Times New Roman" w:cs="Times New Roman"/>
          <w:color w:val="333333"/>
          <w:sz w:val="28"/>
          <w:szCs w:val="28"/>
          <w:lang w:eastAsia="es-PE"/>
        </w:rPr>
        <w:t xml:space="preserve">o arzobispos como </w:t>
      </w:r>
      <w:proofErr w:type="spellStart"/>
      <w:r w:rsidRPr="00C67FE2">
        <w:rPr>
          <w:rFonts w:ascii="Times New Roman" w:eastAsia="Times New Roman" w:hAnsi="Times New Roman" w:cs="Times New Roman"/>
          <w:b/>
          <w:color w:val="333333"/>
          <w:sz w:val="28"/>
          <w:szCs w:val="28"/>
          <w:lang w:eastAsia="es-PE"/>
        </w:rPr>
        <w:t>Gänswein</w:t>
      </w:r>
      <w:proofErr w:type="spellEnd"/>
      <w:r w:rsidRPr="00222F82">
        <w:rPr>
          <w:rFonts w:ascii="Times New Roman" w:eastAsia="Times New Roman" w:hAnsi="Times New Roman" w:cs="Times New Roman"/>
          <w:color w:val="333333"/>
          <w:sz w:val="28"/>
          <w:szCs w:val="28"/>
          <w:lang w:eastAsia="es-PE"/>
        </w:rPr>
        <w:t>, muy ‘</w:t>
      </w:r>
      <w:proofErr w:type="spellStart"/>
      <w:r w:rsidRPr="00222F82">
        <w:rPr>
          <w:rFonts w:ascii="Times New Roman" w:eastAsia="Times New Roman" w:hAnsi="Times New Roman" w:cs="Times New Roman"/>
          <w:color w:val="333333"/>
          <w:sz w:val="28"/>
          <w:szCs w:val="28"/>
          <w:lang w:eastAsia="es-PE"/>
        </w:rPr>
        <w:t>ratzingerianos</w:t>
      </w:r>
      <w:proofErr w:type="spellEnd"/>
      <w:r w:rsidRPr="00222F82">
        <w:rPr>
          <w:rFonts w:ascii="Times New Roman" w:eastAsia="Times New Roman" w:hAnsi="Times New Roman" w:cs="Times New Roman"/>
          <w:color w:val="333333"/>
          <w:sz w:val="28"/>
          <w:szCs w:val="28"/>
          <w:lang w:eastAsia="es-PE"/>
        </w:rPr>
        <w:t>’, coinciden en un mismo diagnóstico: Ahora, lo que se necesita es claridad doctrinal para superar la confusión de estos años.</w:t>
      </w:r>
    </w:p>
    <w:p w14:paraId="5E8D2E4A" w14:textId="77777777" w:rsidR="00CC1723" w:rsidRPr="00222F82" w:rsidRDefault="00CC1723"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b/>
          <w:bCs/>
          <w:color w:val="474747"/>
          <w:sz w:val="28"/>
          <w:szCs w:val="28"/>
          <w:lang w:eastAsia="es-PE"/>
        </w:rPr>
        <w:t>El complot contra Francisco partió desde dentro, pero ¿quién y cómo lo apoyó desde fuera? </w:t>
      </w:r>
    </w:p>
    <w:p w14:paraId="6935A4B2" w14:textId="77777777" w:rsidR="00CC1723" w:rsidRPr="00222F82" w:rsidRDefault="00CC1723"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color w:val="333333"/>
          <w:sz w:val="28"/>
          <w:szCs w:val="28"/>
          <w:lang w:eastAsia="es-PE"/>
        </w:rPr>
        <w:t>Había un poco de todo. Eclesiásticos de alto y medio rango, fondos especulativos, lobbies financieros, empresarios, políticos, fundaciones e institutos socioculturales, centros de estudios, plataformas de comunicación, periodistas, intelectuales, investigadores para rastrear trapos sucios de los cardenales, incluso antiguos agentes de inteligencia. Una constelación en la que confluían muchos intereses. Sus críticas al capitalismo salvaje y a la carrera armamentista, sus acusaciones a los depredadores del planeta y a los culpables del cambio climático, su deslegitimación de la pena de muerte, su defensa del diálogo con el islam, su acuerdo secreto con China o su visita a la Cuba de Fidel Castro le granjearon muchos enemigos.</w:t>
      </w:r>
    </w:p>
    <w:p w14:paraId="49FC3C5F" w14:textId="77777777" w:rsidR="00CC1723" w:rsidRPr="00222F82" w:rsidRDefault="00CC1723"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b/>
          <w:bCs/>
          <w:color w:val="474747"/>
          <w:sz w:val="28"/>
          <w:szCs w:val="28"/>
          <w:lang w:eastAsia="es-PE"/>
        </w:rPr>
        <w:t>A la vista de la elección de Robert Prevost como nuevo Papa, ¿cree que se han salido con la suya quienes conspiraron contra Bergoglio?</w:t>
      </w:r>
    </w:p>
    <w:p w14:paraId="6CA4DE14" w14:textId="77777777" w:rsidR="00CC1723" w:rsidRPr="00222F82" w:rsidRDefault="00CC1723"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color w:val="333333"/>
          <w:sz w:val="28"/>
          <w:szCs w:val="28"/>
          <w:lang w:eastAsia="es-PE"/>
        </w:rPr>
        <w:t xml:space="preserve">Desde luego que no. </w:t>
      </w:r>
      <w:r w:rsidRPr="00E80CF1">
        <w:rPr>
          <w:rFonts w:ascii="Times New Roman" w:eastAsia="Times New Roman" w:hAnsi="Times New Roman" w:cs="Times New Roman"/>
          <w:b/>
          <w:color w:val="333333"/>
          <w:sz w:val="28"/>
          <w:szCs w:val="28"/>
          <w:lang w:eastAsia="es-PE"/>
        </w:rPr>
        <w:t>No consiguieron derrocar a Francisco, ni alterar su programa</w:t>
      </w:r>
      <w:r w:rsidRPr="00222F82">
        <w:rPr>
          <w:rFonts w:ascii="Times New Roman" w:eastAsia="Times New Roman" w:hAnsi="Times New Roman" w:cs="Times New Roman"/>
          <w:color w:val="333333"/>
          <w:sz w:val="28"/>
          <w:szCs w:val="28"/>
          <w:lang w:eastAsia="es-PE"/>
        </w:rPr>
        <w:t xml:space="preserve">. Quizás han influido para que pisara el freno en algunos asuntos más espinosos y para que León XIV se lo tome con calma. </w:t>
      </w:r>
      <w:r w:rsidRPr="00E80CF1">
        <w:rPr>
          <w:rFonts w:ascii="Times New Roman" w:eastAsia="Times New Roman" w:hAnsi="Times New Roman" w:cs="Times New Roman"/>
          <w:b/>
          <w:color w:val="333333"/>
          <w:sz w:val="28"/>
          <w:szCs w:val="28"/>
          <w:lang w:eastAsia="es-PE"/>
        </w:rPr>
        <w:t xml:space="preserve">El sector más conservador estaba muy asustado </w:t>
      </w:r>
      <w:r w:rsidRPr="00222F82">
        <w:rPr>
          <w:rFonts w:ascii="Times New Roman" w:eastAsia="Times New Roman" w:hAnsi="Times New Roman" w:cs="Times New Roman"/>
          <w:color w:val="333333"/>
          <w:sz w:val="28"/>
          <w:szCs w:val="28"/>
          <w:lang w:eastAsia="es-PE"/>
        </w:rPr>
        <w:t xml:space="preserve">porque era consciente de que sus </w:t>
      </w:r>
      <w:r w:rsidRPr="00E80CF1">
        <w:rPr>
          <w:rFonts w:ascii="Times New Roman" w:eastAsia="Times New Roman" w:hAnsi="Times New Roman" w:cs="Times New Roman"/>
          <w:b/>
          <w:color w:val="333333"/>
          <w:sz w:val="28"/>
          <w:szCs w:val="28"/>
          <w:lang w:eastAsia="es-PE"/>
        </w:rPr>
        <w:t>candidatos no tenían muchas posibilidades</w:t>
      </w:r>
      <w:r w:rsidRPr="00222F82">
        <w:rPr>
          <w:rFonts w:ascii="Times New Roman" w:eastAsia="Times New Roman" w:hAnsi="Times New Roman" w:cs="Times New Roman"/>
          <w:color w:val="333333"/>
          <w:sz w:val="28"/>
          <w:szCs w:val="28"/>
          <w:lang w:eastAsia="es-PE"/>
        </w:rPr>
        <w:t xml:space="preserve"> y temía la llegada de un Papa alineado con el progresismo más radical. En los días previos al cónclave se alimentó la idea de que había que buscar un hombre de consenso, un Papa que trabajara por la unidad. Ni un revolucionario ni un carca. Me llama la atención la alegría que ha suscitado la elección de León XIV en el ala más rigorista de la Iglesia. </w:t>
      </w:r>
      <w:r w:rsidRPr="00E80CF1">
        <w:rPr>
          <w:rFonts w:ascii="Times New Roman" w:eastAsia="Times New Roman" w:hAnsi="Times New Roman" w:cs="Times New Roman"/>
          <w:b/>
          <w:color w:val="333333"/>
          <w:sz w:val="28"/>
          <w:szCs w:val="28"/>
          <w:lang w:eastAsia="es-PE"/>
        </w:rPr>
        <w:t xml:space="preserve">Están convirtiendo sus votos de resignación en </w:t>
      </w:r>
      <w:r w:rsidRPr="00E80CF1">
        <w:rPr>
          <w:rFonts w:ascii="Times New Roman" w:eastAsia="Times New Roman" w:hAnsi="Times New Roman" w:cs="Times New Roman"/>
          <w:b/>
          <w:color w:val="333333"/>
          <w:sz w:val="28"/>
          <w:szCs w:val="28"/>
          <w:lang w:eastAsia="es-PE"/>
        </w:rPr>
        <w:lastRenderedPageBreak/>
        <w:t>una victoria</w:t>
      </w:r>
      <w:r w:rsidRPr="00222F82">
        <w:rPr>
          <w:rFonts w:ascii="Times New Roman" w:eastAsia="Times New Roman" w:hAnsi="Times New Roman" w:cs="Times New Roman"/>
          <w:color w:val="333333"/>
          <w:sz w:val="28"/>
          <w:szCs w:val="28"/>
          <w:lang w:eastAsia="es-PE"/>
        </w:rPr>
        <w:t>. Aplauden la llegada de un Papa “normal”, un Papa “de verdad” y le han concedido un periodo de gracia.</w:t>
      </w:r>
    </w:p>
    <w:p w14:paraId="0BE88FBE" w14:textId="77777777" w:rsidR="00CC1723" w:rsidRPr="00222F82" w:rsidRDefault="00CC1723"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b/>
          <w:bCs/>
          <w:color w:val="474747"/>
          <w:sz w:val="28"/>
          <w:szCs w:val="28"/>
          <w:lang w:eastAsia="es-PE"/>
        </w:rPr>
        <w:t>Los hechos que narra en su libro podrían servir de aviso a su sucesor, sostiene usted. ¿Ve indicios de que esta conjura pueda repetirse contra León XIV? </w:t>
      </w:r>
    </w:p>
    <w:p w14:paraId="73DF23D8" w14:textId="77777777" w:rsidR="00CC1723" w:rsidRPr="00222F82" w:rsidRDefault="00CC1723"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color w:val="333333"/>
          <w:sz w:val="28"/>
          <w:szCs w:val="28"/>
          <w:lang w:eastAsia="es-PE"/>
        </w:rPr>
        <w:t xml:space="preserve">Estoy convencido de que Francisco sacó </w:t>
      </w:r>
      <w:r w:rsidRPr="00E80CF1">
        <w:rPr>
          <w:rFonts w:ascii="Times New Roman" w:eastAsia="Times New Roman" w:hAnsi="Times New Roman" w:cs="Times New Roman"/>
          <w:b/>
          <w:color w:val="333333"/>
          <w:sz w:val="28"/>
          <w:szCs w:val="28"/>
          <w:lang w:eastAsia="es-PE"/>
        </w:rPr>
        <w:t>a Prevost</w:t>
      </w:r>
      <w:r w:rsidRPr="00222F82">
        <w:rPr>
          <w:rFonts w:ascii="Times New Roman" w:eastAsia="Times New Roman" w:hAnsi="Times New Roman" w:cs="Times New Roman"/>
          <w:color w:val="333333"/>
          <w:sz w:val="28"/>
          <w:szCs w:val="28"/>
          <w:lang w:eastAsia="es-PE"/>
        </w:rPr>
        <w:t xml:space="preserve"> de Perú y </w:t>
      </w:r>
      <w:r w:rsidRPr="00E80CF1">
        <w:rPr>
          <w:rFonts w:ascii="Times New Roman" w:eastAsia="Times New Roman" w:hAnsi="Times New Roman" w:cs="Times New Roman"/>
          <w:b/>
          <w:color w:val="333333"/>
          <w:sz w:val="28"/>
          <w:szCs w:val="28"/>
          <w:lang w:eastAsia="es-PE"/>
        </w:rPr>
        <w:t>lo llevó a Roma pensando en su sucesión</w:t>
      </w:r>
      <w:r w:rsidRPr="00222F82">
        <w:rPr>
          <w:rFonts w:ascii="Times New Roman" w:eastAsia="Times New Roman" w:hAnsi="Times New Roman" w:cs="Times New Roman"/>
          <w:color w:val="333333"/>
          <w:sz w:val="28"/>
          <w:szCs w:val="28"/>
          <w:lang w:eastAsia="es-PE"/>
        </w:rPr>
        <w:t xml:space="preserve">. En 2023 su salud estaba muy quebradiza y el ambiente era de </w:t>
      </w:r>
      <w:r w:rsidRPr="00E80CF1">
        <w:rPr>
          <w:rFonts w:ascii="Times New Roman" w:eastAsia="Times New Roman" w:hAnsi="Times New Roman" w:cs="Times New Roman"/>
          <w:b/>
          <w:color w:val="333333"/>
          <w:sz w:val="28"/>
          <w:szCs w:val="28"/>
          <w:lang w:eastAsia="es-PE"/>
        </w:rPr>
        <w:t>final de pontificado</w:t>
      </w:r>
      <w:r w:rsidRPr="00222F82">
        <w:rPr>
          <w:rFonts w:ascii="Times New Roman" w:eastAsia="Times New Roman" w:hAnsi="Times New Roman" w:cs="Times New Roman"/>
          <w:color w:val="333333"/>
          <w:sz w:val="28"/>
          <w:szCs w:val="28"/>
          <w:lang w:eastAsia="es-PE"/>
        </w:rPr>
        <w:t>. En la Curia también se dieron cuenta de aquel movimiento. Las filtraciones del supuesto encubrimiento de casos de abusos en Chicago y en Chiclayo perseguían dinamitar esa candidatura, un movimiento marca de la casa.</w:t>
      </w:r>
    </w:p>
    <w:p w14:paraId="526EFBAC" w14:textId="77777777" w:rsidR="00CC1723" w:rsidRPr="00881125" w:rsidRDefault="00CC1723" w:rsidP="00222F82">
      <w:pPr>
        <w:shd w:val="clear" w:color="auto" w:fill="FFFFFF"/>
        <w:spacing w:after="0" w:line="240" w:lineRule="auto"/>
        <w:rPr>
          <w:rFonts w:ascii="Times New Roman" w:eastAsia="Times New Roman" w:hAnsi="Times New Roman" w:cs="Times New Roman"/>
          <w:b/>
          <w:color w:val="333333"/>
          <w:sz w:val="28"/>
          <w:szCs w:val="28"/>
          <w:lang w:eastAsia="es-PE"/>
        </w:rPr>
      </w:pPr>
      <w:r w:rsidRPr="00222F82">
        <w:rPr>
          <w:rFonts w:ascii="Times New Roman" w:eastAsia="Times New Roman" w:hAnsi="Times New Roman" w:cs="Times New Roman"/>
          <w:color w:val="333333"/>
          <w:sz w:val="28"/>
          <w:szCs w:val="28"/>
          <w:lang w:eastAsia="es-PE"/>
        </w:rPr>
        <w:t xml:space="preserve">Lo que yo observo es </w:t>
      </w:r>
      <w:r w:rsidRPr="00881125">
        <w:rPr>
          <w:rFonts w:ascii="Times New Roman" w:eastAsia="Times New Roman" w:hAnsi="Times New Roman" w:cs="Times New Roman"/>
          <w:b/>
          <w:color w:val="333333"/>
          <w:sz w:val="28"/>
          <w:szCs w:val="28"/>
          <w:lang w:eastAsia="es-PE"/>
        </w:rPr>
        <w:t>una estrategia para presentar a León XIV y Francisco como antagonistas.</w:t>
      </w:r>
      <w:r w:rsidRPr="00222F82">
        <w:rPr>
          <w:rFonts w:ascii="Times New Roman" w:eastAsia="Times New Roman" w:hAnsi="Times New Roman" w:cs="Times New Roman"/>
          <w:color w:val="333333"/>
          <w:sz w:val="28"/>
          <w:szCs w:val="28"/>
          <w:lang w:eastAsia="es-PE"/>
        </w:rPr>
        <w:t xml:space="preserve"> Los tradicionalistas ya le están presionando para que restaure la misa de espaldas a los fieles y en latín, revocando el decreto de Francisco, como lo hizo el pontífice argentino con el de Benedicto XVI. Hay voces en el sector conservador para que se activen las donaciones norteamericanas, pero siempre y cuando “no encabrite al rebaño”. Eso se llama </w:t>
      </w:r>
      <w:r w:rsidRPr="00881125">
        <w:rPr>
          <w:rFonts w:ascii="Times New Roman" w:eastAsia="Times New Roman" w:hAnsi="Times New Roman" w:cs="Times New Roman"/>
          <w:b/>
          <w:color w:val="333333"/>
          <w:sz w:val="28"/>
          <w:szCs w:val="28"/>
          <w:lang w:eastAsia="es-PE"/>
        </w:rPr>
        <w:t>chantaje.</w:t>
      </w:r>
    </w:p>
    <w:p w14:paraId="06B9C609" w14:textId="77777777" w:rsidR="00CC1723" w:rsidRPr="00222F82" w:rsidRDefault="00CC1723"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881125">
        <w:rPr>
          <w:rFonts w:ascii="Times New Roman" w:eastAsia="Times New Roman" w:hAnsi="Times New Roman" w:cs="Times New Roman"/>
          <w:b/>
          <w:color w:val="333333"/>
          <w:sz w:val="28"/>
          <w:szCs w:val="28"/>
          <w:lang w:eastAsia="es-PE"/>
        </w:rPr>
        <w:t>La prueba de fuego llegará cuando</w:t>
      </w:r>
      <w:r w:rsidRPr="00222F82">
        <w:rPr>
          <w:rFonts w:ascii="Times New Roman" w:eastAsia="Times New Roman" w:hAnsi="Times New Roman" w:cs="Times New Roman"/>
          <w:color w:val="333333"/>
          <w:sz w:val="28"/>
          <w:szCs w:val="28"/>
          <w:lang w:eastAsia="es-PE"/>
        </w:rPr>
        <w:t xml:space="preserve"> realice cambios en la Curia y cuando publique sus primeros </w:t>
      </w:r>
      <w:r w:rsidRPr="00881125">
        <w:rPr>
          <w:rFonts w:ascii="Times New Roman" w:eastAsia="Times New Roman" w:hAnsi="Times New Roman" w:cs="Times New Roman"/>
          <w:b/>
          <w:color w:val="333333"/>
          <w:sz w:val="28"/>
          <w:szCs w:val="28"/>
          <w:lang w:eastAsia="es-PE"/>
        </w:rPr>
        <w:t>documentos</w:t>
      </w:r>
      <w:r w:rsidRPr="00222F82">
        <w:rPr>
          <w:rFonts w:ascii="Times New Roman" w:eastAsia="Times New Roman" w:hAnsi="Times New Roman" w:cs="Times New Roman"/>
          <w:color w:val="333333"/>
          <w:sz w:val="28"/>
          <w:szCs w:val="28"/>
          <w:lang w:eastAsia="es-PE"/>
        </w:rPr>
        <w:t xml:space="preserve">. Entonces le podrían echar en cara que ha sido elegido para apuntalar la unidad en la Iglesia y que no puede traicionar ese mandato. En cualquier caso, </w:t>
      </w:r>
      <w:r w:rsidRPr="00881125">
        <w:rPr>
          <w:rFonts w:ascii="Times New Roman" w:eastAsia="Times New Roman" w:hAnsi="Times New Roman" w:cs="Times New Roman"/>
          <w:b/>
          <w:color w:val="333333"/>
          <w:sz w:val="28"/>
          <w:szCs w:val="28"/>
          <w:lang w:eastAsia="es-PE"/>
        </w:rPr>
        <w:t>la oposición a Francisco se fraguó en Estados Unidos</w:t>
      </w:r>
      <w:r w:rsidRPr="00222F82">
        <w:rPr>
          <w:rFonts w:ascii="Times New Roman" w:eastAsia="Times New Roman" w:hAnsi="Times New Roman" w:cs="Times New Roman"/>
          <w:color w:val="333333"/>
          <w:sz w:val="28"/>
          <w:szCs w:val="28"/>
          <w:lang w:eastAsia="es-PE"/>
        </w:rPr>
        <w:t xml:space="preserve"> y si Prevost mantiene la orientación que Francisco imprimió a la Iglesia, León XIV también se convertirá en un adversario ideológico del </w:t>
      </w:r>
      <w:proofErr w:type="spellStart"/>
      <w:r w:rsidRPr="00222F82">
        <w:rPr>
          <w:rFonts w:ascii="Times New Roman" w:eastAsia="Times New Roman" w:hAnsi="Times New Roman" w:cs="Times New Roman"/>
          <w:color w:val="333333"/>
          <w:sz w:val="28"/>
          <w:szCs w:val="28"/>
          <w:lang w:eastAsia="es-PE"/>
        </w:rPr>
        <w:t>trumpismo</w:t>
      </w:r>
      <w:proofErr w:type="spellEnd"/>
      <w:r w:rsidRPr="00222F82">
        <w:rPr>
          <w:rFonts w:ascii="Times New Roman" w:eastAsia="Times New Roman" w:hAnsi="Times New Roman" w:cs="Times New Roman"/>
          <w:color w:val="333333"/>
          <w:sz w:val="28"/>
          <w:szCs w:val="28"/>
          <w:lang w:eastAsia="es-PE"/>
        </w:rPr>
        <w:t xml:space="preserve">. Algunos analistas observan una </w:t>
      </w:r>
      <w:r w:rsidRPr="00881125">
        <w:rPr>
          <w:rFonts w:ascii="Times New Roman" w:eastAsia="Times New Roman" w:hAnsi="Times New Roman" w:cs="Times New Roman"/>
          <w:b/>
          <w:color w:val="333333"/>
          <w:sz w:val="28"/>
          <w:szCs w:val="28"/>
          <w:lang w:eastAsia="es-PE"/>
        </w:rPr>
        <w:t>alianza entre los evangélicos y el catolicismo más rancio</w:t>
      </w:r>
      <w:r w:rsidRPr="00222F82">
        <w:rPr>
          <w:rFonts w:ascii="Times New Roman" w:eastAsia="Times New Roman" w:hAnsi="Times New Roman" w:cs="Times New Roman"/>
          <w:color w:val="333333"/>
          <w:sz w:val="28"/>
          <w:szCs w:val="28"/>
          <w:lang w:eastAsia="es-PE"/>
        </w:rPr>
        <w:t xml:space="preserve">, que tendría conexiones con la </w:t>
      </w:r>
      <w:r w:rsidRPr="00881125">
        <w:rPr>
          <w:rFonts w:ascii="Times New Roman" w:eastAsia="Times New Roman" w:hAnsi="Times New Roman" w:cs="Times New Roman"/>
          <w:b/>
          <w:color w:val="333333"/>
          <w:sz w:val="28"/>
          <w:szCs w:val="28"/>
          <w:lang w:eastAsia="es-PE"/>
        </w:rPr>
        <w:t>internacional integrista</w:t>
      </w:r>
      <w:r w:rsidRPr="00222F82">
        <w:rPr>
          <w:rFonts w:ascii="Times New Roman" w:eastAsia="Times New Roman" w:hAnsi="Times New Roman" w:cs="Times New Roman"/>
          <w:color w:val="333333"/>
          <w:sz w:val="28"/>
          <w:szCs w:val="28"/>
          <w:lang w:eastAsia="es-PE"/>
        </w:rPr>
        <w:t xml:space="preserve"> que se está construyendo en Europa. Eso es muy peligroso porque se manipula la religión por intereses políticos con interpretaciones muy fundamentalistas, y la Iglesia tendría que decir algo.</w:t>
      </w:r>
    </w:p>
    <w:p w14:paraId="1FEF04DD" w14:textId="77777777" w:rsidR="00CC1723" w:rsidRPr="00222F82" w:rsidRDefault="00CC1723"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b/>
          <w:bCs/>
          <w:color w:val="474747"/>
          <w:sz w:val="28"/>
          <w:szCs w:val="28"/>
          <w:lang w:eastAsia="es-PE"/>
        </w:rPr>
        <w:t>¿Cómo ve los primeros pasos del pontificado del religioso agustino? ¿Cree que acabará cerrando los procesos que dejó abiertos Bergoglio, a conciencia no pocos de ellos, como, por ejemplo, el desarrollo sinodal? ¿Dará algún paso concreto en el tema de la mujer, por ejemplo, en la aceptación de su diaconado? </w:t>
      </w:r>
    </w:p>
    <w:p w14:paraId="2F9A519A" w14:textId="77777777" w:rsidR="00CC1723" w:rsidRPr="00222F82" w:rsidRDefault="00CC1723"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color w:val="333333"/>
          <w:sz w:val="28"/>
          <w:szCs w:val="28"/>
          <w:lang w:eastAsia="es-PE"/>
        </w:rPr>
        <w:t xml:space="preserve">Camina con mucha </w:t>
      </w:r>
      <w:r w:rsidRPr="004B5303">
        <w:rPr>
          <w:rFonts w:ascii="Times New Roman" w:eastAsia="Times New Roman" w:hAnsi="Times New Roman" w:cs="Times New Roman"/>
          <w:b/>
          <w:color w:val="333333"/>
          <w:sz w:val="28"/>
          <w:szCs w:val="28"/>
          <w:lang w:eastAsia="es-PE"/>
        </w:rPr>
        <w:t>prudencia</w:t>
      </w:r>
      <w:r w:rsidRPr="00222F82">
        <w:rPr>
          <w:rFonts w:ascii="Times New Roman" w:eastAsia="Times New Roman" w:hAnsi="Times New Roman" w:cs="Times New Roman"/>
          <w:color w:val="333333"/>
          <w:sz w:val="28"/>
          <w:szCs w:val="28"/>
          <w:lang w:eastAsia="es-PE"/>
        </w:rPr>
        <w:t>. Ha vuelto a los convencionalismos pontificios, como las vestimentas papales y el uso latín en la liturgia; ha insistido en que el matrimonio es la unión de un hombre y una mujer; ha recordado la importancia del cuidado del planeta; ha recuperado la emblemática frase de Juan Pablo II de ‘No tengáis miedo’; ha salido en defensa de los” humillados, excluidos y solitarios”; ha alertado sobre la escalada de los conflictos bélicos; ha hablado de sinodalidad, pero combinándola con colegialidad…</w:t>
      </w:r>
    </w:p>
    <w:p w14:paraId="4E394714" w14:textId="77777777" w:rsidR="00CC1723" w:rsidRPr="00222F82" w:rsidRDefault="00CC1723"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4B5303">
        <w:rPr>
          <w:rFonts w:ascii="Times New Roman" w:eastAsia="Times New Roman" w:hAnsi="Times New Roman" w:cs="Times New Roman"/>
          <w:b/>
          <w:color w:val="333333"/>
          <w:sz w:val="28"/>
          <w:szCs w:val="28"/>
          <w:lang w:eastAsia="es-PE"/>
        </w:rPr>
        <w:lastRenderedPageBreak/>
        <w:t xml:space="preserve">Esta intentado contentar a todas las facciones </w:t>
      </w:r>
      <w:r w:rsidRPr="00222F82">
        <w:rPr>
          <w:rFonts w:ascii="Times New Roman" w:eastAsia="Times New Roman" w:hAnsi="Times New Roman" w:cs="Times New Roman"/>
          <w:color w:val="333333"/>
          <w:sz w:val="28"/>
          <w:szCs w:val="28"/>
          <w:lang w:eastAsia="es-PE"/>
        </w:rPr>
        <w:t xml:space="preserve">y, como canonista y matemático, es </w:t>
      </w:r>
      <w:r w:rsidRPr="004B5303">
        <w:rPr>
          <w:rFonts w:ascii="Times New Roman" w:eastAsia="Times New Roman" w:hAnsi="Times New Roman" w:cs="Times New Roman"/>
          <w:b/>
          <w:color w:val="333333"/>
          <w:sz w:val="28"/>
          <w:szCs w:val="28"/>
          <w:lang w:eastAsia="es-PE"/>
        </w:rPr>
        <w:t>muy preciso en su lenguaje</w:t>
      </w:r>
      <w:r w:rsidRPr="00222F82">
        <w:rPr>
          <w:rFonts w:ascii="Times New Roman" w:eastAsia="Times New Roman" w:hAnsi="Times New Roman" w:cs="Times New Roman"/>
          <w:color w:val="333333"/>
          <w:sz w:val="28"/>
          <w:szCs w:val="28"/>
          <w:lang w:eastAsia="es-PE"/>
        </w:rPr>
        <w:t xml:space="preserve">. Está citando a todos los papas. Parece claro que </w:t>
      </w:r>
      <w:r w:rsidRPr="004B5303">
        <w:rPr>
          <w:rFonts w:ascii="Times New Roman" w:eastAsia="Times New Roman" w:hAnsi="Times New Roman" w:cs="Times New Roman"/>
          <w:b/>
          <w:color w:val="333333"/>
          <w:sz w:val="28"/>
          <w:szCs w:val="28"/>
          <w:lang w:eastAsia="es-PE"/>
        </w:rPr>
        <w:t>no va a ser un clon de Francisco, pero que sí va a seguir su estela</w:t>
      </w:r>
      <w:r w:rsidRPr="00222F82">
        <w:rPr>
          <w:rFonts w:ascii="Times New Roman" w:eastAsia="Times New Roman" w:hAnsi="Times New Roman" w:cs="Times New Roman"/>
          <w:color w:val="333333"/>
          <w:sz w:val="28"/>
          <w:szCs w:val="28"/>
          <w:lang w:eastAsia="es-PE"/>
        </w:rPr>
        <w:t xml:space="preserve">. </w:t>
      </w:r>
      <w:r w:rsidRPr="004B5303">
        <w:rPr>
          <w:rFonts w:ascii="Times New Roman" w:eastAsia="Times New Roman" w:hAnsi="Times New Roman" w:cs="Times New Roman"/>
          <w:b/>
          <w:color w:val="333333"/>
          <w:sz w:val="28"/>
          <w:szCs w:val="28"/>
          <w:lang w:eastAsia="es-PE"/>
        </w:rPr>
        <w:t>Acometerá reformas, pero con mucha cautela.</w:t>
      </w:r>
      <w:r w:rsidRPr="00222F82">
        <w:rPr>
          <w:rFonts w:ascii="Times New Roman" w:eastAsia="Times New Roman" w:hAnsi="Times New Roman" w:cs="Times New Roman"/>
          <w:color w:val="333333"/>
          <w:sz w:val="28"/>
          <w:szCs w:val="28"/>
          <w:lang w:eastAsia="es-PE"/>
        </w:rPr>
        <w:t xml:space="preserve"> El </w:t>
      </w:r>
      <w:r w:rsidRPr="004B5303">
        <w:rPr>
          <w:rFonts w:ascii="Times New Roman" w:eastAsia="Times New Roman" w:hAnsi="Times New Roman" w:cs="Times New Roman"/>
          <w:b/>
          <w:color w:val="333333"/>
          <w:sz w:val="28"/>
          <w:szCs w:val="28"/>
          <w:lang w:eastAsia="es-PE"/>
        </w:rPr>
        <w:t>desarrollo sinodal ya es im</w:t>
      </w:r>
      <w:r w:rsidRPr="00222F82">
        <w:rPr>
          <w:rFonts w:ascii="Times New Roman" w:eastAsia="Times New Roman" w:hAnsi="Times New Roman" w:cs="Times New Roman"/>
          <w:color w:val="333333"/>
          <w:sz w:val="28"/>
          <w:szCs w:val="28"/>
          <w:lang w:eastAsia="es-PE"/>
        </w:rPr>
        <w:t>parable, aunque habrá que ver a qué ritmo. No creo que se meta con el diaconado femenino, aunque sí seguirá dando más poder a la mujer en la Iglesia</w:t>
      </w:r>
      <w:proofErr w:type="gramStart"/>
      <w:r w:rsidR="001F79FA">
        <w:rPr>
          <w:rFonts w:ascii="Times New Roman" w:eastAsia="Times New Roman" w:hAnsi="Times New Roman" w:cs="Times New Roman"/>
          <w:color w:val="333333"/>
          <w:sz w:val="28"/>
          <w:szCs w:val="28"/>
          <w:lang w:eastAsia="es-PE"/>
        </w:rPr>
        <w:t>…….</w:t>
      </w:r>
      <w:proofErr w:type="gramEnd"/>
      <w:r w:rsidR="001F79FA">
        <w:rPr>
          <w:rFonts w:ascii="Times New Roman" w:eastAsia="Times New Roman" w:hAnsi="Times New Roman" w:cs="Times New Roman"/>
          <w:color w:val="333333"/>
          <w:sz w:val="28"/>
          <w:szCs w:val="28"/>
          <w:lang w:eastAsia="es-PE"/>
        </w:rPr>
        <w:t>.</w:t>
      </w:r>
    </w:p>
    <w:p w14:paraId="0668A4B5" w14:textId="77777777" w:rsidR="001F79FA" w:rsidRDefault="00CC1723"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color w:val="333333"/>
          <w:sz w:val="28"/>
          <w:szCs w:val="28"/>
          <w:lang w:eastAsia="es-PE"/>
        </w:rPr>
        <w:t xml:space="preserve">Francisco confiaba absolutamente en </w:t>
      </w:r>
      <w:proofErr w:type="spellStart"/>
      <w:r w:rsidRPr="00222F82">
        <w:rPr>
          <w:rFonts w:ascii="Times New Roman" w:eastAsia="Times New Roman" w:hAnsi="Times New Roman" w:cs="Times New Roman"/>
          <w:color w:val="333333"/>
          <w:sz w:val="28"/>
          <w:szCs w:val="28"/>
          <w:lang w:eastAsia="es-PE"/>
        </w:rPr>
        <w:t>Zuppi</w:t>
      </w:r>
      <w:proofErr w:type="spellEnd"/>
      <w:r w:rsidRPr="00222F82">
        <w:rPr>
          <w:rFonts w:ascii="Times New Roman" w:eastAsia="Times New Roman" w:hAnsi="Times New Roman" w:cs="Times New Roman"/>
          <w:color w:val="333333"/>
          <w:sz w:val="28"/>
          <w:szCs w:val="28"/>
          <w:lang w:eastAsia="es-PE"/>
        </w:rPr>
        <w:t xml:space="preserve">, y por eso le encargó la misión de buscar una solución a la guerra entre Rusia y Ucrania. </w:t>
      </w:r>
    </w:p>
    <w:p w14:paraId="77837071" w14:textId="77777777" w:rsidR="00CC1723" w:rsidRPr="00222F82" w:rsidRDefault="00CC1723"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b/>
          <w:bCs/>
          <w:color w:val="474747"/>
          <w:sz w:val="28"/>
          <w:szCs w:val="28"/>
          <w:lang w:eastAsia="es-PE"/>
        </w:rPr>
        <w:t>Hay una destacada labor de documentación en su libro y ha buceado en las más prestigiosas historias de los papas, escritas hasta la fecha. A la luz de todo ello, ¿cómo describiría el pontificado de Francisco y cómo definiría al papa Bergoglio?</w:t>
      </w:r>
    </w:p>
    <w:p w14:paraId="087DA434" w14:textId="77777777" w:rsidR="00CC1723" w:rsidRPr="00222F82" w:rsidRDefault="00CC1723"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color w:val="333333"/>
          <w:sz w:val="28"/>
          <w:szCs w:val="28"/>
          <w:lang w:eastAsia="es-PE"/>
        </w:rPr>
        <w:t xml:space="preserve">Ha sido un pontificado valiente, de </w:t>
      </w:r>
      <w:r w:rsidRPr="001F79FA">
        <w:rPr>
          <w:rFonts w:ascii="Times New Roman" w:eastAsia="Times New Roman" w:hAnsi="Times New Roman" w:cs="Times New Roman"/>
          <w:b/>
          <w:color w:val="333333"/>
          <w:sz w:val="28"/>
          <w:szCs w:val="28"/>
          <w:lang w:eastAsia="es-PE"/>
        </w:rPr>
        <w:t>audacia evangélica</w:t>
      </w:r>
      <w:r w:rsidRPr="00222F82">
        <w:rPr>
          <w:rFonts w:ascii="Times New Roman" w:eastAsia="Times New Roman" w:hAnsi="Times New Roman" w:cs="Times New Roman"/>
          <w:color w:val="333333"/>
          <w:sz w:val="28"/>
          <w:szCs w:val="28"/>
          <w:lang w:eastAsia="es-PE"/>
        </w:rPr>
        <w:t xml:space="preserve">. Francisco ha sido el Papa de la </w:t>
      </w:r>
      <w:r w:rsidRPr="004833E3">
        <w:rPr>
          <w:rFonts w:ascii="Times New Roman" w:eastAsia="Times New Roman" w:hAnsi="Times New Roman" w:cs="Times New Roman"/>
          <w:b/>
          <w:color w:val="333333"/>
          <w:sz w:val="28"/>
          <w:szCs w:val="28"/>
          <w:lang w:eastAsia="es-PE"/>
        </w:rPr>
        <w:t>misericordia</w:t>
      </w:r>
      <w:r w:rsidRPr="00222F82">
        <w:rPr>
          <w:rFonts w:ascii="Times New Roman" w:eastAsia="Times New Roman" w:hAnsi="Times New Roman" w:cs="Times New Roman"/>
          <w:color w:val="333333"/>
          <w:sz w:val="28"/>
          <w:szCs w:val="28"/>
          <w:lang w:eastAsia="es-PE"/>
        </w:rPr>
        <w:t xml:space="preserve">, que ha fijado la imagen de una Iglesia con las </w:t>
      </w:r>
      <w:r w:rsidRPr="004833E3">
        <w:rPr>
          <w:rFonts w:ascii="Times New Roman" w:eastAsia="Times New Roman" w:hAnsi="Times New Roman" w:cs="Times New Roman"/>
          <w:b/>
          <w:color w:val="333333"/>
          <w:sz w:val="28"/>
          <w:szCs w:val="28"/>
          <w:lang w:eastAsia="es-PE"/>
        </w:rPr>
        <w:t>puertas abiertas</w:t>
      </w:r>
      <w:r w:rsidRPr="00222F82">
        <w:rPr>
          <w:rFonts w:ascii="Times New Roman" w:eastAsia="Times New Roman" w:hAnsi="Times New Roman" w:cs="Times New Roman"/>
          <w:color w:val="333333"/>
          <w:sz w:val="28"/>
          <w:szCs w:val="28"/>
          <w:lang w:eastAsia="es-PE"/>
        </w:rPr>
        <w:t xml:space="preserve">. Fue un Papa que hablaba con franqueza, con </w:t>
      </w:r>
      <w:r w:rsidRPr="004833E3">
        <w:rPr>
          <w:rFonts w:ascii="Times New Roman" w:eastAsia="Times New Roman" w:hAnsi="Times New Roman" w:cs="Times New Roman"/>
          <w:b/>
          <w:color w:val="333333"/>
          <w:sz w:val="28"/>
          <w:szCs w:val="28"/>
          <w:lang w:eastAsia="es-PE"/>
        </w:rPr>
        <w:t>un lenguaje</w:t>
      </w:r>
      <w:r w:rsidRPr="00222F82">
        <w:rPr>
          <w:rFonts w:ascii="Times New Roman" w:eastAsia="Times New Roman" w:hAnsi="Times New Roman" w:cs="Times New Roman"/>
          <w:color w:val="333333"/>
          <w:sz w:val="28"/>
          <w:szCs w:val="28"/>
          <w:lang w:eastAsia="es-PE"/>
        </w:rPr>
        <w:t xml:space="preserve"> que se entendía, muy cercano a la gente. Un Papa que rompió los códigos y luchó contra las tentaciones identitarias de la Iglesia. Ha sido un </w:t>
      </w:r>
      <w:r w:rsidRPr="004833E3">
        <w:rPr>
          <w:rFonts w:ascii="Times New Roman" w:eastAsia="Times New Roman" w:hAnsi="Times New Roman" w:cs="Times New Roman"/>
          <w:b/>
          <w:color w:val="333333"/>
          <w:sz w:val="28"/>
          <w:szCs w:val="28"/>
          <w:lang w:eastAsia="es-PE"/>
        </w:rPr>
        <w:t xml:space="preserve">reformador </w:t>
      </w:r>
      <w:r w:rsidRPr="00222F82">
        <w:rPr>
          <w:rFonts w:ascii="Times New Roman" w:eastAsia="Times New Roman" w:hAnsi="Times New Roman" w:cs="Times New Roman"/>
          <w:color w:val="333333"/>
          <w:sz w:val="28"/>
          <w:szCs w:val="28"/>
          <w:lang w:eastAsia="es-PE"/>
        </w:rPr>
        <w:t xml:space="preserve">que trató de modernizar la Iglesia, sin evitar cuestiones espinosas, como el papel de la mujer o la acogida a las parejas homosexuales. Ha sido un Papa </w:t>
      </w:r>
      <w:r w:rsidRPr="004833E3">
        <w:rPr>
          <w:rFonts w:ascii="Times New Roman" w:eastAsia="Times New Roman" w:hAnsi="Times New Roman" w:cs="Times New Roman"/>
          <w:b/>
          <w:color w:val="333333"/>
          <w:sz w:val="28"/>
          <w:szCs w:val="28"/>
          <w:lang w:eastAsia="es-PE"/>
        </w:rPr>
        <w:t>activista y militante</w:t>
      </w:r>
      <w:r w:rsidRPr="00222F82">
        <w:rPr>
          <w:rFonts w:ascii="Times New Roman" w:eastAsia="Times New Roman" w:hAnsi="Times New Roman" w:cs="Times New Roman"/>
          <w:color w:val="333333"/>
          <w:sz w:val="28"/>
          <w:szCs w:val="28"/>
          <w:lang w:eastAsia="es-PE"/>
        </w:rPr>
        <w:t>.</w:t>
      </w:r>
    </w:p>
    <w:p w14:paraId="571109D3" w14:textId="77777777" w:rsidR="00CC1723" w:rsidRPr="004833E3" w:rsidRDefault="00CC1723" w:rsidP="00222F82">
      <w:pPr>
        <w:shd w:val="clear" w:color="auto" w:fill="FFFFFF"/>
        <w:spacing w:after="0" w:line="240" w:lineRule="auto"/>
        <w:rPr>
          <w:rFonts w:ascii="Times New Roman" w:eastAsia="Times New Roman" w:hAnsi="Times New Roman" w:cs="Times New Roman"/>
          <w:b/>
          <w:color w:val="333333"/>
          <w:sz w:val="28"/>
          <w:szCs w:val="28"/>
          <w:lang w:eastAsia="es-PE"/>
        </w:rPr>
      </w:pPr>
      <w:r w:rsidRPr="00222F82">
        <w:rPr>
          <w:rFonts w:ascii="Times New Roman" w:eastAsia="Times New Roman" w:hAnsi="Times New Roman" w:cs="Times New Roman"/>
          <w:color w:val="333333"/>
          <w:sz w:val="28"/>
          <w:szCs w:val="28"/>
          <w:lang w:eastAsia="es-PE"/>
        </w:rPr>
        <w:t xml:space="preserve">Creo que la pederastia ha sido la piedra de toque de su pontificado, y ya nada será igual, aunque sigue habiendo espacios inseguros en la Iglesia y sus aledaños. También creo que </w:t>
      </w:r>
      <w:r w:rsidRPr="004833E3">
        <w:rPr>
          <w:rFonts w:ascii="Times New Roman" w:eastAsia="Times New Roman" w:hAnsi="Times New Roman" w:cs="Times New Roman"/>
          <w:b/>
          <w:color w:val="333333"/>
          <w:sz w:val="28"/>
          <w:szCs w:val="28"/>
          <w:lang w:eastAsia="es-PE"/>
        </w:rPr>
        <w:t>la columna vertebral de su gestión, lo que verdaderamente perseguía, es la sinodalidad</w:t>
      </w:r>
      <w:r w:rsidRPr="00222F82">
        <w:rPr>
          <w:rFonts w:ascii="Times New Roman" w:eastAsia="Times New Roman" w:hAnsi="Times New Roman" w:cs="Times New Roman"/>
          <w:color w:val="333333"/>
          <w:sz w:val="28"/>
          <w:szCs w:val="28"/>
          <w:lang w:eastAsia="es-PE"/>
        </w:rPr>
        <w:t xml:space="preserve">, abrir una gran avenida para </w:t>
      </w:r>
      <w:r w:rsidRPr="004833E3">
        <w:rPr>
          <w:rFonts w:ascii="Times New Roman" w:eastAsia="Times New Roman" w:hAnsi="Times New Roman" w:cs="Times New Roman"/>
          <w:b/>
          <w:color w:val="333333"/>
          <w:sz w:val="28"/>
          <w:szCs w:val="28"/>
          <w:lang w:eastAsia="es-PE"/>
        </w:rPr>
        <w:t xml:space="preserve">compartir la gestión y el poder de la Iglesia con los </w:t>
      </w:r>
      <w:r w:rsidRPr="00222F82">
        <w:rPr>
          <w:rFonts w:ascii="Times New Roman" w:eastAsia="Times New Roman" w:hAnsi="Times New Roman" w:cs="Times New Roman"/>
          <w:color w:val="333333"/>
          <w:sz w:val="28"/>
          <w:szCs w:val="28"/>
          <w:lang w:eastAsia="es-PE"/>
        </w:rPr>
        <w:t xml:space="preserve">laicos; de ahí que fustigara en todo momento al clericalismo. </w:t>
      </w:r>
      <w:r w:rsidRPr="004833E3">
        <w:rPr>
          <w:rFonts w:ascii="Times New Roman" w:eastAsia="Times New Roman" w:hAnsi="Times New Roman" w:cs="Times New Roman"/>
          <w:b/>
          <w:color w:val="333333"/>
          <w:sz w:val="28"/>
          <w:szCs w:val="28"/>
          <w:lang w:eastAsia="es-PE"/>
        </w:rPr>
        <w:t>Esa es la gran revolución pendiente.</w:t>
      </w:r>
    </w:p>
    <w:p w14:paraId="43B2C090" w14:textId="77777777" w:rsidR="00685CA1" w:rsidRPr="00222F82" w:rsidRDefault="00685CA1" w:rsidP="00222F82">
      <w:pPr>
        <w:spacing w:after="0" w:line="240" w:lineRule="auto"/>
        <w:rPr>
          <w:rFonts w:ascii="Times New Roman" w:hAnsi="Times New Roman" w:cs="Times New Roman"/>
          <w:sz w:val="28"/>
          <w:szCs w:val="28"/>
        </w:rPr>
      </w:pPr>
    </w:p>
    <w:p w14:paraId="3B923725" w14:textId="77777777" w:rsidR="00FF1E62" w:rsidRPr="00222F82" w:rsidRDefault="00FF1E62" w:rsidP="00222F82">
      <w:pPr>
        <w:spacing w:after="0" w:line="240" w:lineRule="auto"/>
        <w:rPr>
          <w:rFonts w:ascii="Times New Roman" w:hAnsi="Times New Roman" w:cs="Times New Roman"/>
          <w:sz w:val="28"/>
          <w:szCs w:val="28"/>
        </w:rPr>
      </w:pPr>
    </w:p>
    <w:p w14:paraId="735A5051" w14:textId="77777777" w:rsidR="004833E3" w:rsidRDefault="004833E3" w:rsidP="00222F82">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p>
    <w:p w14:paraId="6AC8375F" w14:textId="77777777" w:rsidR="004833E3" w:rsidRPr="004833E3" w:rsidRDefault="004833E3" w:rsidP="004833E3">
      <w:pPr>
        <w:pStyle w:val="Ttulo2"/>
        <w:rPr>
          <w:sz w:val="28"/>
          <w:szCs w:val="28"/>
        </w:rPr>
      </w:pPr>
      <w:bookmarkStart w:id="12" w:name="_Toc201586221"/>
      <w:r w:rsidRPr="004833E3">
        <w:rPr>
          <w:sz w:val="28"/>
          <w:szCs w:val="28"/>
        </w:rPr>
        <w:t>Los rigoristas y el imposible (aunque deseado) entierro del papado de Francisco</w:t>
      </w:r>
      <w:bookmarkEnd w:id="12"/>
    </w:p>
    <w:p w14:paraId="1E0132C5" w14:textId="77777777" w:rsidR="004833E3" w:rsidRDefault="00FF1E62" w:rsidP="00222F82">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13" w:name="_Toc201586222"/>
      <w:r w:rsidRPr="00222F82">
        <w:rPr>
          <w:rFonts w:ascii="Times New Roman" w:eastAsia="Times New Roman" w:hAnsi="Times New Roman" w:cs="Times New Roman"/>
          <w:b/>
          <w:bCs/>
          <w:i/>
          <w:iCs/>
          <w:color w:val="D49400"/>
          <w:kern w:val="36"/>
          <w:sz w:val="28"/>
          <w:szCs w:val="28"/>
          <w:lang w:eastAsia="es-PE"/>
        </w:rPr>
        <w:t>"El santo pueblo de Dios ya ha probado el sabor de una Iglesia casa de todos y el aroma de la misericordia"</w:t>
      </w:r>
      <w:bookmarkEnd w:id="13"/>
    </w:p>
    <w:p w14:paraId="2F0581C4" w14:textId="77777777" w:rsidR="00FF1E62" w:rsidRPr="00222F82" w:rsidRDefault="00FF1E62" w:rsidP="00222F82">
      <w:pPr>
        <w:shd w:val="clear" w:color="auto" w:fill="FFFFFF"/>
        <w:spacing w:after="0" w:line="240" w:lineRule="auto"/>
        <w:rPr>
          <w:rFonts w:ascii="Times New Roman" w:eastAsia="Times New Roman" w:hAnsi="Times New Roman" w:cs="Times New Roman"/>
          <w:color w:val="000000"/>
          <w:sz w:val="28"/>
          <w:szCs w:val="28"/>
          <w:lang w:eastAsia="es-PE"/>
        </w:rPr>
      </w:pPr>
    </w:p>
    <w:p w14:paraId="014FF9A6" w14:textId="77777777" w:rsidR="00FF1E62" w:rsidRPr="00222F82" w:rsidRDefault="00FF1E62" w:rsidP="00222F82">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222F82">
        <w:rPr>
          <w:rFonts w:ascii="Times New Roman" w:eastAsia="Times New Roman" w:hAnsi="Times New Roman" w:cs="Times New Roman"/>
          <w:b/>
          <w:bCs/>
          <w:i/>
          <w:iCs/>
          <w:color w:val="333333"/>
          <w:sz w:val="28"/>
          <w:szCs w:val="28"/>
          <w:lang w:eastAsia="es-PE"/>
        </w:rPr>
        <w:t>21.06.2025 </w:t>
      </w:r>
      <w:hyperlink r:id="rId15" w:history="1">
        <w:r w:rsidRPr="00222F82">
          <w:rPr>
            <w:rFonts w:ascii="Times New Roman" w:eastAsia="Times New Roman" w:hAnsi="Times New Roman" w:cs="Times New Roman"/>
            <w:b/>
            <w:bCs/>
            <w:i/>
            <w:iCs/>
            <w:color w:val="D49400"/>
            <w:sz w:val="28"/>
            <w:szCs w:val="28"/>
            <w:u w:val="single"/>
            <w:lang w:eastAsia="es-PE"/>
          </w:rPr>
          <w:t>José Manuel Vidal</w:t>
        </w:r>
      </w:hyperlink>
    </w:p>
    <w:p w14:paraId="742906AE" w14:textId="77777777" w:rsidR="004833E3" w:rsidRDefault="004833E3" w:rsidP="00222F82">
      <w:pPr>
        <w:shd w:val="clear" w:color="auto" w:fill="FFFFFF"/>
        <w:spacing w:after="0" w:line="240" w:lineRule="auto"/>
        <w:rPr>
          <w:rFonts w:ascii="Times New Roman" w:eastAsia="Times New Roman" w:hAnsi="Times New Roman" w:cs="Times New Roman"/>
          <w:color w:val="333333"/>
          <w:sz w:val="28"/>
          <w:szCs w:val="28"/>
          <w:lang w:eastAsia="es-PE"/>
        </w:rPr>
      </w:pPr>
    </w:p>
    <w:p w14:paraId="64F235F3" w14:textId="77777777" w:rsidR="00FF1E62" w:rsidRPr="00222F82" w:rsidRDefault="00FF1E62"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color w:val="333333"/>
          <w:sz w:val="28"/>
          <w:szCs w:val="28"/>
          <w:lang w:eastAsia="es-PE"/>
        </w:rPr>
        <w:t xml:space="preserve">Hay quienes, desde hace tiempo, </w:t>
      </w:r>
      <w:r w:rsidRPr="0029589F">
        <w:rPr>
          <w:rFonts w:ascii="Times New Roman" w:eastAsia="Times New Roman" w:hAnsi="Times New Roman" w:cs="Times New Roman"/>
          <w:b/>
          <w:color w:val="333333"/>
          <w:sz w:val="28"/>
          <w:szCs w:val="28"/>
          <w:lang w:eastAsia="es-PE"/>
        </w:rPr>
        <w:t>sueñan con enterrar</w:t>
      </w:r>
      <w:r w:rsidRPr="00222F82">
        <w:rPr>
          <w:rFonts w:ascii="Times New Roman" w:eastAsia="Times New Roman" w:hAnsi="Times New Roman" w:cs="Times New Roman"/>
          <w:color w:val="333333"/>
          <w:sz w:val="28"/>
          <w:szCs w:val="28"/>
          <w:lang w:eastAsia="es-PE"/>
        </w:rPr>
        <w:t xml:space="preserve"> el papado de Francisco cuanto antes y de la forma más radical posible. </w:t>
      </w:r>
      <w:r w:rsidRPr="00222F82">
        <w:rPr>
          <w:rFonts w:ascii="Times New Roman" w:eastAsia="Times New Roman" w:hAnsi="Times New Roman" w:cs="Times New Roman"/>
          <w:b/>
          <w:bCs/>
          <w:color w:val="474747"/>
          <w:sz w:val="28"/>
          <w:szCs w:val="28"/>
          <w:lang w:eastAsia="es-PE"/>
        </w:rPr>
        <w:t xml:space="preserve">Los rigoristas quieren que no quede rastro, ni siquiera el aroma, de la primavera de </w:t>
      </w:r>
      <w:r w:rsidRPr="00222F82">
        <w:rPr>
          <w:rFonts w:ascii="Times New Roman" w:eastAsia="Times New Roman" w:hAnsi="Times New Roman" w:cs="Times New Roman"/>
          <w:b/>
          <w:bCs/>
          <w:color w:val="474747"/>
          <w:sz w:val="28"/>
          <w:szCs w:val="28"/>
          <w:lang w:eastAsia="es-PE"/>
        </w:rPr>
        <w:lastRenderedPageBreak/>
        <w:t>Francisco</w:t>
      </w:r>
      <w:r w:rsidRPr="00222F82">
        <w:rPr>
          <w:rFonts w:ascii="Times New Roman" w:eastAsia="Times New Roman" w:hAnsi="Times New Roman" w:cs="Times New Roman"/>
          <w:color w:val="333333"/>
          <w:sz w:val="28"/>
          <w:szCs w:val="28"/>
          <w:lang w:eastAsia="es-PE"/>
        </w:rPr>
        <w:t>. Para ellos, el pontificado de Bergoglio fue un paréntesis incómodo, un accidente sin continuidad que debería ser borrado de la memoria eclesial.</w:t>
      </w:r>
    </w:p>
    <w:p w14:paraId="3B0C9082" w14:textId="77777777" w:rsidR="00FF1E62" w:rsidRPr="00222F82" w:rsidRDefault="00FF1E62"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b/>
          <w:bCs/>
          <w:color w:val="474747"/>
          <w:sz w:val="28"/>
          <w:szCs w:val="28"/>
          <w:lang w:eastAsia="es-PE"/>
        </w:rPr>
        <w:t xml:space="preserve">De Francisco les molestaba todo: su hacer, su decir, su estilo, sus gestos, su manera de ser. Pero, sobre todo, su </w:t>
      </w:r>
      <w:proofErr w:type="spellStart"/>
      <w:r w:rsidRPr="00222F82">
        <w:rPr>
          <w:rFonts w:ascii="Times New Roman" w:eastAsia="Times New Roman" w:hAnsi="Times New Roman" w:cs="Times New Roman"/>
          <w:b/>
          <w:bCs/>
          <w:color w:val="474747"/>
          <w:sz w:val="28"/>
          <w:szCs w:val="28"/>
          <w:lang w:eastAsia="es-PE"/>
        </w:rPr>
        <w:t>parresía</w:t>
      </w:r>
      <w:proofErr w:type="spellEnd"/>
      <w:r w:rsidRPr="00222F82">
        <w:rPr>
          <w:rFonts w:ascii="Times New Roman" w:eastAsia="Times New Roman" w:hAnsi="Times New Roman" w:cs="Times New Roman"/>
          <w:b/>
          <w:bCs/>
          <w:color w:val="474747"/>
          <w:sz w:val="28"/>
          <w:szCs w:val="28"/>
          <w:lang w:eastAsia="es-PE"/>
        </w:rPr>
        <w:t xml:space="preserve"> profética, esa valentía evangélica que lo llevó a denunciar sin tapujos la Iglesia piramidal, patriarcal y clerical</w:t>
      </w:r>
      <w:r w:rsidRPr="00222F82">
        <w:rPr>
          <w:rFonts w:ascii="Times New Roman" w:eastAsia="Times New Roman" w:hAnsi="Times New Roman" w:cs="Times New Roman"/>
          <w:color w:val="333333"/>
          <w:sz w:val="28"/>
          <w:szCs w:val="28"/>
          <w:lang w:eastAsia="es-PE"/>
        </w:rPr>
        <w:t> por la que suspiran los rigoristas y que ya el Concilio Vaticano II comenzó a derribar.</w:t>
      </w:r>
    </w:p>
    <w:p w14:paraId="6C108DE9" w14:textId="77777777" w:rsidR="00FF1E62" w:rsidRPr="00222F82" w:rsidRDefault="00FF1E62"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color w:val="333333"/>
          <w:sz w:val="28"/>
          <w:szCs w:val="28"/>
          <w:lang w:eastAsia="es-PE"/>
        </w:rPr>
        <w:t>Francisco no tuvo miedo de llamar a las cosas por su nombre, de abrir ventanas y puertas, de dejar entrar el aire fresco del Evangelio y la misericordia, de denunciar los tejemanejes de la Curia y de </w:t>
      </w:r>
      <w:r w:rsidRPr="00222F82">
        <w:rPr>
          <w:rFonts w:ascii="Times New Roman" w:eastAsia="Times New Roman" w:hAnsi="Times New Roman" w:cs="Times New Roman"/>
          <w:b/>
          <w:bCs/>
          <w:color w:val="474747"/>
          <w:sz w:val="28"/>
          <w:szCs w:val="28"/>
          <w:lang w:eastAsia="es-PE"/>
        </w:rPr>
        <w:t>amonestar a los altos clérigos convertidos en funcionarios de lo sagrado</w:t>
      </w:r>
      <w:r w:rsidRPr="00222F82">
        <w:rPr>
          <w:rFonts w:ascii="Times New Roman" w:eastAsia="Times New Roman" w:hAnsi="Times New Roman" w:cs="Times New Roman"/>
          <w:color w:val="333333"/>
          <w:sz w:val="28"/>
          <w:szCs w:val="28"/>
          <w:lang w:eastAsia="es-PE"/>
        </w:rPr>
        <w:t>.</w:t>
      </w:r>
    </w:p>
    <w:p w14:paraId="522116CF" w14:textId="77777777" w:rsidR="00FF1E62" w:rsidRPr="00222F82" w:rsidRDefault="00FF1E62"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color w:val="333333"/>
          <w:sz w:val="28"/>
          <w:szCs w:val="28"/>
          <w:lang w:eastAsia="es-PE"/>
        </w:rPr>
        <w:t xml:space="preserve">Por eso, ahora, los rigoristas intentan </w:t>
      </w:r>
      <w:r w:rsidRPr="0029589F">
        <w:rPr>
          <w:rFonts w:ascii="Times New Roman" w:eastAsia="Times New Roman" w:hAnsi="Times New Roman" w:cs="Times New Roman"/>
          <w:b/>
          <w:color w:val="333333"/>
          <w:sz w:val="28"/>
          <w:szCs w:val="28"/>
          <w:lang w:eastAsia="es-PE"/>
        </w:rPr>
        <w:t>convertir su pontificado en un simple paréntesis</w:t>
      </w:r>
      <w:r w:rsidRPr="00222F82">
        <w:rPr>
          <w:rFonts w:ascii="Times New Roman" w:eastAsia="Times New Roman" w:hAnsi="Times New Roman" w:cs="Times New Roman"/>
          <w:color w:val="333333"/>
          <w:sz w:val="28"/>
          <w:szCs w:val="28"/>
          <w:lang w:eastAsia="es-PE"/>
        </w:rPr>
        <w:t>, una tormenta de verano, un episodio a olvidar. Pero </w:t>
      </w:r>
      <w:r w:rsidRPr="00222F82">
        <w:rPr>
          <w:rFonts w:ascii="Times New Roman" w:eastAsia="Times New Roman" w:hAnsi="Times New Roman" w:cs="Times New Roman"/>
          <w:b/>
          <w:bCs/>
          <w:color w:val="474747"/>
          <w:sz w:val="28"/>
          <w:szCs w:val="28"/>
          <w:lang w:eastAsia="es-PE"/>
        </w:rPr>
        <w:t>Francisco fue un Papa Magno, y su huella es indeleble. Su pontificado marcó a la Iglesia para siempre, orientándola hacia la misericordia, hacia el Evangelio, hacia una Iglesia samaritana y en salida, como la soñó el Nazareno</w:t>
      </w:r>
      <w:r w:rsidRPr="00222F82">
        <w:rPr>
          <w:rFonts w:ascii="Times New Roman" w:eastAsia="Times New Roman" w:hAnsi="Times New Roman" w:cs="Times New Roman"/>
          <w:color w:val="333333"/>
          <w:sz w:val="28"/>
          <w:szCs w:val="28"/>
          <w:lang w:eastAsia="es-PE"/>
        </w:rPr>
        <w:t>.</w:t>
      </w:r>
    </w:p>
    <w:p w14:paraId="5A74E415" w14:textId="77777777" w:rsidR="00FF1E62" w:rsidRPr="00222F82" w:rsidRDefault="00FF1E62"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530BFF">
        <w:rPr>
          <w:rFonts w:ascii="Times New Roman" w:eastAsia="Times New Roman" w:hAnsi="Times New Roman" w:cs="Times New Roman"/>
          <w:bCs/>
          <w:color w:val="474747"/>
          <w:sz w:val="28"/>
          <w:szCs w:val="28"/>
          <w:lang w:eastAsia="es-PE"/>
        </w:rPr>
        <w:t>Sin razones de peso ni argumentos de fondo para tapar el legado de Francisco,</w:t>
      </w:r>
      <w:r w:rsidRPr="00222F82">
        <w:rPr>
          <w:rFonts w:ascii="Times New Roman" w:eastAsia="Times New Roman" w:hAnsi="Times New Roman" w:cs="Times New Roman"/>
          <w:b/>
          <w:bCs/>
          <w:color w:val="474747"/>
          <w:sz w:val="28"/>
          <w:szCs w:val="28"/>
          <w:lang w:eastAsia="es-PE"/>
        </w:rPr>
        <w:t xml:space="preserve"> los rigoristas buscan condicionar a su sucesor, León XIV, y atraerlo hacia sus tesis.</w:t>
      </w:r>
      <w:r w:rsidRPr="00222F82">
        <w:rPr>
          <w:rFonts w:ascii="Times New Roman" w:eastAsia="Times New Roman" w:hAnsi="Times New Roman" w:cs="Times New Roman"/>
          <w:color w:val="333333"/>
          <w:sz w:val="28"/>
          <w:szCs w:val="28"/>
          <w:lang w:eastAsia="es-PE"/>
        </w:rPr>
        <w:t> No lo consiguen, pero se aferran a cualquier mínimo indicio —el uso de la muceta, unas vacaciones en Castel Gandolfo, que se deja besar el anillo— para ensalzarlo y situarlo en su oscuro campo de juego.</w:t>
      </w:r>
    </w:p>
    <w:p w14:paraId="515ECE26" w14:textId="77777777" w:rsidR="00FF1E62" w:rsidRPr="00222F82" w:rsidRDefault="00FF1E62"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b/>
          <w:bCs/>
          <w:color w:val="474747"/>
          <w:sz w:val="28"/>
          <w:szCs w:val="28"/>
          <w:lang w:eastAsia="es-PE"/>
        </w:rPr>
        <w:t xml:space="preserve">Sueñan con una vuelta a la aristocracia episcopal, al alto y bajo clero </w:t>
      </w:r>
      <w:proofErr w:type="spellStart"/>
      <w:r w:rsidRPr="00222F82">
        <w:rPr>
          <w:rFonts w:ascii="Times New Roman" w:eastAsia="Times New Roman" w:hAnsi="Times New Roman" w:cs="Times New Roman"/>
          <w:b/>
          <w:bCs/>
          <w:color w:val="474747"/>
          <w:sz w:val="28"/>
          <w:szCs w:val="28"/>
          <w:lang w:eastAsia="es-PE"/>
        </w:rPr>
        <w:t>postridentino</w:t>
      </w:r>
      <w:proofErr w:type="spellEnd"/>
      <w:r w:rsidRPr="00222F82">
        <w:rPr>
          <w:rFonts w:ascii="Times New Roman" w:eastAsia="Times New Roman" w:hAnsi="Times New Roman" w:cs="Times New Roman"/>
          <w:b/>
          <w:bCs/>
          <w:color w:val="474747"/>
          <w:sz w:val="28"/>
          <w:szCs w:val="28"/>
          <w:lang w:eastAsia="es-PE"/>
        </w:rPr>
        <w:t>, a la Iglesia piramidal</w:t>
      </w:r>
      <w:r w:rsidRPr="00222F82">
        <w:rPr>
          <w:rFonts w:ascii="Times New Roman" w:eastAsia="Times New Roman" w:hAnsi="Times New Roman" w:cs="Times New Roman"/>
          <w:color w:val="333333"/>
          <w:sz w:val="28"/>
          <w:szCs w:val="28"/>
          <w:lang w:eastAsia="es-PE"/>
        </w:rPr>
        <w:t>, a la “doctrina, doctrina”, a la ley y el orden, al Derecho Canónico y a los principios innegociables.</w:t>
      </w:r>
    </w:p>
    <w:p w14:paraId="3D175D73" w14:textId="77777777" w:rsidR="00FF1E62" w:rsidRPr="00222F82" w:rsidRDefault="00FF1E62"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b/>
          <w:bCs/>
          <w:color w:val="474747"/>
          <w:sz w:val="28"/>
          <w:szCs w:val="28"/>
          <w:lang w:eastAsia="es-PE"/>
        </w:rPr>
        <w:t>Pero el santo pueblo de Dios ya ha probado el sabor de una Iglesia casa de todos y el aroma de la misericordia</w:t>
      </w:r>
      <w:r w:rsidRPr="00222F82">
        <w:rPr>
          <w:rFonts w:ascii="Times New Roman" w:eastAsia="Times New Roman" w:hAnsi="Times New Roman" w:cs="Times New Roman"/>
          <w:color w:val="333333"/>
          <w:sz w:val="28"/>
          <w:szCs w:val="28"/>
          <w:lang w:eastAsia="es-PE"/>
        </w:rPr>
        <w:t xml:space="preserve">, razón de ser de la Iglesia y mandato esencial de Jesús. </w:t>
      </w:r>
      <w:r w:rsidRPr="00530BFF">
        <w:rPr>
          <w:rFonts w:ascii="Times New Roman" w:eastAsia="Times New Roman" w:hAnsi="Times New Roman" w:cs="Times New Roman"/>
          <w:b/>
          <w:color w:val="333333"/>
          <w:sz w:val="28"/>
          <w:szCs w:val="28"/>
          <w:lang w:eastAsia="es-PE"/>
        </w:rPr>
        <w:t>No hay vuelta atrás</w:t>
      </w:r>
      <w:r w:rsidRPr="00222F82">
        <w:rPr>
          <w:rFonts w:ascii="Times New Roman" w:eastAsia="Times New Roman" w:hAnsi="Times New Roman" w:cs="Times New Roman"/>
          <w:color w:val="333333"/>
          <w:sz w:val="28"/>
          <w:szCs w:val="28"/>
          <w:lang w:eastAsia="es-PE"/>
        </w:rPr>
        <w:t>. Menos aún hacia el clericalismo que predican los rigoristas. El Espíritu sopló fuerte con Francisco y su brisa sigue viva, porque el Evangelio no se puede enterrar ni silenciar, por más que algunos lo intenten.</w:t>
      </w:r>
    </w:p>
    <w:p w14:paraId="4468CFDB" w14:textId="77777777" w:rsidR="00FF1E62" w:rsidRPr="00222F82" w:rsidRDefault="00FF1E62" w:rsidP="00222F82">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14" w:name="_Toc201586223"/>
      <w:r w:rsidRPr="00222F82">
        <w:rPr>
          <w:rFonts w:ascii="Times New Roman" w:eastAsia="Times New Roman" w:hAnsi="Times New Roman" w:cs="Times New Roman"/>
          <w:b/>
          <w:bCs/>
          <w:color w:val="474747"/>
          <w:sz w:val="28"/>
          <w:szCs w:val="28"/>
          <w:lang w:eastAsia="es-PE"/>
        </w:rPr>
        <w:t>Las señales de León XIV para consolidar su liderazgo frente a las presiones rigoristas</w:t>
      </w:r>
      <w:bookmarkEnd w:id="14"/>
    </w:p>
    <w:p w14:paraId="03FADE8D" w14:textId="77777777" w:rsidR="00FF1E62" w:rsidRPr="00222F82" w:rsidRDefault="00FF1E62"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b/>
          <w:bCs/>
          <w:color w:val="474747"/>
          <w:sz w:val="28"/>
          <w:szCs w:val="28"/>
          <w:lang w:eastAsia="es-PE"/>
        </w:rPr>
        <w:t>1. Continuidad estratégica y prudente en la Curia</w:t>
      </w:r>
    </w:p>
    <w:p w14:paraId="4A388078" w14:textId="77777777" w:rsidR="00FF1E62" w:rsidRPr="00222F82" w:rsidRDefault="00FF1E62"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color w:val="333333"/>
          <w:sz w:val="28"/>
          <w:szCs w:val="28"/>
          <w:lang w:eastAsia="es-PE"/>
        </w:rPr>
        <w:t xml:space="preserve">León XIV ha optado en sus primeros días por mantener provisionalmente en sus cargos a todos los responsables de la Curia Romana nombrados por Francisco. Esta decisión, lejos de ser una simple transición, es leída como un claro mensaje de estabilidad y de respeto al legado reformista de Bergoglio, evitando movimientos bruscos que puedan ser interpretados como concesiones a los sectores más rigoristas.  El Papa ha subrayado que </w:t>
      </w:r>
      <w:r w:rsidRPr="00222F82">
        <w:rPr>
          <w:rFonts w:ascii="Times New Roman" w:eastAsia="Times New Roman" w:hAnsi="Times New Roman" w:cs="Times New Roman"/>
          <w:color w:val="333333"/>
          <w:sz w:val="28"/>
          <w:szCs w:val="28"/>
          <w:lang w:eastAsia="es-PE"/>
        </w:rPr>
        <w:lastRenderedPageBreak/>
        <w:t>tomará tiempo para reflexionar, orar y dialogar antes de realizar cambios definitivos, lo que refuerza su imagen de líder prudente y dialogante.</w:t>
      </w:r>
    </w:p>
    <w:p w14:paraId="74A54CBD" w14:textId="77777777" w:rsidR="00FF1E62" w:rsidRPr="00222F82" w:rsidRDefault="00FF1E62"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b/>
          <w:bCs/>
          <w:color w:val="474747"/>
          <w:sz w:val="28"/>
          <w:szCs w:val="28"/>
          <w:lang w:eastAsia="es-PE"/>
        </w:rPr>
        <w:t>2. Defensa del legado de Francisco</w:t>
      </w:r>
    </w:p>
    <w:p w14:paraId="047DE400" w14:textId="77777777" w:rsidR="00FF1E62" w:rsidRPr="00222F82" w:rsidRDefault="00FF1E62"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color w:val="333333"/>
          <w:sz w:val="28"/>
          <w:szCs w:val="28"/>
          <w:lang w:eastAsia="es-PE"/>
        </w:rPr>
        <w:t xml:space="preserve">Desde su primer discurso, León XIV ha mostrado una </w:t>
      </w:r>
      <w:r w:rsidRPr="00295AEE">
        <w:rPr>
          <w:rFonts w:ascii="Times New Roman" w:eastAsia="Times New Roman" w:hAnsi="Times New Roman" w:cs="Times New Roman"/>
          <w:b/>
          <w:color w:val="333333"/>
          <w:sz w:val="28"/>
          <w:szCs w:val="28"/>
          <w:lang w:eastAsia="es-PE"/>
        </w:rPr>
        <w:t>cercanía explícita</w:t>
      </w:r>
      <w:r w:rsidRPr="00222F82">
        <w:rPr>
          <w:rFonts w:ascii="Times New Roman" w:eastAsia="Times New Roman" w:hAnsi="Times New Roman" w:cs="Times New Roman"/>
          <w:color w:val="333333"/>
          <w:sz w:val="28"/>
          <w:szCs w:val="28"/>
          <w:lang w:eastAsia="es-PE"/>
        </w:rPr>
        <w:t xml:space="preserve"> con el pontificado de Francisco, tanto en el tono como en el fondo. Ha reivindicado la importancia de la paz, la justicia social y la inclusión, pilares del pontificado anterior, y ha pedido permiso para ofrecer la misma bendición que Francisco dio en su última aparición. Este gesto es interpretado como una señal inequívoca de continuidad y de protección del legado </w:t>
      </w:r>
      <w:proofErr w:type="spellStart"/>
      <w:r w:rsidRPr="00222F82">
        <w:rPr>
          <w:rFonts w:ascii="Times New Roman" w:eastAsia="Times New Roman" w:hAnsi="Times New Roman" w:cs="Times New Roman"/>
          <w:color w:val="333333"/>
          <w:sz w:val="28"/>
          <w:szCs w:val="28"/>
          <w:lang w:eastAsia="es-PE"/>
        </w:rPr>
        <w:t>bergogliano</w:t>
      </w:r>
      <w:proofErr w:type="spellEnd"/>
      <w:r w:rsidRPr="00222F82">
        <w:rPr>
          <w:rFonts w:ascii="Times New Roman" w:eastAsia="Times New Roman" w:hAnsi="Times New Roman" w:cs="Times New Roman"/>
          <w:color w:val="333333"/>
          <w:sz w:val="28"/>
          <w:szCs w:val="28"/>
          <w:lang w:eastAsia="es-PE"/>
        </w:rPr>
        <w:t xml:space="preserve"> frente a quienes desean un giro conservador.</w:t>
      </w:r>
    </w:p>
    <w:p w14:paraId="6CA098DB" w14:textId="77777777" w:rsidR="00FF1E62" w:rsidRPr="00222F82" w:rsidRDefault="00FF1E62"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b/>
          <w:bCs/>
          <w:color w:val="474747"/>
          <w:sz w:val="28"/>
          <w:szCs w:val="28"/>
          <w:lang w:eastAsia="es-PE"/>
        </w:rPr>
        <w:t>3. Elección y confirmación de figuras clave</w:t>
      </w:r>
    </w:p>
    <w:p w14:paraId="681506FD" w14:textId="77777777" w:rsidR="00FF1E62" w:rsidRPr="00222F82" w:rsidRDefault="00FF1E62"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color w:val="333333"/>
          <w:sz w:val="28"/>
          <w:szCs w:val="28"/>
          <w:lang w:eastAsia="es-PE"/>
        </w:rPr>
        <w:t>El liderazgo de León XIV será juzgado, sobre todo, por los nombres que elija para su equipo de confianza en la Curia. Mantener a Víctor Manuel “</w:t>
      </w:r>
      <w:proofErr w:type="spellStart"/>
      <w:r w:rsidRPr="00222F82">
        <w:rPr>
          <w:rFonts w:ascii="Times New Roman" w:eastAsia="Times New Roman" w:hAnsi="Times New Roman" w:cs="Times New Roman"/>
          <w:color w:val="333333"/>
          <w:sz w:val="28"/>
          <w:szCs w:val="28"/>
          <w:lang w:eastAsia="es-PE"/>
        </w:rPr>
        <w:t>Tucho</w:t>
      </w:r>
      <w:proofErr w:type="spellEnd"/>
      <w:r w:rsidRPr="00222F82">
        <w:rPr>
          <w:rFonts w:ascii="Times New Roman" w:eastAsia="Times New Roman" w:hAnsi="Times New Roman" w:cs="Times New Roman"/>
          <w:color w:val="333333"/>
          <w:sz w:val="28"/>
          <w:szCs w:val="28"/>
          <w:lang w:eastAsia="es-PE"/>
        </w:rPr>
        <w:t xml:space="preserve">” Fernández al frente del Dicasterio para la Doctrina de la Fe es una señal clara de resistencia a las presiones restauracionistas y de defensa del corazón teológico del proyecto reformista de Francisco. La permanencia de otros cargos clave, como el secretario de Estado </w:t>
      </w:r>
      <w:proofErr w:type="spellStart"/>
      <w:r w:rsidRPr="00222F82">
        <w:rPr>
          <w:rFonts w:ascii="Times New Roman" w:eastAsia="Times New Roman" w:hAnsi="Times New Roman" w:cs="Times New Roman"/>
          <w:color w:val="333333"/>
          <w:sz w:val="28"/>
          <w:szCs w:val="28"/>
          <w:lang w:eastAsia="es-PE"/>
        </w:rPr>
        <w:t>Parolin</w:t>
      </w:r>
      <w:proofErr w:type="spellEnd"/>
      <w:r w:rsidRPr="00222F82">
        <w:rPr>
          <w:rFonts w:ascii="Times New Roman" w:eastAsia="Times New Roman" w:hAnsi="Times New Roman" w:cs="Times New Roman"/>
          <w:color w:val="333333"/>
          <w:sz w:val="28"/>
          <w:szCs w:val="28"/>
          <w:lang w:eastAsia="es-PE"/>
        </w:rPr>
        <w:t xml:space="preserve"> o la prefecta de Vida Consagrada, Simona </w:t>
      </w:r>
      <w:proofErr w:type="spellStart"/>
      <w:r w:rsidRPr="00222F82">
        <w:rPr>
          <w:rFonts w:ascii="Times New Roman" w:eastAsia="Times New Roman" w:hAnsi="Times New Roman" w:cs="Times New Roman"/>
          <w:color w:val="333333"/>
          <w:sz w:val="28"/>
          <w:szCs w:val="28"/>
          <w:lang w:eastAsia="es-PE"/>
        </w:rPr>
        <w:t>Brambilla</w:t>
      </w:r>
      <w:proofErr w:type="spellEnd"/>
      <w:r w:rsidRPr="00222F82">
        <w:rPr>
          <w:rFonts w:ascii="Times New Roman" w:eastAsia="Times New Roman" w:hAnsi="Times New Roman" w:cs="Times New Roman"/>
          <w:color w:val="333333"/>
          <w:sz w:val="28"/>
          <w:szCs w:val="28"/>
          <w:lang w:eastAsia="es-PE"/>
        </w:rPr>
        <w:t>, también será observada como termómetro del rumbo del pontificado.</w:t>
      </w:r>
    </w:p>
    <w:p w14:paraId="09B9F473" w14:textId="77777777" w:rsidR="00FF1E62" w:rsidRPr="00222F82" w:rsidRDefault="00FF1E62"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b/>
          <w:bCs/>
          <w:color w:val="474747"/>
          <w:sz w:val="28"/>
          <w:szCs w:val="28"/>
          <w:lang w:eastAsia="es-PE"/>
        </w:rPr>
        <w:t>4. Gestos simbólicos y comunicación</w:t>
      </w:r>
    </w:p>
    <w:p w14:paraId="3DE39FC4" w14:textId="77777777" w:rsidR="00FF1E62" w:rsidRPr="00222F82" w:rsidRDefault="00FF1E62"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color w:val="333333"/>
          <w:sz w:val="28"/>
          <w:szCs w:val="28"/>
          <w:lang w:eastAsia="es-PE"/>
        </w:rPr>
        <w:t xml:space="preserve">León XIV ha combinado gestos de </w:t>
      </w:r>
      <w:r w:rsidRPr="00812788">
        <w:rPr>
          <w:rFonts w:ascii="Times New Roman" w:eastAsia="Times New Roman" w:hAnsi="Times New Roman" w:cs="Times New Roman"/>
          <w:b/>
          <w:color w:val="333333"/>
          <w:sz w:val="28"/>
          <w:szCs w:val="28"/>
          <w:lang w:eastAsia="es-PE"/>
        </w:rPr>
        <w:t>continuidad</w:t>
      </w:r>
      <w:r w:rsidRPr="00222F82">
        <w:rPr>
          <w:rFonts w:ascii="Times New Roman" w:eastAsia="Times New Roman" w:hAnsi="Times New Roman" w:cs="Times New Roman"/>
          <w:color w:val="333333"/>
          <w:sz w:val="28"/>
          <w:szCs w:val="28"/>
          <w:lang w:eastAsia="es-PE"/>
        </w:rPr>
        <w:t xml:space="preserve"> con elementos de </w:t>
      </w:r>
      <w:r w:rsidRPr="00295AEE">
        <w:rPr>
          <w:rFonts w:ascii="Times New Roman" w:eastAsia="Times New Roman" w:hAnsi="Times New Roman" w:cs="Times New Roman"/>
          <w:b/>
          <w:color w:val="333333"/>
          <w:sz w:val="28"/>
          <w:szCs w:val="28"/>
          <w:lang w:eastAsia="es-PE"/>
        </w:rPr>
        <w:t>tradición</w:t>
      </w:r>
      <w:r w:rsidRPr="00222F82">
        <w:rPr>
          <w:rFonts w:ascii="Times New Roman" w:eastAsia="Times New Roman" w:hAnsi="Times New Roman" w:cs="Times New Roman"/>
          <w:color w:val="333333"/>
          <w:sz w:val="28"/>
          <w:szCs w:val="28"/>
          <w:lang w:eastAsia="es-PE"/>
        </w:rPr>
        <w:t>, como el uso de vestimenta papal más clásica en su primera aparición, lo que indica una voluntad de unir sensibilidad reformista con respeto a la tradición. Su estilo comunicativo, marcado por el autocontrol y la serenidad, refuerza su autoridad y transmite seguridad ante las presiones internas.</w:t>
      </w:r>
    </w:p>
    <w:p w14:paraId="607500B0" w14:textId="77777777" w:rsidR="00FF1E62" w:rsidRPr="00222F82" w:rsidRDefault="00FF1E62"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b/>
          <w:bCs/>
          <w:color w:val="474747"/>
          <w:sz w:val="28"/>
          <w:szCs w:val="28"/>
          <w:lang w:eastAsia="es-PE"/>
        </w:rPr>
        <w:t>5. Enfoque en la sinodalidad y la escucha</w:t>
      </w:r>
    </w:p>
    <w:p w14:paraId="03A83BA7" w14:textId="77777777" w:rsidR="00FF1E62" w:rsidRPr="00222F82" w:rsidRDefault="00FF1E62"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color w:val="333333"/>
          <w:sz w:val="28"/>
          <w:szCs w:val="28"/>
          <w:lang w:eastAsia="es-PE"/>
        </w:rPr>
        <w:t xml:space="preserve">El Papa ha reiterado su compromiso con la sinodalidad y el diálogo, elementos </w:t>
      </w:r>
      <w:r w:rsidRPr="00812788">
        <w:rPr>
          <w:rFonts w:ascii="Times New Roman" w:eastAsia="Times New Roman" w:hAnsi="Times New Roman" w:cs="Times New Roman"/>
          <w:b/>
          <w:color w:val="333333"/>
          <w:sz w:val="28"/>
          <w:szCs w:val="28"/>
          <w:lang w:eastAsia="es-PE"/>
        </w:rPr>
        <w:t>centrales</w:t>
      </w:r>
      <w:r w:rsidRPr="00222F82">
        <w:rPr>
          <w:rFonts w:ascii="Times New Roman" w:eastAsia="Times New Roman" w:hAnsi="Times New Roman" w:cs="Times New Roman"/>
          <w:color w:val="333333"/>
          <w:sz w:val="28"/>
          <w:szCs w:val="28"/>
          <w:lang w:eastAsia="es-PE"/>
        </w:rPr>
        <w:t xml:space="preserve"> del legado de Francisco. Ha manifestado su intención de escuchar a todos los sectores de la Iglesia, pero sin ceder a las presiones de quienes buscan revertir los avances en apertura y misericordia. Este enfoque refuerza su liderazgo como garante de una Iglesia más humilde, cercana y abierta al mundo. “La sinodalidad se hace mentalidad, en el corazón, en los procesos de decisión y en los modos de actuar”, acaba de proclamar ante los obispos italianos.</w:t>
      </w:r>
    </w:p>
    <w:p w14:paraId="680535BB" w14:textId="77777777" w:rsidR="00FF1E62" w:rsidRPr="00222F82" w:rsidRDefault="00FF1E62"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b/>
          <w:bCs/>
          <w:color w:val="474747"/>
          <w:sz w:val="28"/>
          <w:szCs w:val="28"/>
          <w:lang w:eastAsia="es-PE"/>
        </w:rPr>
        <w:t>6. Mensaje claro a los rigoristas</w:t>
      </w:r>
    </w:p>
    <w:p w14:paraId="2AEB2C63" w14:textId="77777777" w:rsidR="00FF1E62" w:rsidRPr="00222F82" w:rsidRDefault="00FF1E62"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color w:val="333333"/>
          <w:sz w:val="28"/>
          <w:szCs w:val="28"/>
          <w:lang w:eastAsia="es-PE"/>
        </w:rPr>
        <w:t xml:space="preserve">León XIV, al consolidar su liderazgo, envía el mensaje de que </w:t>
      </w:r>
      <w:r w:rsidRPr="00812788">
        <w:rPr>
          <w:rFonts w:ascii="Times New Roman" w:eastAsia="Times New Roman" w:hAnsi="Times New Roman" w:cs="Times New Roman"/>
          <w:b/>
          <w:color w:val="333333"/>
          <w:sz w:val="28"/>
          <w:szCs w:val="28"/>
          <w:lang w:eastAsia="es-PE"/>
        </w:rPr>
        <w:t xml:space="preserve">no habrá marcha atrás en las reformas esenciales </w:t>
      </w:r>
      <w:r w:rsidRPr="00222F82">
        <w:rPr>
          <w:rFonts w:ascii="Times New Roman" w:eastAsia="Times New Roman" w:hAnsi="Times New Roman" w:cs="Times New Roman"/>
          <w:color w:val="333333"/>
          <w:sz w:val="28"/>
          <w:szCs w:val="28"/>
          <w:lang w:eastAsia="es-PE"/>
        </w:rPr>
        <w:t>y que la Iglesia no volverá a modelos clericales o piramidales. Su apuesta es por una Iglesia casa de todos, fiel al Evangelio y a la misericordia, resistiendo los intentos de los sectores más conservadores de convertir el pontificado de Francisco en un paréntesis sin continuidad.</w:t>
      </w:r>
      <w:r w:rsidRPr="00222F82">
        <w:rPr>
          <w:rFonts w:ascii="Times New Roman" w:eastAsia="Times New Roman" w:hAnsi="Times New Roman" w:cs="Times New Roman"/>
          <w:color w:val="333333"/>
          <w:sz w:val="28"/>
          <w:szCs w:val="28"/>
          <w:lang w:eastAsia="es-PE"/>
        </w:rPr>
        <w:br/>
      </w:r>
      <w:r w:rsidRPr="00222F82">
        <w:rPr>
          <w:rFonts w:ascii="Times New Roman" w:eastAsia="Times New Roman" w:hAnsi="Times New Roman" w:cs="Times New Roman"/>
          <w:color w:val="333333"/>
          <w:sz w:val="28"/>
          <w:szCs w:val="28"/>
          <w:lang w:eastAsia="es-PE"/>
        </w:rPr>
        <w:br/>
      </w:r>
      <w:r w:rsidRPr="00222F82">
        <w:rPr>
          <w:rFonts w:ascii="Times New Roman" w:eastAsia="Times New Roman" w:hAnsi="Times New Roman" w:cs="Times New Roman"/>
          <w:color w:val="333333"/>
          <w:sz w:val="28"/>
          <w:szCs w:val="28"/>
          <w:lang w:eastAsia="es-PE"/>
        </w:rPr>
        <w:lastRenderedPageBreak/>
        <w:t>En resumen, </w:t>
      </w:r>
      <w:r w:rsidRPr="00222F82">
        <w:rPr>
          <w:rFonts w:ascii="Times New Roman" w:eastAsia="Times New Roman" w:hAnsi="Times New Roman" w:cs="Times New Roman"/>
          <w:b/>
          <w:bCs/>
          <w:color w:val="474747"/>
          <w:sz w:val="28"/>
          <w:szCs w:val="28"/>
          <w:lang w:eastAsia="es-PE"/>
        </w:rPr>
        <w:t>las señales de León XIV son de prudencia estratégica, continuidad reformista y firmeza dialogante, consolidando su liderazgo frente a las presiones rigoristas sin renunciar a su propia impronta</w:t>
      </w:r>
      <w:r w:rsidRPr="00222F82">
        <w:rPr>
          <w:rFonts w:ascii="Times New Roman" w:eastAsia="Times New Roman" w:hAnsi="Times New Roman" w:cs="Times New Roman"/>
          <w:color w:val="333333"/>
          <w:sz w:val="28"/>
          <w:szCs w:val="28"/>
          <w:lang w:eastAsia="es-PE"/>
        </w:rPr>
        <w:t>.</w:t>
      </w:r>
    </w:p>
    <w:p w14:paraId="1B12A98F" w14:textId="77777777" w:rsidR="00FF1E62" w:rsidRDefault="00FF1E62" w:rsidP="00222F82">
      <w:pPr>
        <w:shd w:val="clear" w:color="auto" w:fill="FFFFFF"/>
        <w:spacing w:after="0" w:line="240" w:lineRule="auto"/>
        <w:rPr>
          <w:rFonts w:ascii="Times New Roman" w:eastAsia="Times New Roman" w:hAnsi="Times New Roman" w:cs="Times New Roman"/>
          <w:color w:val="000000"/>
          <w:sz w:val="28"/>
          <w:szCs w:val="28"/>
          <w:lang w:eastAsia="es-PE"/>
        </w:rPr>
      </w:pPr>
      <w:r w:rsidRPr="00222F82">
        <w:rPr>
          <w:rFonts w:ascii="Times New Roman" w:eastAsia="Times New Roman" w:hAnsi="Times New Roman" w:cs="Times New Roman"/>
          <w:color w:val="000000"/>
          <w:sz w:val="28"/>
          <w:szCs w:val="28"/>
          <w:lang w:eastAsia="es-PE"/>
        </w:rPr>
        <w:t>La mies es mucha, León XIV</w:t>
      </w:r>
    </w:p>
    <w:p w14:paraId="35FF9363" w14:textId="77777777" w:rsidR="00365ECD" w:rsidRDefault="00365ECD" w:rsidP="00222F82">
      <w:pPr>
        <w:shd w:val="clear" w:color="auto" w:fill="FFFFFF"/>
        <w:spacing w:after="0" w:line="240" w:lineRule="auto"/>
        <w:rPr>
          <w:rFonts w:ascii="Times New Roman" w:eastAsia="Times New Roman" w:hAnsi="Times New Roman" w:cs="Times New Roman"/>
          <w:color w:val="000000"/>
          <w:sz w:val="28"/>
          <w:szCs w:val="28"/>
          <w:lang w:eastAsia="es-PE"/>
        </w:rPr>
      </w:pPr>
    </w:p>
    <w:p w14:paraId="28C61EE6" w14:textId="77777777" w:rsidR="00365ECD" w:rsidRDefault="00365ECD" w:rsidP="00222F82">
      <w:pPr>
        <w:shd w:val="clear" w:color="auto" w:fill="FFFFFF"/>
        <w:spacing w:after="0" w:line="240" w:lineRule="auto"/>
        <w:rPr>
          <w:rFonts w:ascii="Times New Roman" w:eastAsia="Times New Roman" w:hAnsi="Times New Roman" w:cs="Times New Roman"/>
          <w:color w:val="000000"/>
          <w:sz w:val="28"/>
          <w:szCs w:val="28"/>
          <w:lang w:eastAsia="es-PE"/>
        </w:rPr>
      </w:pPr>
    </w:p>
    <w:p w14:paraId="539C208A" w14:textId="77777777" w:rsidR="00365ECD" w:rsidRDefault="00365ECD" w:rsidP="00222F82">
      <w:pPr>
        <w:shd w:val="clear" w:color="auto" w:fill="FFFFFF"/>
        <w:spacing w:after="0" w:line="240" w:lineRule="auto"/>
        <w:rPr>
          <w:rFonts w:ascii="Times New Roman" w:eastAsia="Times New Roman" w:hAnsi="Times New Roman" w:cs="Times New Roman"/>
          <w:color w:val="000000"/>
          <w:sz w:val="28"/>
          <w:szCs w:val="28"/>
          <w:lang w:eastAsia="es-PE"/>
        </w:rPr>
      </w:pPr>
    </w:p>
    <w:p w14:paraId="279936CF" w14:textId="77777777" w:rsidR="00365ECD" w:rsidRPr="00CD5EAB" w:rsidRDefault="00365ECD" w:rsidP="00365ECD">
      <w:pPr>
        <w:pStyle w:val="Ttulo2"/>
        <w:rPr>
          <w:sz w:val="28"/>
          <w:szCs w:val="28"/>
        </w:rPr>
      </w:pPr>
      <w:bookmarkStart w:id="15" w:name="_Toc201586224"/>
      <w:r w:rsidRPr="00CD5EAB">
        <w:rPr>
          <w:sz w:val="28"/>
          <w:szCs w:val="28"/>
        </w:rPr>
        <w:t xml:space="preserve">La </w:t>
      </w:r>
      <w:proofErr w:type="spellStart"/>
      <w:r w:rsidRPr="00CD5EAB">
        <w:rPr>
          <w:sz w:val="28"/>
          <w:szCs w:val="28"/>
        </w:rPr>
        <w:t>Civiltá</w:t>
      </w:r>
      <w:proofErr w:type="spellEnd"/>
      <w:r w:rsidRPr="00CD5EAB">
        <w:rPr>
          <w:sz w:val="28"/>
          <w:szCs w:val="28"/>
        </w:rPr>
        <w:t xml:space="preserve"> </w:t>
      </w:r>
      <w:proofErr w:type="spellStart"/>
      <w:r w:rsidRPr="00CD5EAB">
        <w:rPr>
          <w:sz w:val="28"/>
          <w:szCs w:val="28"/>
        </w:rPr>
        <w:t>Cattolica</w:t>
      </w:r>
      <w:proofErr w:type="spellEnd"/>
      <w:r w:rsidRPr="00CD5EAB">
        <w:rPr>
          <w:sz w:val="28"/>
          <w:szCs w:val="28"/>
        </w:rPr>
        <w:t>: Las palabras clave de León XIV que señalan el camino del Pontificado</w:t>
      </w:r>
      <w:bookmarkEnd w:id="15"/>
    </w:p>
    <w:p w14:paraId="3BD87386" w14:textId="77777777" w:rsidR="00365ECD" w:rsidRDefault="00365ECD" w:rsidP="00365ECD">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16" w:name="_Toc201586225"/>
      <w:r w:rsidRPr="00222F82">
        <w:rPr>
          <w:rFonts w:ascii="Times New Roman" w:eastAsia="Times New Roman" w:hAnsi="Times New Roman" w:cs="Times New Roman"/>
          <w:b/>
          <w:bCs/>
          <w:i/>
          <w:iCs/>
          <w:color w:val="D49400"/>
          <w:kern w:val="36"/>
          <w:sz w:val="28"/>
          <w:szCs w:val="28"/>
          <w:lang w:eastAsia="es-PE"/>
        </w:rPr>
        <w:t>Amor y unidad, diálogo, paz, justicia, verdad, puentes…</w:t>
      </w:r>
      <w:bookmarkEnd w:id="16"/>
    </w:p>
    <w:p w14:paraId="79D4AABA" w14:textId="77777777" w:rsidR="00365ECD" w:rsidRPr="00222F82" w:rsidRDefault="00365ECD" w:rsidP="00365ECD">
      <w:pPr>
        <w:shd w:val="clear" w:color="auto" w:fill="FFFFFF"/>
        <w:spacing w:after="0" w:line="240" w:lineRule="auto"/>
        <w:rPr>
          <w:rFonts w:ascii="Times New Roman" w:eastAsia="Times New Roman" w:hAnsi="Times New Roman" w:cs="Times New Roman"/>
          <w:color w:val="000000"/>
          <w:sz w:val="28"/>
          <w:szCs w:val="28"/>
          <w:lang w:eastAsia="es-PE"/>
        </w:rPr>
      </w:pPr>
    </w:p>
    <w:p w14:paraId="6EA6939C" w14:textId="77777777" w:rsidR="00365ECD" w:rsidRPr="00222F82" w:rsidRDefault="00365ECD" w:rsidP="00365ECD">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222F82">
        <w:rPr>
          <w:rFonts w:ascii="Times New Roman" w:eastAsia="Times New Roman" w:hAnsi="Times New Roman" w:cs="Times New Roman"/>
          <w:b/>
          <w:bCs/>
          <w:i/>
          <w:iCs/>
          <w:color w:val="333333"/>
          <w:sz w:val="28"/>
          <w:szCs w:val="28"/>
          <w:lang w:eastAsia="es-PE"/>
        </w:rPr>
        <w:t>21.06.2025</w:t>
      </w:r>
    </w:p>
    <w:p w14:paraId="0779B333" w14:textId="77777777" w:rsidR="00365ECD" w:rsidRDefault="00365ECD" w:rsidP="00365ECD">
      <w:pPr>
        <w:shd w:val="clear" w:color="auto" w:fill="FFFFFF"/>
        <w:spacing w:after="0" w:line="240" w:lineRule="auto"/>
        <w:rPr>
          <w:rFonts w:ascii="Times New Roman" w:eastAsia="Times New Roman" w:hAnsi="Times New Roman" w:cs="Times New Roman"/>
          <w:color w:val="D49400"/>
          <w:sz w:val="28"/>
          <w:szCs w:val="28"/>
          <w:u w:val="single"/>
          <w:lang w:eastAsia="es-PE"/>
        </w:rPr>
      </w:pPr>
    </w:p>
    <w:p w14:paraId="62DC51D0" w14:textId="77777777" w:rsidR="00365ECD" w:rsidRPr="00222F82" w:rsidRDefault="00365ECD" w:rsidP="00365ECD">
      <w:pPr>
        <w:shd w:val="clear" w:color="auto" w:fill="FFFFFF"/>
        <w:spacing w:after="0" w:line="240" w:lineRule="auto"/>
        <w:rPr>
          <w:rFonts w:ascii="Times New Roman" w:eastAsia="Times New Roman" w:hAnsi="Times New Roman" w:cs="Times New Roman"/>
          <w:color w:val="333333"/>
          <w:sz w:val="28"/>
          <w:szCs w:val="28"/>
          <w:lang w:eastAsia="es-PE"/>
        </w:rPr>
      </w:pPr>
      <w:hyperlink r:id="rId16" w:history="1">
        <w:r w:rsidRPr="00222F82">
          <w:rPr>
            <w:rFonts w:ascii="Times New Roman" w:eastAsia="Times New Roman" w:hAnsi="Times New Roman" w:cs="Times New Roman"/>
            <w:color w:val="D49400"/>
            <w:sz w:val="28"/>
            <w:szCs w:val="28"/>
            <w:u w:val="single"/>
            <w:lang w:eastAsia="es-PE"/>
          </w:rPr>
          <w:t xml:space="preserve">(La </w:t>
        </w:r>
        <w:proofErr w:type="spellStart"/>
        <w:r w:rsidRPr="00222F82">
          <w:rPr>
            <w:rFonts w:ascii="Times New Roman" w:eastAsia="Times New Roman" w:hAnsi="Times New Roman" w:cs="Times New Roman"/>
            <w:color w:val="D49400"/>
            <w:sz w:val="28"/>
            <w:szCs w:val="28"/>
            <w:u w:val="single"/>
            <w:lang w:eastAsia="es-PE"/>
          </w:rPr>
          <w:t>Cilvità</w:t>
        </w:r>
        <w:proofErr w:type="spellEnd"/>
        <w:r w:rsidRPr="00222F82">
          <w:rPr>
            <w:rFonts w:ascii="Times New Roman" w:eastAsia="Times New Roman" w:hAnsi="Times New Roman" w:cs="Times New Roman"/>
            <w:color w:val="D49400"/>
            <w:sz w:val="28"/>
            <w:szCs w:val="28"/>
            <w:u w:val="single"/>
            <w:lang w:eastAsia="es-PE"/>
          </w:rPr>
          <w:t xml:space="preserve"> </w:t>
        </w:r>
        <w:proofErr w:type="spellStart"/>
        <w:r w:rsidRPr="00222F82">
          <w:rPr>
            <w:rFonts w:ascii="Times New Roman" w:eastAsia="Times New Roman" w:hAnsi="Times New Roman" w:cs="Times New Roman"/>
            <w:color w:val="D49400"/>
            <w:sz w:val="28"/>
            <w:szCs w:val="28"/>
            <w:u w:val="single"/>
            <w:lang w:eastAsia="es-PE"/>
          </w:rPr>
          <w:t>Cattolica</w:t>
        </w:r>
        <w:proofErr w:type="spellEnd"/>
        <w:r w:rsidRPr="00222F82">
          <w:rPr>
            <w:rFonts w:ascii="Times New Roman" w:eastAsia="Times New Roman" w:hAnsi="Times New Roman" w:cs="Times New Roman"/>
            <w:color w:val="D49400"/>
            <w:sz w:val="28"/>
            <w:szCs w:val="28"/>
            <w:u w:val="single"/>
            <w:lang w:eastAsia="es-PE"/>
          </w:rPr>
          <w:t>)</w:t>
        </w:r>
      </w:hyperlink>
      <w:r w:rsidRPr="00222F82">
        <w:rPr>
          <w:rFonts w:ascii="Times New Roman" w:eastAsia="Times New Roman" w:hAnsi="Times New Roman" w:cs="Times New Roman"/>
          <w:color w:val="333333"/>
          <w:sz w:val="28"/>
          <w:szCs w:val="28"/>
          <w:lang w:eastAsia="es-PE"/>
        </w:rPr>
        <w:t>.- «Una Iglesia unida, signo de unidad y comunión, que se convierta en fermento para un mundo reconciliado». Este es </w:t>
      </w:r>
      <w:r w:rsidRPr="00222F82">
        <w:rPr>
          <w:rFonts w:ascii="Times New Roman" w:eastAsia="Times New Roman" w:hAnsi="Times New Roman" w:cs="Times New Roman"/>
          <w:b/>
          <w:bCs/>
          <w:color w:val="474747"/>
          <w:sz w:val="28"/>
          <w:szCs w:val="28"/>
          <w:lang w:eastAsia="es-PE"/>
        </w:rPr>
        <w:t>el «primer gran deseo»</w:t>
      </w:r>
      <w:r w:rsidRPr="00222F82">
        <w:rPr>
          <w:rFonts w:ascii="Times New Roman" w:eastAsia="Times New Roman" w:hAnsi="Times New Roman" w:cs="Times New Roman"/>
          <w:color w:val="333333"/>
          <w:sz w:val="28"/>
          <w:szCs w:val="28"/>
          <w:lang w:eastAsia="es-PE"/>
        </w:rPr>
        <w:t> que el</w:t>
      </w:r>
      <w:r w:rsidRPr="00222F82">
        <w:rPr>
          <w:rFonts w:ascii="Times New Roman" w:eastAsia="Times New Roman" w:hAnsi="Times New Roman" w:cs="Times New Roman"/>
          <w:b/>
          <w:bCs/>
          <w:color w:val="474747"/>
          <w:sz w:val="28"/>
          <w:szCs w:val="28"/>
          <w:lang w:eastAsia="es-PE"/>
        </w:rPr>
        <w:t> papa León XIV</w:t>
      </w:r>
      <w:r w:rsidRPr="00222F82">
        <w:rPr>
          <w:rFonts w:ascii="Times New Roman" w:eastAsia="Times New Roman" w:hAnsi="Times New Roman" w:cs="Times New Roman"/>
          <w:color w:val="333333"/>
          <w:sz w:val="28"/>
          <w:szCs w:val="28"/>
          <w:lang w:eastAsia="es-PE"/>
        </w:rPr>
        <w:t xml:space="preserve"> ha confiado a los participantes de la Celebración Eucarística con motivo del </w:t>
      </w:r>
      <w:r w:rsidRPr="00B97810">
        <w:rPr>
          <w:rFonts w:ascii="Times New Roman" w:eastAsia="Times New Roman" w:hAnsi="Times New Roman" w:cs="Times New Roman"/>
          <w:b/>
          <w:color w:val="333333"/>
          <w:sz w:val="28"/>
          <w:szCs w:val="28"/>
          <w:lang w:eastAsia="es-PE"/>
        </w:rPr>
        <w:t xml:space="preserve">inicio del Ministerio </w:t>
      </w:r>
      <w:proofErr w:type="spellStart"/>
      <w:r w:rsidRPr="00B97810">
        <w:rPr>
          <w:rFonts w:ascii="Times New Roman" w:eastAsia="Times New Roman" w:hAnsi="Times New Roman" w:cs="Times New Roman"/>
          <w:b/>
          <w:color w:val="333333"/>
          <w:sz w:val="28"/>
          <w:szCs w:val="28"/>
          <w:lang w:eastAsia="es-PE"/>
        </w:rPr>
        <w:t>Petrino</w:t>
      </w:r>
      <w:proofErr w:type="spellEnd"/>
      <w:r w:rsidRPr="00B97810">
        <w:rPr>
          <w:rFonts w:ascii="Times New Roman" w:eastAsia="Times New Roman" w:hAnsi="Times New Roman" w:cs="Times New Roman"/>
          <w:b/>
          <w:color w:val="333333"/>
          <w:sz w:val="28"/>
          <w:szCs w:val="28"/>
          <w:lang w:eastAsia="es-PE"/>
        </w:rPr>
        <w:t>, el pasado 1</w:t>
      </w:r>
      <w:r w:rsidRPr="00D17479">
        <w:rPr>
          <w:rFonts w:ascii="Times New Roman" w:eastAsia="Times New Roman" w:hAnsi="Times New Roman" w:cs="Times New Roman"/>
          <w:b/>
          <w:color w:val="333333"/>
          <w:sz w:val="28"/>
          <w:szCs w:val="28"/>
          <w:lang w:eastAsia="es-PE"/>
        </w:rPr>
        <w:t>8 de mayo</w:t>
      </w:r>
      <w:r w:rsidRPr="00222F82">
        <w:rPr>
          <w:rFonts w:ascii="Times New Roman" w:eastAsia="Times New Roman" w:hAnsi="Times New Roman" w:cs="Times New Roman"/>
          <w:color w:val="333333"/>
          <w:sz w:val="28"/>
          <w:szCs w:val="28"/>
          <w:lang w:eastAsia="es-PE"/>
        </w:rPr>
        <w:t>, en la Plaza de San Pedro. Durante su homilía, el Papa León XIV volvió a hablar de su elección, subrayando dos palabras clave: </w:t>
      </w:r>
      <w:r w:rsidRPr="00222F82">
        <w:rPr>
          <w:rFonts w:ascii="Times New Roman" w:eastAsia="Times New Roman" w:hAnsi="Times New Roman" w:cs="Times New Roman"/>
          <w:b/>
          <w:bCs/>
          <w:color w:val="474747"/>
          <w:sz w:val="28"/>
          <w:szCs w:val="28"/>
          <w:lang w:eastAsia="es-PE"/>
        </w:rPr>
        <w:t>amor y unidad</w:t>
      </w:r>
      <w:r w:rsidRPr="00222F82">
        <w:rPr>
          <w:rFonts w:ascii="Times New Roman" w:eastAsia="Times New Roman" w:hAnsi="Times New Roman" w:cs="Times New Roman"/>
          <w:color w:val="333333"/>
          <w:sz w:val="28"/>
          <w:szCs w:val="28"/>
          <w:lang w:eastAsia="es-PE"/>
        </w:rPr>
        <w:t>. «Fui elegido sin tener ningún mérito y, con temor y trepidación, </w:t>
      </w:r>
      <w:r w:rsidRPr="00222F82">
        <w:rPr>
          <w:rFonts w:ascii="Times New Roman" w:eastAsia="Times New Roman" w:hAnsi="Times New Roman" w:cs="Times New Roman"/>
          <w:i/>
          <w:iCs/>
          <w:color w:val="474747"/>
          <w:sz w:val="28"/>
          <w:szCs w:val="28"/>
          <w:lang w:eastAsia="es-PE"/>
        </w:rPr>
        <w:t>vengo a ustedes como un hermano</w:t>
      </w:r>
      <w:r w:rsidRPr="00222F82">
        <w:rPr>
          <w:rFonts w:ascii="Times New Roman" w:eastAsia="Times New Roman" w:hAnsi="Times New Roman" w:cs="Times New Roman"/>
          <w:color w:val="333333"/>
          <w:sz w:val="28"/>
          <w:szCs w:val="28"/>
          <w:lang w:eastAsia="es-PE"/>
        </w:rPr>
        <w:t> que quiere hacerse siervo de su fe y de su alegría, caminando con ustedes por el camino del amor de Dios, que nos quiere a todos unidos en una única familia. </w:t>
      </w:r>
    </w:p>
    <w:p w14:paraId="393B91CC" w14:textId="77777777" w:rsidR="00365ECD" w:rsidRPr="00D17479" w:rsidRDefault="00365ECD" w:rsidP="00365ECD">
      <w:pPr>
        <w:shd w:val="clear" w:color="auto" w:fill="FFFFFF"/>
        <w:spacing w:after="0" w:line="240" w:lineRule="auto"/>
        <w:rPr>
          <w:rFonts w:ascii="Times New Roman" w:eastAsia="Times New Roman" w:hAnsi="Times New Roman" w:cs="Times New Roman"/>
          <w:b/>
          <w:color w:val="333333"/>
          <w:sz w:val="28"/>
          <w:szCs w:val="28"/>
          <w:lang w:eastAsia="es-PE"/>
        </w:rPr>
      </w:pPr>
      <w:r w:rsidRPr="00222F82">
        <w:rPr>
          <w:rFonts w:ascii="Times New Roman" w:eastAsia="Times New Roman" w:hAnsi="Times New Roman" w:cs="Times New Roman"/>
          <w:i/>
          <w:iCs/>
          <w:color w:val="474747"/>
          <w:sz w:val="28"/>
          <w:szCs w:val="28"/>
          <w:lang w:eastAsia="es-PE"/>
        </w:rPr>
        <w:t>Amor y unidad</w:t>
      </w:r>
      <w:r w:rsidRPr="00222F82">
        <w:rPr>
          <w:rFonts w:ascii="Times New Roman" w:eastAsia="Times New Roman" w:hAnsi="Times New Roman" w:cs="Times New Roman"/>
          <w:color w:val="333333"/>
          <w:sz w:val="28"/>
          <w:szCs w:val="28"/>
          <w:lang w:eastAsia="es-PE"/>
        </w:rPr>
        <w:t xml:space="preserve">: estas son las dos dimensiones de la misión que Jesús confió a Pedro». </w:t>
      </w:r>
      <w:r>
        <w:rPr>
          <w:rFonts w:ascii="Times New Roman" w:eastAsia="Times New Roman" w:hAnsi="Times New Roman" w:cs="Times New Roman"/>
          <w:color w:val="333333"/>
          <w:sz w:val="28"/>
          <w:szCs w:val="28"/>
          <w:lang w:eastAsia="es-PE"/>
        </w:rPr>
        <w:t>“</w:t>
      </w:r>
      <w:r w:rsidRPr="00222F82">
        <w:rPr>
          <w:rFonts w:ascii="Times New Roman" w:eastAsia="Times New Roman" w:hAnsi="Times New Roman" w:cs="Times New Roman"/>
          <w:color w:val="333333"/>
          <w:sz w:val="28"/>
          <w:szCs w:val="28"/>
          <w:lang w:eastAsia="es-PE"/>
        </w:rPr>
        <w:t xml:space="preserve">En un tiempo marcado por «demasiada discordia, demasiadas heridas causadas por el odio, la violencia, los prejuicios, el miedo a lo diferente, por un paradigma económico que explota los recursos de la tierra y margina a los más pobres», ha dicho León XIV, «nosotros queremos ser, dentro de esta masa, una pequeña levadura </w:t>
      </w:r>
      <w:r w:rsidRPr="00D17479">
        <w:rPr>
          <w:rFonts w:ascii="Times New Roman" w:eastAsia="Times New Roman" w:hAnsi="Times New Roman" w:cs="Times New Roman"/>
          <w:b/>
          <w:color w:val="333333"/>
          <w:sz w:val="28"/>
          <w:szCs w:val="28"/>
          <w:lang w:eastAsia="es-PE"/>
        </w:rPr>
        <w:t>de unidad, de comunión y de fraternidad».</w:t>
      </w:r>
    </w:p>
    <w:p w14:paraId="3D5514E7" w14:textId="77777777" w:rsidR="00365ECD" w:rsidRPr="00222F82" w:rsidRDefault="00365ECD" w:rsidP="00365ECD">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color w:val="333333"/>
          <w:sz w:val="28"/>
          <w:szCs w:val="28"/>
          <w:lang w:eastAsia="es-PE"/>
        </w:rPr>
        <w:t xml:space="preserve">Desde las primeras homilías y sus primeras intervenciones, emerge con fuerza el camino trazado por el nuevo Pontífice. En más de una ocasión, León XIV ha vuelto a hablar no solo de los desafíos para la Iglesia, sino también para toda la humanidad, partiendo de los fuertes llamados al </w:t>
      </w:r>
      <w:r w:rsidRPr="00D17479">
        <w:rPr>
          <w:rFonts w:ascii="Times New Roman" w:eastAsia="Times New Roman" w:hAnsi="Times New Roman" w:cs="Times New Roman"/>
          <w:b/>
          <w:color w:val="333333"/>
          <w:sz w:val="28"/>
          <w:szCs w:val="28"/>
          <w:lang w:eastAsia="es-PE"/>
        </w:rPr>
        <w:t>diálogo</w:t>
      </w:r>
      <w:r w:rsidRPr="00222F82">
        <w:rPr>
          <w:rFonts w:ascii="Times New Roman" w:eastAsia="Times New Roman" w:hAnsi="Times New Roman" w:cs="Times New Roman"/>
          <w:color w:val="333333"/>
          <w:sz w:val="28"/>
          <w:szCs w:val="28"/>
          <w:lang w:eastAsia="es-PE"/>
        </w:rPr>
        <w:t xml:space="preserve"> y la </w:t>
      </w:r>
      <w:r w:rsidRPr="00D17479">
        <w:rPr>
          <w:rFonts w:ascii="Times New Roman" w:eastAsia="Times New Roman" w:hAnsi="Times New Roman" w:cs="Times New Roman"/>
          <w:b/>
          <w:color w:val="333333"/>
          <w:sz w:val="28"/>
          <w:szCs w:val="28"/>
          <w:lang w:eastAsia="es-PE"/>
        </w:rPr>
        <w:t>paz</w:t>
      </w:r>
      <w:r w:rsidRPr="00222F82">
        <w:rPr>
          <w:rFonts w:ascii="Times New Roman" w:eastAsia="Times New Roman" w:hAnsi="Times New Roman" w:cs="Times New Roman"/>
          <w:color w:val="333333"/>
          <w:sz w:val="28"/>
          <w:szCs w:val="28"/>
          <w:lang w:eastAsia="es-PE"/>
        </w:rPr>
        <w:t xml:space="preserve">, hasta la necesidad de un nuevo discernimiento sobre la </w:t>
      </w:r>
      <w:r w:rsidRPr="00085334">
        <w:rPr>
          <w:rFonts w:ascii="Times New Roman" w:eastAsia="Times New Roman" w:hAnsi="Times New Roman" w:cs="Times New Roman"/>
          <w:b/>
          <w:color w:val="333333"/>
          <w:sz w:val="28"/>
          <w:szCs w:val="28"/>
          <w:lang w:eastAsia="es-PE"/>
        </w:rPr>
        <w:t>cuestión social</w:t>
      </w:r>
      <w:r w:rsidRPr="00222F82">
        <w:rPr>
          <w:rFonts w:ascii="Times New Roman" w:eastAsia="Times New Roman" w:hAnsi="Times New Roman" w:cs="Times New Roman"/>
          <w:color w:val="333333"/>
          <w:sz w:val="28"/>
          <w:szCs w:val="28"/>
          <w:lang w:eastAsia="es-PE"/>
        </w:rPr>
        <w:t xml:space="preserve">, enfrentada hoy a retos nuevos e inéditos. Como recordó el pasado 17 de mayo a los miembros de la </w:t>
      </w:r>
      <w:r w:rsidRPr="00B97810">
        <w:rPr>
          <w:rFonts w:ascii="Times New Roman" w:eastAsia="Times New Roman" w:hAnsi="Times New Roman" w:cs="Times New Roman"/>
          <w:b/>
          <w:color w:val="333333"/>
          <w:sz w:val="28"/>
          <w:szCs w:val="28"/>
          <w:lang w:eastAsia="es-PE"/>
        </w:rPr>
        <w:t>Fundación </w:t>
      </w:r>
      <w:proofErr w:type="spellStart"/>
      <w:r w:rsidRPr="00B97810">
        <w:rPr>
          <w:rFonts w:ascii="Times New Roman" w:eastAsia="Times New Roman" w:hAnsi="Times New Roman" w:cs="Times New Roman"/>
          <w:b/>
          <w:i/>
          <w:iCs/>
          <w:color w:val="474747"/>
          <w:sz w:val="28"/>
          <w:szCs w:val="28"/>
          <w:lang w:eastAsia="es-PE"/>
        </w:rPr>
        <w:t>Centesimus</w:t>
      </w:r>
      <w:proofErr w:type="spellEnd"/>
      <w:r w:rsidRPr="00B97810">
        <w:rPr>
          <w:rFonts w:ascii="Times New Roman" w:eastAsia="Times New Roman" w:hAnsi="Times New Roman" w:cs="Times New Roman"/>
          <w:b/>
          <w:i/>
          <w:iCs/>
          <w:color w:val="474747"/>
          <w:sz w:val="28"/>
          <w:szCs w:val="28"/>
          <w:lang w:eastAsia="es-PE"/>
        </w:rPr>
        <w:t xml:space="preserve"> </w:t>
      </w:r>
      <w:proofErr w:type="spellStart"/>
      <w:r w:rsidRPr="00B97810">
        <w:rPr>
          <w:rFonts w:ascii="Times New Roman" w:eastAsia="Times New Roman" w:hAnsi="Times New Roman" w:cs="Times New Roman"/>
          <w:b/>
          <w:i/>
          <w:iCs/>
          <w:color w:val="474747"/>
          <w:sz w:val="28"/>
          <w:szCs w:val="28"/>
          <w:lang w:eastAsia="es-PE"/>
        </w:rPr>
        <w:t>Annus</w:t>
      </w:r>
      <w:proofErr w:type="spellEnd"/>
      <w:r w:rsidRPr="00B97810">
        <w:rPr>
          <w:rFonts w:ascii="Times New Roman" w:eastAsia="Times New Roman" w:hAnsi="Times New Roman" w:cs="Times New Roman"/>
          <w:b/>
          <w:i/>
          <w:iCs/>
          <w:color w:val="474747"/>
          <w:sz w:val="28"/>
          <w:szCs w:val="28"/>
          <w:lang w:eastAsia="es-PE"/>
        </w:rPr>
        <w:t xml:space="preserve"> Pro </w:t>
      </w:r>
      <w:proofErr w:type="spellStart"/>
      <w:r w:rsidRPr="00B97810">
        <w:rPr>
          <w:rFonts w:ascii="Times New Roman" w:eastAsia="Times New Roman" w:hAnsi="Times New Roman" w:cs="Times New Roman"/>
          <w:b/>
          <w:i/>
          <w:iCs/>
          <w:color w:val="474747"/>
          <w:sz w:val="28"/>
          <w:szCs w:val="28"/>
          <w:lang w:eastAsia="es-PE"/>
        </w:rPr>
        <w:t>Pontifice</w:t>
      </w:r>
      <w:proofErr w:type="spellEnd"/>
      <w:r w:rsidRPr="00B97810">
        <w:rPr>
          <w:rFonts w:ascii="Times New Roman" w:eastAsia="Times New Roman" w:hAnsi="Times New Roman" w:cs="Times New Roman"/>
          <w:b/>
          <w:color w:val="333333"/>
          <w:sz w:val="28"/>
          <w:szCs w:val="28"/>
          <w:lang w:eastAsia="es-PE"/>
        </w:rPr>
        <w:t>:</w:t>
      </w:r>
      <w:r w:rsidRPr="00222F82">
        <w:rPr>
          <w:rFonts w:ascii="Times New Roman" w:eastAsia="Times New Roman" w:hAnsi="Times New Roman" w:cs="Times New Roman"/>
          <w:color w:val="333333"/>
          <w:sz w:val="28"/>
          <w:szCs w:val="28"/>
          <w:lang w:eastAsia="es-PE"/>
        </w:rPr>
        <w:t xml:space="preserve"> «Ya el Papa León XIII, que vivió un período histórico de transformaciones trascendentales y disruptivas, se propuso contribuir a la paz estimulando el </w:t>
      </w:r>
      <w:r w:rsidRPr="00222F82">
        <w:rPr>
          <w:rFonts w:ascii="Times New Roman" w:eastAsia="Times New Roman" w:hAnsi="Times New Roman" w:cs="Times New Roman"/>
          <w:b/>
          <w:bCs/>
          <w:color w:val="474747"/>
          <w:sz w:val="28"/>
          <w:szCs w:val="28"/>
          <w:lang w:eastAsia="es-PE"/>
        </w:rPr>
        <w:t>diálogo</w:t>
      </w:r>
      <w:r w:rsidRPr="00222F82">
        <w:rPr>
          <w:rFonts w:ascii="Times New Roman" w:eastAsia="Times New Roman" w:hAnsi="Times New Roman" w:cs="Times New Roman"/>
          <w:color w:val="333333"/>
          <w:sz w:val="28"/>
          <w:szCs w:val="28"/>
          <w:lang w:eastAsia="es-PE"/>
        </w:rPr>
        <w:t xml:space="preserve"> social, entre el capital y el trabajo, entre las </w:t>
      </w:r>
      <w:r w:rsidRPr="00222F82">
        <w:rPr>
          <w:rFonts w:ascii="Times New Roman" w:eastAsia="Times New Roman" w:hAnsi="Times New Roman" w:cs="Times New Roman"/>
          <w:color w:val="333333"/>
          <w:sz w:val="28"/>
          <w:szCs w:val="28"/>
          <w:lang w:eastAsia="es-PE"/>
        </w:rPr>
        <w:lastRenderedPageBreak/>
        <w:t>tecnologías y la inteligencia humana, entre las diferentes culturas políticas, entre las naciones. El Papa Francisco ha utilizado el término «</w:t>
      </w:r>
      <w:proofErr w:type="spellStart"/>
      <w:r w:rsidRPr="00222F82">
        <w:rPr>
          <w:rFonts w:ascii="Times New Roman" w:eastAsia="Times New Roman" w:hAnsi="Times New Roman" w:cs="Times New Roman"/>
          <w:color w:val="333333"/>
          <w:sz w:val="28"/>
          <w:szCs w:val="28"/>
          <w:lang w:eastAsia="es-PE"/>
        </w:rPr>
        <w:t>policrisis</w:t>
      </w:r>
      <w:proofErr w:type="spellEnd"/>
      <w:r w:rsidRPr="00222F82">
        <w:rPr>
          <w:rFonts w:ascii="Times New Roman" w:eastAsia="Times New Roman" w:hAnsi="Times New Roman" w:cs="Times New Roman"/>
          <w:color w:val="333333"/>
          <w:sz w:val="28"/>
          <w:szCs w:val="28"/>
          <w:lang w:eastAsia="es-PE"/>
        </w:rPr>
        <w:t xml:space="preserve">» para evocar la dramaticidad de la coyuntura histórica que estamos viviendo, en la que convergen guerras, cambios climáticos, crecientes desigualdades, migraciones forzadas y conflictivas, pobreza estigmatizada, innovaciones tecnológicas disruptivas, precariedad del trabajo y de los derechos. Sobre cuestiones de tanto relieve, la Doctrina Social de la Iglesia está llamada a proporcionar claves interpretativas que pongan en </w:t>
      </w:r>
      <w:r w:rsidRPr="00085334">
        <w:rPr>
          <w:rFonts w:ascii="Times New Roman" w:eastAsia="Times New Roman" w:hAnsi="Times New Roman" w:cs="Times New Roman"/>
          <w:b/>
          <w:color w:val="333333"/>
          <w:sz w:val="28"/>
          <w:szCs w:val="28"/>
          <w:lang w:eastAsia="es-PE"/>
        </w:rPr>
        <w:t>diálogo la ciencia y la conciencia</w:t>
      </w:r>
      <w:r w:rsidRPr="00222F82">
        <w:rPr>
          <w:rFonts w:ascii="Times New Roman" w:eastAsia="Times New Roman" w:hAnsi="Times New Roman" w:cs="Times New Roman"/>
          <w:color w:val="333333"/>
          <w:sz w:val="28"/>
          <w:szCs w:val="28"/>
          <w:lang w:eastAsia="es-PE"/>
        </w:rPr>
        <w:t>, dando así una contribución fundamental al conocimiento, a la esperanza y a la paz».</w:t>
      </w:r>
    </w:p>
    <w:p w14:paraId="040FBAF0" w14:textId="77777777" w:rsidR="00365ECD" w:rsidRPr="00B97810" w:rsidRDefault="00365ECD" w:rsidP="00365ECD">
      <w:pPr>
        <w:shd w:val="clear" w:color="auto" w:fill="FFFFFF"/>
        <w:spacing w:after="0" w:line="240" w:lineRule="auto"/>
        <w:rPr>
          <w:rFonts w:ascii="Times New Roman" w:eastAsia="Times New Roman" w:hAnsi="Times New Roman" w:cs="Times New Roman"/>
          <w:b/>
          <w:color w:val="333333"/>
          <w:sz w:val="28"/>
          <w:szCs w:val="28"/>
          <w:lang w:eastAsia="es-PE"/>
        </w:rPr>
      </w:pPr>
      <w:r w:rsidRPr="00222F82">
        <w:rPr>
          <w:rFonts w:ascii="Times New Roman" w:eastAsia="Times New Roman" w:hAnsi="Times New Roman" w:cs="Times New Roman"/>
          <w:color w:val="333333"/>
          <w:sz w:val="28"/>
          <w:szCs w:val="28"/>
          <w:lang w:eastAsia="es-PE"/>
        </w:rPr>
        <w:t xml:space="preserve">El Papa León XIV recordó además cómo, en el contexto de la </w:t>
      </w:r>
      <w:r w:rsidRPr="00085334">
        <w:rPr>
          <w:rFonts w:ascii="Times New Roman" w:eastAsia="Times New Roman" w:hAnsi="Times New Roman" w:cs="Times New Roman"/>
          <w:b/>
          <w:color w:val="333333"/>
          <w:sz w:val="28"/>
          <w:szCs w:val="28"/>
          <w:lang w:eastAsia="es-PE"/>
        </w:rPr>
        <w:t xml:space="preserve">revolución digital </w:t>
      </w:r>
      <w:r w:rsidRPr="00222F82">
        <w:rPr>
          <w:rFonts w:ascii="Times New Roman" w:eastAsia="Times New Roman" w:hAnsi="Times New Roman" w:cs="Times New Roman"/>
          <w:color w:val="333333"/>
          <w:sz w:val="28"/>
          <w:szCs w:val="28"/>
          <w:lang w:eastAsia="es-PE"/>
        </w:rPr>
        <w:t xml:space="preserve">en curso, «la misión de </w:t>
      </w:r>
      <w:r w:rsidRPr="00085334">
        <w:rPr>
          <w:rFonts w:ascii="Times New Roman" w:eastAsia="Times New Roman" w:hAnsi="Times New Roman" w:cs="Times New Roman"/>
          <w:b/>
          <w:color w:val="333333"/>
          <w:sz w:val="28"/>
          <w:szCs w:val="28"/>
          <w:lang w:eastAsia="es-PE"/>
        </w:rPr>
        <w:t>educar en el sentido crítico</w:t>
      </w:r>
      <w:r w:rsidRPr="00222F82">
        <w:rPr>
          <w:rFonts w:ascii="Times New Roman" w:eastAsia="Times New Roman" w:hAnsi="Times New Roman" w:cs="Times New Roman"/>
          <w:color w:val="333333"/>
          <w:sz w:val="28"/>
          <w:szCs w:val="28"/>
          <w:lang w:eastAsia="es-PE"/>
        </w:rPr>
        <w:t xml:space="preserve"> debe redescubrirse, explicitarse y cultivarse, enfrentando las tentaciones opuestas, que pueden atravesar incluso el cuerpo eclesial —añadió—. Hay poco diálogo a nuestro alrededor, y predominan las palabras vociferantes, no pocas veces las noticias falsas y las tesis irracionales de unos pocos prepotentes. Por eso son fundamentales el estudio y el análisis profundo, y también </w:t>
      </w:r>
      <w:r w:rsidRPr="00085334">
        <w:rPr>
          <w:rFonts w:ascii="Times New Roman" w:eastAsia="Times New Roman" w:hAnsi="Times New Roman" w:cs="Times New Roman"/>
          <w:b/>
          <w:color w:val="333333"/>
          <w:sz w:val="28"/>
          <w:szCs w:val="28"/>
          <w:lang w:eastAsia="es-PE"/>
        </w:rPr>
        <w:t>el encuentro y la escucha de los pobres, tesoro de la Iglesia y de la humanidad, portadores de puntos de vista descartados, pero indispensables para ver el mundo con los ojos de Dios</w:t>
      </w:r>
      <w:r w:rsidRPr="00222F82">
        <w:rPr>
          <w:rFonts w:ascii="Times New Roman" w:eastAsia="Times New Roman" w:hAnsi="Times New Roman" w:cs="Times New Roman"/>
          <w:color w:val="333333"/>
          <w:sz w:val="28"/>
          <w:szCs w:val="28"/>
          <w:lang w:eastAsia="es-PE"/>
        </w:rPr>
        <w:t xml:space="preserve">. Quienes nacen y crecen lejos de los centros de poder no deben ser simplemente instruidos en la Doctrina Social de la Iglesia, sino </w:t>
      </w:r>
      <w:r w:rsidRPr="00B97810">
        <w:rPr>
          <w:rFonts w:ascii="Times New Roman" w:eastAsia="Times New Roman" w:hAnsi="Times New Roman" w:cs="Times New Roman"/>
          <w:b/>
          <w:color w:val="333333"/>
          <w:sz w:val="28"/>
          <w:szCs w:val="28"/>
          <w:lang w:eastAsia="es-PE"/>
        </w:rPr>
        <w:t>reconocidos como sus continuadores</w:t>
      </w:r>
      <w:r w:rsidRPr="00222F82">
        <w:rPr>
          <w:rFonts w:ascii="Times New Roman" w:eastAsia="Times New Roman" w:hAnsi="Times New Roman" w:cs="Times New Roman"/>
          <w:color w:val="333333"/>
          <w:sz w:val="28"/>
          <w:szCs w:val="28"/>
          <w:lang w:eastAsia="es-PE"/>
        </w:rPr>
        <w:t xml:space="preserve"> </w:t>
      </w:r>
      <w:r w:rsidRPr="00B97810">
        <w:rPr>
          <w:rFonts w:ascii="Times New Roman" w:eastAsia="Times New Roman" w:hAnsi="Times New Roman" w:cs="Times New Roman"/>
          <w:b/>
          <w:color w:val="333333"/>
          <w:sz w:val="28"/>
          <w:szCs w:val="28"/>
          <w:lang w:eastAsia="es-PE"/>
        </w:rPr>
        <w:t>y actualizadores</w:t>
      </w:r>
      <w:r w:rsidRPr="00222F82">
        <w:rPr>
          <w:rFonts w:ascii="Times New Roman" w:eastAsia="Times New Roman" w:hAnsi="Times New Roman" w:cs="Times New Roman"/>
          <w:color w:val="333333"/>
          <w:sz w:val="28"/>
          <w:szCs w:val="28"/>
          <w:lang w:eastAsia="es-PE"/>
        </w:rPr>
        <w:t xml:space="preserve">: los testigos del compromiso social, </w:t>
      </w:r>
      <w:r w:rsidRPr="00B97810">
        <w:rPr>
          <w:rFonts w:ascii="Times New Roman" w:eastAsia="Times New Roman" w:hAnsi="Times New Roman" w:cs="Times New Roman"/>
          <w:b/>
          <w:color w:val="333333"/>
          <w:sz w:val="28"/>
          <w:szCs w:val="28"/>
          <w:lang w:eastAsia="es-PE"/>
        </w:rPr>
        <w:t>los movimientos populares y las diversas organizaciones católicas de trabajadores</w:t>
      </w:r>
      <w:r w:rsidRPr="00222F82">
        <w:rPr>
          <w:rFonts w:ascii="Times New Roman" w:eastAsia="Times New Roman" w:hAnsi="Times New Roman" w:cs="Times New Roman"/>
          <w:color w:val="333333"/>
          <w:sz w:val="28"/>
          <w:szCs w:val="28"/>
          <w:lang w:eastAsia="es-PE"/>
        </w:rPr>
        <w:t xml:space="preserve"> son </w:t>
      </w:r>
      <w:r w:rsidRPr="00B97810">
        <w:rPr>
          <w:rFonts w:ascii="Times New Roman" w:eastAsia="Times New Roman" w:hAnsi="Times New Roman" w:cs="Times New Roman"/>
          <w:b/>
          <w:color w:val="333333"/>
          <w:sz w:val="28"/>
          <w:szCs w:val="28"/>
          <w:lang w:eastAsia="es-PE"/>
        </w:rPr>
        <w:t xml:space="preserve">expresión de las periferias existenciales </w:t>
      </w:r>
      <w:r w:rsidRPr="00222F82">
        <w:rPr>
          <w:rFonts w:ascii="Times New Roman" w:eastAsia="Times New Roman" w:hAnsi="Times New Roman" w:cs="Times New Roman"/>
          <w:color w:val="333333"/>
          <w:sz w:val="28"/>
          <w:szCs w:val="28"/>
          <w:lang w:eastAsia="es-PE"/>
        </w:rPr>
        <w:t xml:space="preserve">donde resiste y siempre germina la esperanza. </w:t>
      </w:r>
      <w:r w:rsidRPr="00B97810">
        <w:rPr>
          <w:rFonts w:ascii="Times New Roman" w:eastAsia="Times New Roman" w:hAnsi="Times New Roman" w:cs="Times New Roman"/>
          <w:b/>
          <w:color w:val="333333"/>
          <w:sz w:val="28"/>
          <w:szCs w:val="28"/>
          <w:lang w:eastAsia="es-PE"/>
        </w:rPr>
        <w:t>Les recomiendo dar la palabra a los pobres».</w:t>
      </w:r>
    </w:p>
    <w:p w14:paraId="6A833492" w14:textId="77777777" w:rsidR="00365ECD" w:rsidRPr="00222F82" w:rsidRDefault="00365ECD" w:rsidP="00365ECD">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color w:val="333333"/>
          <w:sz w:val="28"/>
          <w:szCs w:val="28"/>
          <w:lang w:eastAsia="es-PE"/>
        </w:rPr>
        <w:t xml:space="preserve">Durante la </w:t>
      </w:r>
      <w:r w:rsidRPr="00B97810">
        <w:rPr>
          <w:rFonts w:ascii="Times New Roman" w:eastAsia="Times New Roman" w:hAnsi="Times New Roman" w:cs="Times New Roman"/>
          <w:b/>
          <w:color w:val="333333"/>
          <w:sz w:val="28"/>
          <w:szCs w:val="28"/>
          <w:lang w:eastAsia="es-PE"/>
        </w:rPr>
        <w:t xml:space="preserve">audiencia al cuerpo diplomático </w:t>
      </w:r>
      <w:r w:rsidRPr="00222F82">
        <w:rPr>
          <w:rFonts w:ascii="Times New Roman" w:eastAsia="Times New Roman" w:hAnsi="Times New Roman" w:cs="Times New Roman"/>
          <w:color w:val="333333"/>
          <w:sz w:val="28"/>
          <w:szCs w:val="28"/>
          <w:lang w:eastAsia="es-PE"/>
        </w:rPr>
        <w:t>acreditado ante la Santa Sede, el pasado 16 de mayo, el papa León XIV subrayó otras tres palabras clave, que para el Pontífice «constituyen los pilares de la acción misionera de la Iglesia y de la labor de la diplomacia de la Santa Sede». La primera palabra es </w:t>
      </w:r>
      <w:r w:rsidRPr="00222F82">
        <w:rPr>
          <w:rFonts w:ascii="Times New Roman" w:eastAsia="Times New Roman" w:hAnsi="Times New Roman" w:cs="Times New Roman"/>
          <w:b/>
          <w:bCs/>
          <w:color w:val="474747"/>
          <w:sz w:val="28"/>
          <w:szCs w:val="28"/>
          <w:lang w:eastAsia="es-PE"/>
        </w:rPr>
        <w:t>paz</w:t>
      </w:r>
      <w:r w:rsidRPr="00222F82">
        <w:rPr>
          <w:rFonts w:ascii="Times New Roman" w:eastAsia="Times New Roman" w:hAnsi="Times New Roman" w:cs="Times New Roman"/>
          <w:color w:val="333333"/>
          <w:sz w:val="28"/>
          <w:szCs w:val="28"/>
          <w:lang w:eastAsia="es-PE"/>
        </w:rPr>
        <w:t>. «Muchas veces la consideramos una palabra “negativa”, o sea, como mera ausencia de guerra o de conflicto, porque la contraposición es parte de la naturaleza humana y nos acompaña siempre, impulsándonos en demasiadas ocasiones a vivir en un constante “estado de conflicto”; en casa, en el trabajo, en la sociedad. La paz entonces pareciera una simple tregua, una pausa de descanso entre una discordia y otra, porque, aunque uno se esfuerce, las tensiones están siempre presentes, un poco como las brasas que arden bajo las cenizas, prontas a reavivarse en cualquier momento».</w:t>
      </w:r>
    </w:p>
    <w:p w14:paraId="4684A566" w14:textId="77777777" w:rsidR="00365ECD" w:rsidRPr="00222F82" w:rsidRDefault="00365ECD" w:rsidP="00365ECD">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color w:val="333333"/>
          <w:sz w:val="28"/>
          <w:szCs w:val="28"/>
          <w:lang w:eastAsia="es-PE"/>
        </w:rPr>
        <w:t>La segunda palabra es </w:t>
      </w:r>
      <w:r w:rsidRPr="00222F82">
        <w:rPr>
          <w:rFonts w:ascii="Times New Roman" w:eastAsia="Times New Roman" w:hAnsi="Times New Roman" w:cs="Times New Roman"/>
          <w:b/>
          <w:bCs/>
          <w:color w:val="474747"/>
          <w:sz w:val="28"/>
          <w:szCs w:val="28"/>
          <w:lang w:eastAsia="es-PE"/>
        </w:rPr>
        <w:t>justicia</w:t>
      </w:r>
      <w:r w:rsidRPr="00222F82">
        <w:rPr>
          <w:rFonts w:ascii="Times New Roman" w:eastAsia="Times New Roman" w:hAnsi="Times New Roman" w:cs="Times New Roman"/>
          <w:color w:val="333333"/>
          <w:sz w:val="28"/>
          <w:szCs w:val="28"/>
          <w:lang w:eastAsia="es-PE"/>
        </w:rPr>
        <w:t xml:space="preserve">. «Procurar la paz – subrayó León XIV – </w:t>
      </w:r>
      <w:r w:rsidRPr="00F41B54">
        <w:rPr>
          <w:rFonts w:ascii="Times New Roman" w:eastAsia="Times New Roman" w:hAnsi="Times New Roman" w:cs="Times New Roman"/>
          <w:b/>
          <w:color w:val="333333"/>
          <w:sz w:val="28"/>
          <w:szCs w:val="28"/>
          <w:lang w:eastAsia="es-PE"/>
        </w:rPr>
        <w:t>exige practicar la justicia</w:t>
      </w:r>
      <w:r w:rsidRPr="00222F82">
        <w:rPr>
          <w:rFonts w:ascii="Times New Roman" w:eastAsia="Times New Roman" w:hAnsi="Times New Roman" w:cs="Times New Roman"/>
          <w:color w:val="333333"/>
          <w:sz w:val="28"/>
          <w:szCs w:val="28"/>
          <w:lang w:eastAsia="es-PE"/>
        </w:rPr>
        <w:t>. Como ya he tenido modo de señalar, he elegido mi nombre pensando principalmente en León XIII, el Papa de la primera gran encíclica social, la </w:t>
      </w:r>
      <w:proofErr w:type="spellStart"/>
      <w:r w:rsidRPr="00222F82">
        <w:rPr>
          <w:rFonts w:ascii="Times New Roman" w:eastAsia="Times New Roman" w:hAnsi="Times New Roman" w:cs="Times New Roman"/>
          <w:i/>
          <w:iCs/>
          <w:color w:val="474747"/>
          <w:sz w:val="28"/>
          <w:szCs w:val="28"/>
          <w:lang w:eastAsia="es-PE"/>
        </w:rPr>
        <w:t>Rerum</w:t>
      </w:r>
      <w:proofErr w:type="spellEnd"/>
      <w:r w:rsidRPr="00222F82">
        <w:rPr>
          <w:rFonts w:ascii="Times New Roman" w:eastAsia="Times New Roman" w:hAnsi="Times New Roman" w:cs="Times New Roman"/>
          <w:i/>
          <w:iCs/>
          <w:color w:val="474747"/>
          <w:sz w:val="28"/>
          <w:szCs w:val="28"/>
          <w:lang w:eastAsia="es-PE"/>
        </w:rPr>
        <w:t xml:space="preserve"> </w:t>
      </w:r>
      <w:proofErr w:type="spellStart"/>
      <w:r w:rsidRPr="00222F82">
        <w:rPr>
          <w:rFonts w:ascii="Times New Roman" w:eastAsia="Times New Roman" w:hAnsi="Times New Roman" w:cs="Times New Roman"/>
          <w:i/>
          <w:iCs/>
          <w:color w:val="474747"/>
          <w:sz w:val="28"/>
          <w:szCs w:val="28"/>
          <w:lang w:eastAsia="es-PE"/>
        </w:rPr>
        <w:t>novarum</w:t>
      </w:r>
      <w:proofErr w:type="spellEnd"/>
      <w:r w:rsidRPr="00222F82">
        <w:rPr>
          <w:rFonts w:ascii="Times New Roman" w:eastAsia="Times New Roman" w:hAnsi="Times New Roman" w:cs="Times New Roman"/>
          <w:color w:val="333333"/>
          <w:sz w:val="28"/>
          <w:szCs w:val="28"/>
          <w:lang w:eastAsia="es-PE"/>
        </w:rPr>
        <w:t xml:space="preserve">. En el cambio de época que </w:t>
      </w:r>
      <w:r w:rsidRPr="00222F82">
        <w:rPr>
          <w:rFonts w:ascii="Times New Roman" w:eastAsia="Times New Roman" w:hAnsi="Times New Roman" w:cs="Times New Roman"/>
          <w:color w:val="333333"/>
          <w:sz w:val="28"/>
          <w:szCs w:val="28"/>
          <w:lang w:eastAsia="es-PE"/>
        </w:rPr>
        <w:lastRenderedPageBreak/>
        <w:t xml:space="preserve">estamos viviendo, </w:t>
      </w:r>
      <w:r w:rsidRPr="00F41B54">
        <w:rPr>
          <w:rFonts w:ascii="Times New Roman" w:eastAsia="Times New Roman" w:hAnsi="Times New Roman" w:cs="Times New Roman"/>
          <w:b/>
          <w:color w:val="333333"/>
          <w:sz w:val="28"/>
          <w:szCs w:val="28"/>
          <w:lang w:eastAsia="es-PE"/>
        </w:rPr>
        <w:t>la Santa Sede no puede eximirse de hacer sentir su propia voz ante los numerosos desequilibrios y las injusticias que conducen, entre otras cosas, a condiciones indignas de trabajo y a sociedades cada vez más fragmentadas y conflictivas.</w:t>
      </w:r>
      <w:r w:rsidRPr="00222F82">
        <w:rPr>
          <w:rFonts w:ascii="Times New Roman" w:eastAsia="Times New Roman" w:hAnsi="Times New Roman" w:cs="Times New Roman"/>
          <w:color w:val="333333"/>
          <w:sz w:val="28"/>
          <w:szCs w:val="28"/>
          <w:lang w:eastAsia="es-PE"/>
        </w:rPr>
        <w:t xml:space="preserve"> Es necesario, además, esforzarse por </w:t>
      </w:r>
      <w:r w:rsidRPr="00F41B54">
        <w:rPr>
          <w:rFonts w:ascii="Times New Roman" w:eastAsia="Times New Roman" w:hAnsi="Times New Roman" w:cs="Times New Roman"/>
          <w:b/>
          <w:color w:val="333333"/>
          <w:sz w:val="28"/>
          <w:szCs w:val="28"/>
          <w:lang w:eastAsia="es-PE"/>
        </w:rPr>
        <w:t>remediar las desigualdades globales</w:t>
      </w:r>
      <w:r w:rsidRPr="00222F82">
        <w:rPr>
          <w:rFonts w:ascii="Times New Roman" w:eastAsia="Times New Roman" w:hAnsi="Times New Roman" w:cs="Times New Roman"/>
          <w:color w:val="333333"/>
          <w:sz w:val="28"/>
          <w:szCs w:val="28"/>
          <w:lang w:eastAsia="es-PE"/>
        </w:rPr>
        <w:t xml:space="preserve">, que trazan </w:t>
      </w:r>
      <w:r w:rsidRPr="00F41B54">
        <w:rPr>
          <w:rFonts w:ascii="Times New Roman" w:eastAsia="Times New Roman" w:hAnsi="Times New Roman" w:cs="Times New Roman"/>
          <w:b/>
          <w:color w:val="333333"/>
          <w:sz w:val="28"/>
          <w:szCs w:val="28"/>
          <w:lang w:eastAsia="es-PE"/>
        </w:rPr>
        <w:t>surcos profundos de opulencia e indigencia</w:t>
      </w:r>
      <w:r w:rsidRPr="00222F82">
        <w:rPr>
          <w:rFonts w:ascii="Times New Roman" w:eastAsia="Times New Roman" w:hAnsi="Times New Roman" w:cs="Times New Roman"/>
          <w:color w:val="333333"/>
          <w:sz w:val="28"/>
          <w:szCs w:val="28"/>
          <w:lang w:eastAsia="es-PE"/>
        </w:rPr>
        <w:t xml:space="preserve"> entre continentes, países e, incluso, dentro de las mismas sociedades». Además, añadió el Santo Padre, «nadie puede eximirse de favorecer contextos en los que se tutele la </w:t>
      </w:r>
      <w:r w:rsidRPr="00F41B54">
        <w:rPr>
          <w:rFonts w:ascii="Times New Roman" w:eastAsia="Times New Roman" w:hAnsi="Times New Roman" w:cs="Times New Roman"/>
          <w:b/>
          <w:color w:val="333333"/>
          <w:sz w:val="28"/>
          <w:szCs w:val="28"/>
          <w:lang w:eastAsia="es-PE"/>
        </w:rPr>
        <w:t>dignidad de cada persona</w:t>
      </w:r>
      <w:r w:rsidRPr="00222F82">
        <w:rPr>
          <w:rFonts w:ascii="Times New Roman" w:eastAsia="Times New Roman" w:hAnsi="Times New Roman" w:cs="Times New Roman"/>
          <w:color w:val="333333"/>
          <w:sz w:val="28"/>
          <w:szCs w:val="28"/>
          <w:lang w:eastAsia="es-PE"/>
        </w:rPr>
        <w:t xml:space="preserve">, especialmente de aquellas más frágiles e indefensas, desde el niño por nacer hasta el anciano, desde el enfermo al desocupado, </w:t>
      </w:r>
      <w:r w:rsidRPr="00F41B54">
        <w:rPr>
          <w:rFonts w:ascii="Times New Roman" w:eastAsia="Times New Roman" w:hAnsi="Times New Roman" w:cs="Times New Roman"/>
          <w:b/>
          <w:color w:val="333333"/>
          <w:sz w:val="28"/>
          <w:szCs w:val="28"/>
          <w:lang w:eastAsia="es-PE"/>
        </w:rPr>
        <w:t>sean estos ciudadanos o inmigrantes</w:t>
      </w:r>
      <w:r w:rsidRPr="00222F82">
        <w:rPr>
          <w:rFonts w:ascii="Times New Roman" w:eastAsia="Times New Roman" w:hAnsi="Times New Roman" w:cs="Times New Roman"/>
          <w:color w:val="333333"/>
          <w:sz w:val="28"/>
          <w:szCs w:val="28"/>
          <w:lang w:eastAsia="es-PE"/>
        </w:rPr>
        <w:t>».</w:t>
      </w:r>
    </w:p>
    <w:p w14:paraId="69CA0428" w14:textId="77777777" w:rsidR="00365ECD" w:rsidRPr="00222F82" w:rsidRDefault="00365ECD" w:rsidP="00365ECD">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color w:val="333333"/>
          <w:sz w:val="28"/>
          <w:szCs w:val="28"/>
          <w:lang w:eastAsia="es-PE"/>
        </w:rPr>
        <w:t>La tercera palabra clave subrayada por el papa León XIV es </w:t>
      </w:r>
      <w:r w:rsidRPr="00222F82">
        <w:rPr>
          <w:rFonts w:ascii="Times New Roman" w:eastAsia="Times New Roman" w:hAnsi="Times New Roman" w:cs="Times New Roman"/>
          <w:b/>
          <w:bCs/>
          <w:color w:val="474747"/>
          <w:sz w:val="28"/>
          <w:szCs w:val="28"/>
          <w:lang w:eastAsia="es-PE"/>
        </w:rPr>
        <w:t>verdad</w:t>
      </w:r>
      <w:r w:rsidRPr="00222F82">
        <w:rPr>
          <w:rFonts w:ascii="Times New Roman" w:eastAsia="Times New Roman" w:hAnsi="Times New Roman" w:cs="Times New Roman"/>
          <w:color w:val="333333"/>
          <w:sz w:val="28"/>
          <w:szCs w:val="28"/>
          <w:lang w:eastAsia="es-PE"/>
        </w:rPr>
        <w:t xml:space="preserve">. «No se pueden construir relaciones verdaderamente pacíficas, incluso dentro de la comunidad internacional, sin verdad – añadió León XIV-. Allí donde las palabras asumen connotaciones ambiguas y ambivalentes, y el mundo virtual, con su percepción distorsionada de la realidad, prevalece sin control; es difícil construir relaciones auténticas, porque decaen las premisas objetivas y reales de la comunicación. Por su parte, la Iglesia no puede nunca eximirse de decir la verdad sobre el hombre y sobre el mundo, recurriendo a lo que sea necesario, incluso a un lenguaje franco, que inicialmente puede suscitar alguna incomprensión. La verdad, sin embargo, </w:t>
      </w:r>
      <w:r w:rsidRPr="009F7819">
        <w:rPr>
          <w:rFonts w:ascii="Times New Roman" w:eastAsia="Times New Roman" w:hAnsi="Times New Roman" w:cs="Times New Roman"/>
          <w:b/>
          <w:color w:val="333333"/>
          <w:sz w:val="28"/>
          <w:szCs w:val="28"/>
          <w:lang w:eastAsia="es-PE"/>
        </w:rPr>
        <w:t>no se separa nunca de la caridad</w:t>
      </w:r>
      <w:r w:rsidRPr="00222F82">
        <w:rPr>
          <w:rFonts w:ascii="Times New Roman" w:eastAsia="Times New Roman" w:hAnsi="Times New Roman" w:cs="Times New Roman"/>
          <w:color w:val="333333"/>
          <w:sz w:val="28"/>
          <w:szCs w:val="28"/>
          <w:lang w:eastAsia="es-PE"/>
        </w:rPr>
        <w:t xml:space="preserve">, que siempre tiene radicada la preocupación por la vida y el bien de cada hombre y mujer. Por otra parte, </w:t>
      </w:r>
      <w:r w:rsidRPr="009F7819">
        <w:rPr>
          <w:rFonts w:ascii="Times New Roman" w:eastAsia="Times New Roman" w:hAnsi="Times New Roman" w:cs="Times New Roman"/>
          <w:b/>
          <w:color w:val="333333"/>
          <w:sz w:val="28"/>
          <w:szCs w:val="28"/>
          <w:lang w:eastAsia="es-PE"/>
        </w:rPr>
        <w:t>en la perspectiva cristiana, la verdad no es la afirmación de principios abstractos</w:t>
      </w:r>
      <w:r w:rsidRPr="00222F82">
        <w:rPr>
          <w:rFonts w:ascii="Times New Roman" w:eastAsia="Times New Roman" w:hAnsi="Times New Roman" w:cs="Times New Roman"/>
          <w:color w:val="333333"/>
          <w:sz w:val="28"/>
          <w:szCs w:val="28"/>
          <w:lang w:eastAsia="es-PE"/>
        </w:rPr>
        <w:t xml:space="preserve"> y desencarnados, sino el encuentro con la persona misma de </w:t>
      </w:r>
      <w:r w:rsidRPr="009F7819">
        <w:rPr>
          <w:rFonts w:ascii="Times New Roman" w:eastAsia="Times New Roman" w:hAnsi="Times New Roman" w:cs="Times New Roman"/>
          <w:b/>
          <w:color w:val="333333"/>
          <w:sz w:val="28"/>
          <w:szCs w:val="28"/>
          <w:lang w:eastAsia="es-PE"/>
        </w:rPr>
        <w:t>Cristo</w:t>
      </w:r>
      <w:r w:rsidRPr="00222F82">
        <w:rPr>
          <w:rFonts w:ascii="Times New Roman" w:eastAsia="Times New Roman" w:hAnsi="Times New Roman" w:cs="Times New Roman"/>
          <w:color w:val="333333"/>
          <w:sz w:val="28"/>
          <w:szCs w:val="28"/>
          <w:lang w:eastAsia="es-PE"/>
        </w:rPr>
        <w:t xml:space="preserve">, que vive en la comunidad de los creyentes. De ese modo, la verdad no nos aleja; por el contrario, nos permite </w:t>
      </w:r>
      <w:r w:rsidRPr="009F7819">
        <w:rPr>
          <w:rFonts w:ascii="Times New Roman" w:eastAsia="Times New Roman" w:hAnsi="Times New Roman" w:cs="Times New Roman"/>
          <w:b/>
          <w:color w:val="333333"/>
          <w:sz w:val="28"/>
          <w:szCs w:val="28"/>
          <w:lang w:eastAsia="es-PE"/>
        </w:rPr>
        <w:t>afrontar con mayor vigor los desafíos de nuestro tiempo</w:t>
      </w:r>
      <w:r w:rsidRPr="00222F82">
        <w:rPr>
          <w:rFonts w:ascii="Times New Roman" w:eastAsia="Times New Roman" w:hAnsi="Times New Roman" w:cs="Times New Roman"/>
          <w:color w:val="333333"/>
          <w:sz w:val="28"/>
          <w:szCs w:val="28"/>
          <w:lang w:eastAsia="es-PE"/>
        </w:rPr>
        <w:t>, como las migraciones, el uso ético de la inteligencia artificial y la protección de nuestra amada tierra. Son desafíos que requieren el compromiso y la colaboración de todos, porque nadie puede pensar en afrontarlos solo».</w:t>
      </w:r>
    </w:p>
    <w:p w14:paraId="060E6507" w14:textId="77777777" w:rsidR="00365ECD" w:rsidRPr="00222F82" w:rsidRDefault="00365ECD" w:rsidP="00365ECD">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color w:val="333333"/>
          <w:sz w:val="28"/>
          <w:szCs w:val="28"/>
          <w:lang w:eastAsia="es-PE"/>
        </w:rPr>
        <w:t xml:space="preserve">En su </w:t>
      </w:r>
      <w:r w:rsidRPr="009F7819">
        <w:rPr>
          <w:rFonts w:ascii="Times New Roman" w:eastAsia="Times New Roman" w:hAnsi="Times New Roman" w:cs="Times New Roman"/>
          <w:b/>
          <w:color w:val="333333"/>
          <w:sz w:val="28"/>
          <w:szCs w:val="28"/>
          <w:lang w:eastAsia="es-PE"/>
        </w:rPr>
        <w:t xml:space="preserve">discurso a los representantes de otras Iglesias y </w:t>
      </w:r>
      <w:r w:rsidRPr="00222F82">
        <w:rPr>
          <w:rFonts w:ascii="Times New Roman" w:eastAsia="Times New Roman" w:hAnsi="Times New Roman" w:cs="Times New Roman"/>
          <w:color w:val="333333"/>
          <w:sz w:val="28"/>
          <w:szCs w:val="28"/>
          <w:lang w:eastAsia="es-PE"/>
        </w:rPr>
        <w:t>comunidades eclesiales del 19 de mayo, el Papa León XIV volvió a hablar de </w:t>
      </w:r>
      <w:r w:rsidRPr="00222F82">
        <w:rPr>
          <w:rFonts w:ascii="Times New Roman" w:eastAsia="Times New Roman" w:hAnsi="Times New Roman" w:cs="Times New Roman"/>
          <w:b/>
          <w:bCs/>
          <w:color w:val="474747"/>
          <w:sz w:val="28"/>
          <w:szCs w:val="28"/>
          <w:lang w:eastAsia="es-PE"/>
        </w:rPr>
        <w:t>puentes</w:t>
      </w:r>
      <w:r w:rsidRPr="00222F82">
        <w:rPr>
          <w:rFonts w:ascii="Times New Roman" w:eastAsia="Times New Roman" w:hAnsi="Times New Roman" w:cs="Times New Roman"/>
          <w:color w:val="333333"/>
          <w:sz w:val="28"/>
          <w:szCs w:val="28"/>
          <w:lang w:eastAsia="es-PE"/>
        </w:rPr>
        <w:t>, una imagen que </w:t>
      </w:r>
      <w:hyperlink r:id="rId17" w:history="1">
        <w:r w:rsidRPr="00222F82">
          <w:rPr>
            <w:rFonts w:ascii="Times New Roman" w:eastAsia="Times New Roman" w:hAnsi="Times New Roman" w:cs="Times New Roman"/>
            <w:color w:val="D49400"/>
            <w:sz w:val="28"/>
            <w:szCs w:val="28"/>
            <w:u w:val="single"/>
            <w:lang w:eastAsia="es-PE"/>
          </w:rPr>
          <w:t>ya había evocado en su primera intervención como Pontífice, inmediatamente después de su elección</w:t>
        </w:r>
      </w:hyperlink>
      <w:r w:rsidRPr="00222F82">
        <w:rPr>
          <w:rFonts w:ascii="Times New Roman" w:eastAsia="Times New Roman" w:hAnsi="Times New Roman" w:cs="Times New Roman"/>
          <w:color w:val="333333"/>
          <w:sz w:val="28"/>
          <w:szCs w:val="28"/>
          <w:lang w:eastAsia="es-PE"/>
        </w:rPr>
        <w:t xml:space="preserve">. «Nuestro camino común puede y debe entenderse también en un sentido amplio, que involucra a todos, según el espíritu de fraternidad humana al que me refería antes. Hoy es </w:t>
      </w:r>
      <w:r w:rsidRPr="009F474C">
        <w:rPr>
          <w:rFonts w:ascii="Times New Roman" w:eastAsia="Times New Roman" w:hAnsi="Times New Roman" w:cs="Times New Roman"/>
          <w:b/>
          <w:color w:val="333333"/>
          <w:sz w:val="28"/>
          <w:szCs w:val="28"/>
          <w:lang w:eastAsia="es-PE"/>
        </w:rPr>
        <w:t>tiempo de dialogar y de construir puentes</w:t>
      </w:r>
      <w:r w:rsidRPr="00222F82">
        <w:rPr>
          <w:rFonts w:ascii="Times New Roman" w:eastAsia="Times New Roman" w:hAnsi="Times New Roman" w:cs="Times New Roman"/>
          <w:color w:val="333333"/>
          <w:sz w:val="28"/>
          <w:szCs w:val="28"/>
          <w:lang w:eastAsia="es-PE"/>
        </w:rPr>
        <w:t xml:space="preserve"> – dijo León XIV –. Y por eso me alegra y agradezco la presencia de los representantes de otras tradiciones religiosas, que comparten la búsqueda de Dios y de su voluntad, que es siempre y únicamente voluntad de amor y de vida para los hombres y mujeres y para todas las criaturas».</w:t>
      </w:r>
    </w:p>
    <w:p w14:paraId="71465FA2" w14:textId="77777777" w:rsidR="00365ECD" w:rsidRPr="00222F82" w:rsidRDefault="00365ECD" w:rsidP="00365ECD">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color w:val="333333"/>
          <w:sz w:val="28"/>
          <w:szCs w:val="28"/>
          <w:lang w:eastAsia="es-PE"/>
        </w:rPr>
        <w:lastRenderedPageBreak/>
        <w:t xml:space="preserve">Una sugerencia adicional de </w:t>
      </w:r>
      <w:r w:rsidRPr="009F474C">
        <w:rPr>
          <w:rFonts w:ascii="Times New Roman" w:eastAsia="Times New Roman" w:hAnsi="Times New Roman" w:cs="Times New Roman"/>
          <w:b/>
          <w:color w:val="333333"/>
          <w:sz w:val="28"/>
          <w:szCs w:val="28"/>
          <w:lang w:eastAsia="es-PE"/>
        </w:rPr>
        <w:t>carácter programático</w:t>
      </w:r>
      <w:r w:rsidRPr="00222F82">
        <w:rPr>
          <w:rFonts w:ascii="Times New Roman" w:eastAsia="Times New Roman" w:hAnsi="Times New Roman" w:cs="Times New Roman"/>
          <w:color w:val="333333"/>
          <w:sz w:val="28"/>
          <w:szCs w:val="28"/>
          <w:lang w:eastAsia="es-PE"/>
        </w:rPr>
        <w:t xml:space="preserve"> proviene del discurso del Santo Padre a los participantes del Jubileo de las Iglesias Orientales, donde invita a «mirarse a los ojos» para superar las divisiones y construir una </w:t>
      </w:r>
      <w:r w:rsidRPr="009F474C">
        <w:rPr>
          <w:rFonts w:ascii="Times New Roman" w:eastAsia="Times New Roman" w:hAnsi="Times New Roman" w:cs="Times New Roman"/>
          <w:b/>
          <w:color w:val="333333"/>
          <w:sz w:val="28"/>
          <w:szCs w:val="28"/>
          <w:lang w:eastAsia="es-PE"/>
        </w:rPr>
        <w:t>paz durader</w:t>
      </w:r>
      <w:r w:rsidRPr="00222F82">
        <w:rPr>
          <w:rFonts w:ascii="Times New Roman" w:eastAsia="Times New Roman" w:hAnsi="Times New Roman" w:cs="Times New Roman"/>
          <w:color w:val="333333"/>
          <w:sz w:val="28"/>
          <w:szCs w:val="28"/>
          <w:lang w:eastAsia="es-PE"/>
        </w:rPr>
        <w:t xml:space="preserve">a. «La paz de Cristo no es el silencio sepulcral después del conflicto, no es el resultado de la opresión, sino un don que mira a las personas y reactiva sus vidas», subrayó el Papa León XIV. «Para que esta paz se difunda, </w:t>
      </w:r>
      <w:r w:rsidRPr="00B41D51">
        <w:rPr>
          <w:rFonts w:ascii="Times New Roman" w:eastAsia="Times New Roman" w:hAnsi="Times New Roman" w:cs="Times New Roman"/>
          <w:b/>
          <w:color w:val="333333"/>
          <w:sz w:val="28"/>
          <w:szCs w:val="28"/>
          <w:lang w:eastAsia="es-PE"/>
        </w:rPr>
        <w:t>yo emplearé todos mis esfuerzos</w:t>
      </w:r>
      <w:r w:rsidRPr="00222F82">
        <w:rPr>
          <w:rFonts w:ascii="Times New Roman" w:eastAsia="Times New Roman" w:hAnsi="Times New Roman" w:cs="Times New Roman"/>
          <w:color w:val="333333"/>
          <w:sz w:val="28"/>
          <w:szCs w:val="28"/>
          <w:lang w:eastAsia="es-PE"/>
        </w:rPr>
        <w:t>. La Santa Sede está a disposición para </w:t>
      </w:r>
      <w:r w:rsidRPr="00222F82">
        <w:rPr>
          <w:rFonts w:ascii="Times New Roman" w:eastAsia="Times New Roman" w:hAnsi="Times New Roman" w:cs="Times New Roman"/>
          <w:b/>
          <w:bCs/>
          <w:color w:val="474747"/>
          <w:sz w:val="28"/>
          <w:szCs w:val="28"/>
          <w:lang w:eastAsia="es-PE"/>
        </w:rPr>
        <w:t>que los enemigos se encuentren y se miren a los ojos</w:t>
      </w:r>
      <w:r w:rsidRPr="00222F82">
        <w:rPr>
          <w:rFonts w:ascii="Times New Roman" w:eastAsia="Times New Roman" w:hAnsi="Times New Roman" w:cs="Times New Roman"/>
          <w:color w:val="333333"/>
          <w:sz w:val="28"/>
          <w:szCs w:val="28"/>
          <w:lang w:eastAsia="es-PE"/>
        </w:rPr>
        <w:t xml:space="preserve">, para </w:t>
      </w:r>
      <w:r w:rsidRPr="00B41D51">
        <w:rPr>
          <w:rFonts w:ascii="Times New Roman" w:eastAsia="Times New Roman" w:hAnsi="Times New Roman" w:cs="Times New Roman"/>
          <w:b/>
          <w:color w:val="333333"/>
          <w:sz w:val="28"/>
          <w:szCs w:val="28"/>
          <w:lang w:eastAsia="es-PE"/>
        </w:rPr>
        <w:t>que a los pueblos se les devuelva la esperanza y</w:t>
      </w:r>
      <w:r w:rsidRPr="00222F82">
        <w:rPr>
          <w:rFonts w:ascii="Times New Roman" w:eastAsia="Times New Roman" w:hAnsi="Times New Roman" w:cs="Times New Roman"/>
          <w:color w:val="333333"/>
          <w:sz w:val="28"/>
          <w:szCs w:val="28"/>
          <w:lang w:eastAsia="es-PE"/>
        </w:rPr>
        <w:t xml:space="preserve"> se les restituya la dignidad que merecen, la dignidad de la paz. Los pueblos quieren la paz y yo, con el corazón en la mano, digo a los responsables de los pueblos: ¡encontrémonos, dialoguemos, negociemos! </w:t>
      </w:r>
      <w:r w:rsidRPr="00B41D51">
        <w:rPr>
          <w:rFonts w:ascii="Times New Roman" w:eastAsia="Times New Roman" w:hAnsi="Times New Roman" w:cs="Times New Roman"/>
          <w:b/>
          <w:color w:val="333333"/>
          <w:sz w:val="28"/>
          <w:szCs w:val="28"/>
          <w:lang w:eastAsia="es-PE"/>
        </w:rPr>
        <w:t>La guerra nunca es inevitable</w:t>
      </w:r>
      <w:r w:rsidRPr="00222F82">
        <w:rPr>
          <w:rFonts w:ascii="Times New Roman" w:eastAsia="Times New Roman" w:hAnsi="Times New Roman" w:cs="Times New Roman"/>
          <w:color w:val="333333"/>
          <w:sz w:val="28"/>
          <w:szCs w:val="28"/>
          <w:lang w:eastAsia="es-PE"/>
        </w:rPr>
        <w:t>, las armas pueden y deben callar, porque no resuelven los problemas, sino que los aumentan; porque pasarán a la historia quienes siembran la paz, no quienes cosechan víctimas; porque los demás no son ante todo enemigos, sino seres humanos: no son malos a quienes odiar, sino personas con quienes hablar». Por último, León XIV reiteró el inagotable llamado a la paz, como ya había hecho </w:t>
      </w:r>
      <w:hyperlink r:id="rId18" w:history="1">
        <w:r w:rsidRPr="00222F82">
          <w:rPr>
            <w:rFonts w:ascii="Times New Roman" w:eastAsia="Times New Roman" w:hAnsi="Times New Roman" w:cs="Times New Roman"/>
            <w:color w:val="D49400"/>
            <w:sz w:val="28"/>
            <w:szCs w:val="28"/>
            <w:u w:val="single"/>
            <w:lang w:eastAsia="es-PE"/>
          </w:rPr>
          <w:t>durante el encuentro con los representantes de los medios de comunicación y periodistas en el Aula Pablo VI</w:t>
        </w:r>
      </w:hyperlink>
      <w:r w:rsidRPr="00222F82">
        <w:rPr>
          <w:rFonts w:ascii="Times New Roman" w:eastAsia="Times New Roman" w:hAnsi="Times New Roman" w:cs="Times New Roman"/>
          <w:color w:val="333333"/>
          <w:sz w:val="28"/>
          <w:szCs w:val="28"/>
          <w:lang w:eastAsia="es-PE"/>
        </w:rPr>
        <w:t>, el pasado 12 de mayo: «La Iglesia no se cansará de repetir: </w:t>
      </w:r>
      <w:r w:rsidRPr="00222F82">
        <w:rPr>
          <w:rFonts w:ascii="Times New Roman" w:eastAsia="Times New Roman" w:hAnsi="Times New Roman" w:cs="Times New Roman"/>
          <w:b/>
          <w:bCs/>
          <w:color w:val="474747"/>
          <w:sz w:val="28"/>
          <w:szCs w:val="28"/>
          <w:lang w:eastAsia="es-PE"/>
        </w:rPr>
        <w:t>callen las armas</w:t>
      </w:r>
      <w:r w:rsidRPr="00222F82">
        <w:rPr>
          <w:rFonts w:ascii="Times New Roman" w:eastAsia="Times New Roman" w:hAnsi="Times New Roman" w:cs="Times New Roman"/>
          <w:color w:val="333333"/>
          <w:sz w:val="28"/>
          <w:szCs w:val="28"/>
          <w:lang w:eastAsia="es-PE"/>
        </w:rPr>
        <w:t>».</w:t>
      </w:r>
    </w:p>
    <w:p w14:paraId="33CFBC7E" w14:textId="77777777" w:rsidR="00365ECD" w:rsidRPr="00222F82" w:rsidRDefault="00365ECD" w:rsidP="00365ECD">
      <w:pPr>
        <w:shd w:val="clear" w:color="auto" w:fill="FFFFFF"/>
        <w:spacing w:after="0" w:line="240" w:lineRule="auto"/>
        <w:rPr>
          <w:rFonts w:ascii="Times New Roman" w:eastAsia="Times New Roman" w:hAnsi="Times New Roman" w:cs="Times New Roman"/>
          <w:color w:val="333333"/>
          <w:sz w:val="28"/>
          <w:szCs w:val="28"/>
          <w:lang w:eastAsia="es-PE"/>
        </w:rPr>
      </w:pPr>
    </w:p>
    <w:p w14:paraId="437F0451" w14:textId="77777777" w:rsidR="00365ECD" w:rsidRPr="00222F82" w:rsidRDefault="00365ECD" w:rsidP="00222F82">
      <w:pPr>
        <w:shd w:val="clear" w:color="auto" w:fill="FFFFFF"/>
        <w:spacing w:after="0" w:line="240" w:lineRule="auto"/>
        <w:rPr>
          <w:rFonts w:ascii="Times New Roman" w:eastAsia="Times New Roman" w:hAnsi="Times New Roman" w:cs="Times New Roman"/>
          <w:color w:val="000000"/>
          <w:sz w:val="28"/>
          <w:szCs w:val="28"/>
          <w:lang w:eastAsia="es-PE"/>
        </w:rPr>
      </w:pPr>
    </w:p>
    <w:p w14:paraId="7AD56965" w14:textId="77777777" w:rsidR="00FF1E62" w:rsidRPr="00222F82" w:rsidRDefault="00FF1E62" w:rsidP="00222F82">
      <w:pPr>
        <w:spacing w:after="0" w:line="240" w:lineRule="auto"/>
        <w:rPr>
          <w:rFonts w:ascii="Times New Roman" w:hAnsi="Times New Roman" w:cs="Times New Roman"/>
          <w:sz w:val="28"/>
          <w:szCs w:val="28"/>
        </w:rPr>
      </w:pPr>
    </w:p>
    <w:p w14:paraId="68393CF4" w14:textId="77777777" w:rsidR="00812788" w:rsidRPr="00812788" w:rsidRDefault="00812788" w:rsidP="00812788">
      <w:pPr>
        <w:pStyle w:val="Ttulo2"/>
        <w:rPr>
          <w:sz w:val="28"/>
          <w:szCs w:val="28"/>
        </w:rPr>
      </w:pPr>
      <w:bookmarkStart w:id="17" w:name="_Toc201586226"/>
      <w:r w:rsidRPr="00812788">
        <w:rPr>
          <w:sz w:val="28"/>
          <w:szCs w:val="28"/>
        </w:rPr>
        <w:t>León XIV confía a Salas Castañeda la coordinación de los viajes papales</w:t>
      </w:r>
      <w:bookmarkEnd w:id="17"/>
    </w:p>
    <w:p w14:paraId="76E440D1" w14:textId="77777777" w:rsidR="00812788" w:rsidRDefault="00724BC5" w:rsidP="00222F82">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18" w:name="_Toc201586227"/>
      <w:r w:rsidRPr="00222F82">
        <w:rPr>
          <w:rFonts w:ascii="Times New Roman" w:eastAsia="Times New Roman" w:hAnsi="Times New Roman" w:cs="Times New Roman"/>
          <w:b/>
          <w:bCs/>
          <w:i/>
          <w:iCs/>
          <w:color w:val="D49400"/>
          <w:kern w:val="36"/>
          <w:sz w:val="28"/>
          <w:szCs w:val="28"/>
          <w:lang w:eastAsia="es-PE"/>
        </w:rPr>
        <w:t xml:space="preserve">Sustituye a George </w:t>
      </w:r>
      <w:proofErr w:type="spellStart"/>
      <w:r w:rsidRPr="00222F82">
        <w:rPr>
          <w:rFonts w:ascii="Times New Roman" w:eastAsia="Times New Roman" w:hAnsi="Times New Roman" w:cs="Times New Roman"/>
          <w:b/>
          <w:bCs/>
          <w:i/>
          <w:iCs/>
          <w:color w:val="D49400"/>
          <w:kern w:val="36"/>
          <w:sz w:val="28"/>
          <w:szCs w:val="28"/>
          <w:lang w:eastAsia="es-PE"/>
        </w:rPr>
        <w:t>Koovakad</w:t>
      </w:r>
      <w:proofErr w:type="spellEnd"/>
      <w:r w:rsidRPr="00222F82">
        <w:rPr>
          <w:rFonts w:ascii="Times New Roman" w:eastAsia="Times New Roman" w:hAnsi="Times New Roman" w:cs="Times New Roman"/>
          <w:b/>
          <w:bCs/>
          <w:i/>
          <w:iCs/>
          <w:color w:val="D49400"/>
          <w:kern w:val="36"/>
          <w:sz w:val="28"/>
          <w:szCs w:val="28"/>
          <w:lang w:eastAsia="es-PE"/>
        </w:rPr>
        <w:t>, que ocupa el cargo de prefecto del Dicasterio para el Diálogo Interreligioso</w:t>
      </w:r>
      <w:bookmarkEnd w:id="18"/>
    </w:p>
    <w:p w14:paraId="2D978C83" w14:textId="77777777" w:rsidR="00724BC5" w:rsidRPr="00222F82" w:rsidRDefault="00724BC5" w:rsidP="00222F82">
      <w:pPr>
        <w:shd w:val="clear" w:color="auto" w:fill="FFFFFF"/>
        <w:spacing w:after="0" w:line="240" w:lineRule="auto"/>
        <w:rPr>
          <w:rFonts w:ascii="Times New Roman" w:eastAsia="Times New Roman" w:hAnsi="Times New Roman" w:cs="Times New Roman"/>
          <w:color w:val="000000"/>
          <w:sz w:val="28"/>
          <w:szCs w:val="28"/>
          <w:lang w:eastAsia="es-PE"/>
        </w:rPr>
      </w:pPr>
    </w:p>
    <w:p w14:paraId="29F6375C" w14:textId="77777777" w:rsidR="00724BC5" w:rsidRPr="00222F82" w:rsidRDefault="00724BC5" w:rsidP="00222F82">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222F82">
        <w:rPr>
          <w:rFonts w:ascii="Times New Roman" w:eastAsia="Times New Roman" w:hAnsi="Times New Roman" w:cs="Times New Roman"/>
          <w:b/>
          <w:bCs/>
          <w:i/>
          <w:iCs/>
          <w:color w:val="333333"/>
          <w:sz w:val="28"/>
          <w:szCs w:val="28"/>
          <w:lang w:eastAsia="es-PE"/>
        </w:rPr>
        <w:t>21.06.2025</w:t>
      </w:r>
    </w:p>
    <w:p w14:paraId="65B69FFB" w14:textId="77777777" w:rsidR="00812788" w:rsidRDefault="00812788" w:rsidP="00222F82">
      <w:pPr>
        <w:shd w:val="clear" w:color="auto" w:fill="FFFFFF"/>
        <w:spacing w:after="0" w:line="240" w:lineRule="auto"/>
        <w:rPr>
          <w:rFonts w:ascii="Times New Roman" w:eastAsia="Times New Roman" w:hAnsi="Times New Roman" w:cs="Times New Roman"/>
          <w:color w:val="D49400"/>
          <w:sz w:val="28"/>
          <w:szCs w:val="28"/>
          <w:u w:val="single"/>
          <w:lang w:eastAsia="es-PE"/>
        </w:rPr>
      </w:pPr>
    </w:p>
    <w:p w14:paraId="2A245F0A" w14:textId="77777777" w:rsidR="00724BC5" w:rsidRPr="00222F82" w:rsidRDefault="00724BC5" w:rsidP="00222F82">
      <w:pPr>
        <w:shd w:val="clear" w:color="auto" w:fill="FFFFFF"/>
        <w:spacing w:after="0" w:line="240" w:lineRule="auto"/>
        <w:rPr>
          <w:rFonts w:ascii="Times New Roman" w:eastAsia="Times New Roman" w:hAnsi="Times New Roman" w:cs="Times New Roman"/>
          <w:color w:val="333333"/>
          <w:sz w:val="28"/>
          <w:szCs w:val="28"/>
          <w:lang w:eastAsia="es-PE"/>
        </w:rPr>
      </w:pPr>
      <w:hyperlink r:id="rId19" w:history="1">
        <w:r w:rsidRPr="00222F82">
          <w:rPr>
            <w:rFonts w:ascii="Times New Roman" w:eastAsia="Times New Roman" w:hAnsi="Times New Roman" w:cs="Times New Roman"/>
            <w:color w:val="D49400"/>
            <w:sz w:val="28"/>
            <w:szCs w:val="28"/>
            <w:u w:val="single"/>
            <w:lang w:eastAsia="es-PE"/>
          </w:rPr>
          <w:t>(</w:t>
        </w:r>
        <w:proofErr w:type="spellStart"/>
        <w:r w:rsidRPr="00222F82">
          <w:rPr>
            <w:rFonts w:ascii="Times New Roman" w:eastAsia="Times New Roman" w:hAnsi="Times New Roman" w:cs="Times New Roman"/>
            <w:color w:val="D49400"/>
            <w:sz w:val="28"/>
            <w:szCs w:val="28"/>
            <w:u w:val="single"/>
            <w:lang w:eastAsia="es-PE"/>
          </w:rPr>
          <w:t>Vatican</w:t>
        </w:r>
        <w:proofErr w:type="spellEnd"/>
        <w:r w:rsidRPr="00222F82">
          <w:rPr>
            <w:rFonts w:ascii="Times New Roman" w:eastAsia="Times New Roman" w:hAnsi="Times New Roman" w:cs="Times New Roman"/>
            <w:color w:val="D49400"/>
            <w:sz w:val="28"/>
            <w:szCs w:val="28"/>
            <w:u w:val="single"/>
            <w:lang w:eastAsia="es-PE"/>
          </w:rPr>
          <w:t xml:space="preserve"> News)</w:t>
        </w:r>
      </w:hyperlink>
      <w:r w:rsidRPr="00222F82">
        <w:rPr>
          <w:rFonts w:ascii="Times New Roman" w:eastAsia="Times New Roman" w:hAnsi="Times New Roman" w:cs="Times New Roman"/>
          <w:color w:val="333333"/>
          <w:sz w:val="28"/>
          <w:szCs w:val="28"/>
          <w:lang w:eastAsia="es-PE"/>
        </w:rPr>
        <w:t>.- El papa</w:t>
      </w:r>
      <w:r w:rsidRPr="00222F82">
        <w:rPr>
          <w:rFonts w:ascii="Times New Roman" w:eastAsia="Times New Roman" w:hAnsi="Times New Roman" w:cs="Times New Roman"/>
          <w:b/>
          <w:bCs/>
          <w:color w:val="474747"/>
          <w:sz w:val="28"/>
          <w:szCs w:val="28"/>
          <w:lang w:eastAsia="es-PE"/>
        </w:rPr>
        <w:t> León XIV</w:t>
      </w:r>
      <w:r w:rsidRPr="00222F82">
        <w:rPr>
          <w:rFonts w:ascii="Times New Roman" w:eastAsia="Times New Roman" w:hAnsi="Times New Roman" w:cs="Times New Roman"/>
          <w:color w:val="333333"/>
          <w:sz w:val="28"/>
          <w:szCs w:val="28"/>
          <w:lang w:eastAsia="es-PE"/>
        </w:rPr>
        <w:t> ha confiado a </w:t>
      </w:r>
      <w:r w:rsidRPr="00222F82">
        <w:rPr>
          <w:rFonts w:ascii="Times New Roman" w:eastAsia="Times New Roman" w:hAnsi="Times New Roman" w:cs="Times New Roman"/>
          <w:b/>
          <w:bCs/>
          <w:color w:val="474747"/>
          <w:sz w:val="28"/>
          <w:szCs w:val="28"/>
          <w:lang w:eastAsia="es-PE"/>
        </w:rPr>
        <w:t>Mons. José Nahúm Jairo Salas Castañeda</w:t>
      </w:r>
      <w:r w:rsidRPr="00222F82">
        <w:rPr>
          <w:rFonts w:ascii="Times New Roman" w:eastAsia="Times New Roman" w:hAnsi="Times New Roman" w:cs="Times New Roman"/>
          <w:color w:val="333333"/>
          <w:sz w:val="28"/>
          <w:szCs w:val="28"/>
          <w:lang w:eastAsia="es-PE"/>
        </w:rPr>
        <w:t>, oficial de la Sección para los Asuntos Generales de la Secretaría de Estado, el cargo de</w:t>
      </w:r>
      <w:r w:rsidRPr="00222F82">
        <w:rPr>
          <w:rFonts w:ascii="Times New Roman" w:eastAsia="Times New Roman" w:hAnsi="Times New Roman" w:cs="Times New Roman"/>
          <w:b/>
          <w:bCs/>
          <w:color w:val="474747"/>
          <w:sz w:val="28"/>
          <w:szCs w:val="28"/>
          <w:lang w:eastAsia="es-PE"/>
        </w:rPr>
        <w:t> Coordinador de los Viajes Apostólicos</w:t>
      </w:r>
      <w:r w:rsidRPr="00222F82">
        <w:rPr>
          <w:rFonts w:ascii="Times New Roman" w:eastAsia="Times New Roman" w:hAnsi="Times New Roman" w:cs="Times New Roman"/>
          <w:color w:val="333333"/>
          <w:sz w:val="28"/>
          <w:szCs w:val="28"/>
          <w:lang w:eastAsia="es-PE"/>
        </w:rPr>
        <w:t>. El anuncio fue realizado este sábado 21 de junio por Monseñor Edgar Peña Parra, Sustituto para los Asuntos Generales, tras el rezo del Ángelus, </w:t>
      </w:r>
      <w:hyperlink r:id="rId20" w:tgtFrame="_blank" w:history="1">
        <w:r w:rsidRPr="00222F82">
          <w:rPr>
            <w:rFonts w:ascii="Times New Roman" w:eastAsia="Times New Roman" w:hAnsi="Times New Roman" w:cs="Times New Roman"/>
            <w:color w:val="D49400"/>
            <w:sz w:val="28"/>
            <w:szCs w:val="28"/>
            <w:u w:val="single"/>
            <w:lang w:eastAsia="es-PE"/>
          </w:rPr>
          <w:t>según informó la cuenta oficial</w:t>
        </w:r>
      </w:hyperlink>
      <w:r w:rsidRPr="00222F82">
        <w:rPr>
          <w:rFonts w:ascii="Times New Roman" w:eastAsia="Times New Roman" w:hAnsi="Times New Roman" w:cs="Times New Roman"/>
          <w:color w:val="333333"/>
          <w:sz w:val="28"/>
          <w:szCs w:val="28"/>
          <w:lang w:eastAsia="es-PE"/>
        </w:rPr>
        <w:t xml:space="preserve"> “Terza </w:t>
      </w:r>
      <w:proofErr w:type="spellStart"/>
      <w:r w:rsidRPr="00222F82">
        <w:rPr>
          <w:rFonts w:ascii="Times New Roman" w:eastAsia="Times New Roman" w:hAnsi="Times New Roman" w:cs="Times New Roman"/>
          <w:color w:val="333333"/>
          <w:sz w:val="28"/>
          <w:szCs w:val="28"/>
          <w:lang w:eastAsia="es-PE"/>
        </w:rPr>
        <w:t>Loggia</w:t>
      </w:r>
      <w:proofErr w:type="spellEnd"/>
      <w:r w:rsidRPr="00222F82">
        <w:rPr>
          <w:rFonts w:ascii="Times New Roman" w:eastAsia="Times New Roman" w:hAnsi="Times New Roman" w:cs="Times New Roman"/>
          <w:color w:val="333333"/>
          <w:sz w:val="28"/>
          <w:szCs w:val="28"/>
          <w:lang w:eastAsia="es-PE"/>
        </w:rPr>
        <w:t>” en X.</w:t>
      </w:r>
    </w:p>
    <w:p w14:paraId="505EC9F7" w14:textId="77777777" w:rsidR="00724BC5" w:rsidRPr="00611FE0" w:rsidRDefault="00724BC5" w:rsidP="00222F82">
      <w:pPr>
        <w:shd w:val="clear" w:color="auto" w:fill="FFFFFF"/>
        <w:spacing w:after="0" w:line="240" w:lineRule="auto"/>
        <w:rPr>
          <w:rFonts w:ascii="Times New Roman" w:eastAsia="Times New Roman" w:hAnsi="Times New Roman" w:cs="Times New Roman"/>
          <w:b/>
          <w:color w:val="333333"/>
          <w:sz w:val="28"/>
          <w:szCs w:val="28"/>
          <w:lang w:eastAsia="es-PE"/>
        </w:rPr>
      </w:pPr>
      <w:r w:rsidRPr="00222F82">
        <w:rPr>
          <w:rFonts w:ascii="Times New Roman" w:eastAsia="Times New Roman" w:hAnsi="Times New Roman" w:cs="Times New Roman"/>
          <w:color w:val="333333"/>
          <w:sz w:val="28"/>
          <w:szCs w:val="28"/>
          <w:lang w:eastAsia="es-PE"/>
        </w:rPr>
        <w:t>El </w:t>
      </w:r>
      <w:r w:rsidRPr="00222F82">
        <w:rPr>
          <w:rFonts w:ascii="Times New Roman" w:eastAsia="Times New Roman" w:hAnsi="Times New Roman" w:cs="Times New Roman"/>
          <w:b/>
          <w:bCs/>
          <w:color w:val="474747"/>
          <w:sz w:val="28"/>
          <w:szCs w:val="28"/>
          <w:lang w:eastAsia="es-PE"/>
        </w:rPr>
        <w:t xml:space="preserve">cardenal George </w:t>
      </w:r>
      <w:proofErr w:type="spellStart"/>
      <w:r w:rsidRPr="00222F82">
        <w:rPr>
          <w:rFonts w:ascii="Times New Roman" w:eastAsia="Times New Roman" w:hAnsi="Times New Roman" w:cs="Times New Roman"/>
          <w:b/>
          <w:bCs/>
          <w:color w:val="474747"/>
          <w:sz w:val="28"/>
          <w:szCs w:val="28"/>
          <w:lang w:eastAsia="es-PE"/>
        </w:rPr>
        <w:t>Koovakad</w:t>
      </w:r>
      <w:proofErr w:type="spellEnd"/>
      <w:r w:rsidRPr="00222F82">
        <w:rPr>
          <w:rFonts w:ascii="Times New Roman" w:eastAsia="Times New Roman" w:hAnsi="Times New Roman" w:cs="Times New Roman"/>
          <w:color w:val="333333"/>
          <w:sz w:val="28"/>
          <w:szCs w:val="28"/>
          <w:lang w:eastAsia="es-PE"/>
        </w:rPr>
        <w:t xml:space="preserve">, quien se encargó de los viajes de Papa Francisco desde 2021, fue creado cardenal en diciembre pasado y, desde el 21 de enero de 2025, ocupa el cargo de </w:t>
      </w:r>
      <w:r w:rsidRPr="00611FE0">
        <w:rPr>
          <w:rFonts w:ascii="Times New Roman" w:eastAsia="Times New Roman" w:hAnsi="Times New Roman" w:cs="Times New Roman"/>
          <w:b/>
          <w:color w:val="333333"/>
          <w:sz w:val="28"/>
          <w:szCs w:val="28"/>
          <w:lang w:eastAsia="es-PE"/>
        </w:rPr>
        <w:t>prefecto del Dicasterio para el Diálogo Interreligioso.</w:t>
      </w:r>
    </w:p>
    <w:p w14:paraId="5F76DF92" w14:textId="77777777" w:rsidR="00724BC5" w:rsidRPr="00222F82" w:rsidRDefault="00724BC5"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b/>
          <w:bCs/>
          <w:color w:val="474747"/>
          <w:sz w:val="28"/>
          <w:szCs w:val="28"/>
          <w:lang w:eastAsia="es-PE"/>
        </w:rPr>
        <w:lastRenderedPageBreak/>
        <w:t>Monseñor José Nahúm Jairo Salas Castañeda</w:t>
      </w:r>
      <w:r w:rsidRPr="00222F82">
        <w:rPr>
          <w:rFonts w:ascii="Times New Roman" w:eastAsia="Times New Roman" w:hAnsi="Times New Roman" w:cs="Times New Roman"/>
          <w:color w:val="333333"/>
          <w:sz w:val="28"/>
          <w:szCs w:val="28"/>
          <w:lang w:eastAsia="es-PE"/>
        </w:rPr>
        <w:t> nació el 11 de julio de 1978 en Santa Clara, estado de Durango (México). Fue </w:t>
      </w:r>
      <w:r w:rsidRPr="00222F82">
        <w:rPr>
          <w:rFonts w:ascii="Times New Roman" w:eastAsia="Times New Roman" w:hAnsi="Times New Roman" w:cs="Times New Roman"/>
          <w:b/>
          <w:bCs/>
          <w:color w:val="474747"/>
          <w:sz w:val="28"/>
          <w:szCs w:val="28"/>
          <w:lang w:eastAsia="es-PE"/>
        </w:rPr>
        <w:t>ordenado sacerdote el 4 de diciembre de 2008 </w:t>
      </w:r>
      <w:r w:rsidRPr="00222F82">
        <w:rPr>
          <w:rFonts w:ascii="Times New Roman" w:eastAsia="Times New Roman" w:hAnsi="Times New Roman" w:cs="Times New Roman"/>
          <w:color w:val="333333"/>
          <w:sz w:val="28"/>
          <w:szCs w:val="28"/>
          <w:lang w:eastAsia="es-PE"/>
        </w:rPr>
        <w:t>y quedó </w:t>
      </w:r>
      <w:r w:rsidRPr="00222F82">
        <w:rPr>
          <w:rFonts w:ascii="Times New Roman" w:eastAsia="Times New Roman" w:hAnsi="Times New Roman" w:cs="Times New Roman"/>
          <w:b/>
          <w:bCs/>
          <w:color w:val="474747"/>
          <w:sz w:val="28"/>
          <w:szCs w:val="28"/>
          <w:lang w:eastAsia="es-PE"/>
        </w:rPr>
        <w:t>incardinado en la Arquidiócesis de Durango</w:t>
      </w:r>
      <w:r w:rsidRPr="00222F82">
        <w:rPr>
          <w:rFonts w:ascii="Times New Roman" w:eastAsia="Times New Roman" w:hAnsi="Times New Roman" w:cs="Times New Roman"/>
          <w:color w:val="333333"/>
          <w:sz w:val="28"/>
          <w:szCs w:val="28"/>
          <w:lang w:eastAsia="es-PE"/>
        </w:rPr>
        <w:t>. Obtuvo la licenciatura en </w:t>
      </w:r>
      <w:r w:rsidRPr="00222F82">
        <w:rPr>
          <w:rFonts w:ascii="Times New Roman" w:eastAsia="Times New Roman" w:hAnsi="Times New Roman" w:cs="Times New Roman"/>
          <w:b/>
          <w:bCs/>
          <w:color w:val="474747"/>
          <w:sz w:val="28"/>
          <w:szCs w:val="28"/>
          <w:lang w:eastAsia="es-PE"/>
        </w:rPr>
        <w:t>Derecho Canónico</w:t>
      </w:r>
      <w:r w:rsidRPr="00222F82">
        <w:rPr>
          <w:rFonts w:ascii="Times New Roman" w:eastAsia="Times New Roman" w:hAnsi="Times New Roman" w:cs="Times New Roman"/>
          <w:color w:val="333333"/>
          <w:sz w:val="28"/>
          <w:szCs w:val="28"/>
          <w:lang w:eastAsia="es-PE"/>
        </w:rPr>
        <w:t> en la Pontificia Universidad Lateranense de Roma.</w:t>
      </w:r>
    </w:p>
    <w:p w14:paraId="6E6BD1E2" w14:textId="77777777" w:rsidR="00724BC5" w:rsidRPr="00222F82" w:rsidRDefault="00724BC5"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color w:val="333333"/>
          <w:sz w:val="28"/>
          <w:szCs w:val="28"/>
          <w:lang w:eastAsia="es-PE"/>
        </w:rPr>
        <w:t>Ingresó al </w:t>
      </w:r>
      <w:r w:rsidRPr="00222F82">
        <w:rPr>
          <w:rFonts w:ascii="Times New Roman" w:eastAsia="Times New Roman" w:hAnsi="Times New Roman" w:cs="Times New Roman"/>
          <w:b/>
          <w:bCs/>
          <w:color w:val="474747"/>
          <w:sz w:val="28"/>
          <w:szCs w:val="28"/>
          <w:lang w:eastAsia="es-PE"/>
        </w:rPr>
        <w:t>servicio diplomático</w:t>
      </w:r>
      <w:r w:rsidRPr="00222F82">
        <w:rPr>
          <w:rFonts w:ascii="Times New Roman" w:eastAsia="Times New Roman" w:hAnsi="Times New Roman" w:cs="Times New Roman"/>
          <w:color w:val="333333"/>
          <w:sz w:val="28"/>
          <w:szCs w:val="28"/>
          <w:lang w:eastAsia="es-PE"/>
        </w:rPr>
        <w:t> de la Santa Sede el 1 de julio de 2013, prestando servicio en las Representaciones Pontificias en </w:t>
      </w:r>
      <w:r w:rsidRPr="00222F82">
        <w:rPr>
          <w:rFonts w:ascii="Times New Roman" w:eastAsia="Times New Roman" w:hAnsi="Times New Roman" w:cs="Times New Roman"/>
          <w:b/>
          <w:bCs/>
          <w:color w:val="474747"/>
          <w:sz w:val="28"/>
          <w:szCs w:val="28"/>
          <w:lang w:eastAsia="es-PE"/>
        </w:rPr>
        <w:t>Burundi</w:t>
      </w:r>
      <w:r w:rsidRPr="00222F82">
        <w:rPr>
          <w:rFonts w:ascii="Times New Roman" w:eastAsia="Times New Roman" w:hAnsi="Times New Roman" w:cs="Times New Roman"/>
          <w:color w:val="333333"/>
          <w:sz w:val="28"/>
          <w:szCs w:val="28"/>
          <w:lang w:eastAsia="es-PE"/>
        </w:rPr>
        <w:t> (2013-2016), Irak (2016-2019) y </w:t>
      </w:r>
      <w:r w:rsidRPr="00222F82">
        <w:rPr>
          <w:rFonts w:ascii="Times New Roman" w:eastAsia="Times New Roman" w:hAnsi="Times New Roman" w:cs="Times New Roman"/>
          <w:b/>
          <w:bCs/>
          <w:color w:val="474747"/>
          <w:sz w:val="28"/>
          <w:szCs w:val="28"/>
          <w:lang w:eastAsia="es-PE"/>
        </w:rPr>
        <w:t>Hungría</w:t>
      </w:r>
      <w:r w:rsidRPr="00222F82">
        <w:rPr>
          <w:rFonts w:ascii="Times New Roman" w:eastAsia="Times New Roman" w:hAnsi="Times New Roman" w:cs="Times New Roman"/>
          <w:color w:val="333333"/>
          <w:sz w:val="28"/>
          <w:szCs w:val="28"/>
          <w:lang w:eastAsia="es-PE"/>
        </w:rPr>
        <w:t> (2019-2023). En este último destino, </w:t>
      </w:r>
      <w:r w:rsidRPr="00222F82">
        <w:rPr>
          <w:rFonts w:ascii="Times New Roman" w:eastAsia="Times New Roman" w:hAnsi="Times New Roman" w:cs="Times New Roman"/>
          <w:b/>
          <w:bCs/>
          <w:color w:val="474747"/>
          <w:sz w:val="28"/>
          <w:szCs w:val="28"/>
          <w:lang w:eastAsia="es-PE"/>
        </w:rPr>
        <w:t>participó en la organización de dos Viajes Apostólicos del Papa Francisco</w:t>
      </w:r>
      <w:r w:rsidRPr="00222F82">
        <w:rPr>
          <w:rFonts w:ascii="Times New Roman" w:eastAsia="Times New Roman" w:hAnsi="Times New Roman" w:cs="Times New Roman"/>
          <w:color w:val="333333"/>
          <w:sz w:val="28"/>
          <w:szCs w:val="28"/>
          <w:lang w:eastAsia="es-PE"/>
        </w:rPr>
        <w:t>: en septiembre de 2021, con ocasión del 52º Congreso Eucarístico Internacional, y en abril de 2023.</w:t>
      </w:r>
    </w:p>
    <w:p w14:paraId="395FAFE1" w14:textId="77777777" w:rsidR="00724BC5" w:rsidRPr="00222F82" w:rsidRDefault="00724BC5"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color w:val="333333"/>
          <w:sz w:val="28"/>
          <w:szCs w:val="28"/>
          <w:lang w:eastAsia="es-PE"/>
        </w:rPr>
        <w:t>Desde el 1 de julio de 2023, </w:t>
      </w:r>
      <w:r w:rsidRPr="00222F82">
        <w:rPr>
          <w:rFonts w:ascii="Times New Roman" w:eastAsia="Times New Roman" w:hAnsi="Times New Roman" w:cs="Times New Roman"/>
          <w:b/>
          <w:bCs/>
          <w:color w:val="474747"/>
          <w:sz w:val="28"/>
          <w:szCs w:val="28"/>
          <w:lang w:eastAsia="es-PE"/>
        </w:rPr>
        <w:t>se desempeña como oficial de la Sección para los Asuntos Generales de la Secretaría de Estado</w:t>
      </w:r>
      <w:r w:rsidRPr="00222F82">
        <w:rPr>
          <w:rFonts w:ascii="Times New Roman" w:eastAsia="Times New Roman" w:hAnsi="Times New Roman" w:cs="Times New Roman"/>
          <w:color w:val="333333"/>
          <w:sz w:val="28"/>
          <w:szCs w:val="28"/>
          <w:lang w:eastAsia="es-PE"/>
        </w:rPr>
        <w:t>, donde también ha sido responsable de la Oficina Central de Estadística de la Iglesia, encargándose del Anuario Pontificio y de su próxima digitalización.</w:t>
      </w:r>
    </w:p>
    <w:p w14:paraId="26EB306B" w14:textId="77777777" w:rsidR="00FF1E62" w:rsidRPr="00222F82" w:rsidRDefault="00FF1E62" w:rsidP="00222F82">
      <w:pPr>
        <w:spacing w:after="0" w:line="240" w:lineRule="auto"/>
        <w:rPr>
          <w:rFonts w:ascii="Times New Roman" w:hAnsi="Times New Roman" w:cs="Times New Roman"/>
          <w:sz w:val="28"/>
          <w:szCs w:val="28"/>
        </w:rPr>
      </w:pPr>
    </w:p>
    <w:p w14:paraId="27AD3F01" w14:textId="77777777" w:rsidR="003D38F4" w:rsidRPr="00222F82" w:rsidRDefault="003D38F4" w:rsidP="00222F82">
      <w:pPr>
        <w:spacing w:after="0" w:line="240" w:lineRule="auto"/>
        <w:rPr>
          <w:rFonts w:ascii="Times New Roman" w:hAnsi="Times New Roman" w:cs="Times New Roman"/>
          <w:sz w:val="28"/>
          <w:szCs w:val="28"/>
        </w:rPr>
      </w:pPr>
    </w:p>
    <w:p w14:paraId="3C56E3CD" w14:textId="77777777" w:rsidR="00611FE0" w:rsidRDefault="00611FE0" w:rsidP="00222F82">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p>
    <w:p w14:paraId="6C6E1287" w14:textId="77777777" w:rsidR="00611FE0" w:rsidRPr="00611FE0" w:rsidRDefault="00611FE0" w:rsidP="00611FE0">
      <w:pPr>
        <w:pStyle w:val="Ttulo2"/>
        <w:rPr>
          <w:sz w:val="28"/>
          <w:szCs w:val="28"/>
        </w:rPr>
      </w:pPr>
      <w:bookmarkStart w:id="19" w:name="_Toc201586228"/>
      <w:r w:rsidRPr="00611FE0">
        <w:rPr>
          <w:sz w:val="28"/>
          <w:szCs w:val="28"/>
        </w:rPr>
        <w:t>Pedro Salinas: Mejor Papa, imposible</w:t>
      </w:r>
      <w:bookmarkEnd w:id="19"/>
    </w:p>
    <w:p w14:paraId="55C9A3D4" w14:textId="77777777" w:rsidR="00611FE0" w:rsidRDefault="003D38F4" w:rsidP="00222F82">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20" w:name="_Toc201586229"/>
      <w:r w:rsidRPr="00222F82">
        <w:rPr>
          <w:rFonts w:ascii="Times New Roman" w:eastAsia="Times New Roman" w:hAnsi="Times New Roman" w:cs="Times New Roman"/>
          <w:b/>
          <w:bCs/>
          <w:i/>
          <w:iCs/>
          <w:color w:val="D49400"/>
          <w:kern w:val="36"/>
          <w:sz w:val="28"/>
          <w:szCs w:val="28"/>
          <w:lang w:eastAsia="es-PE"/>
        </w:rPr>
        <w:t xml:space="preserve">"Si Bergoglio enterró al </w:t>
      </w:r>
      <w:proofErr w:type="spellStart"/>
      <w:r w:rsidRPr="00222F82">
        <w:rPr>
          <w:rFonts w:ascii="Times New Roman" w:eastAsia="Times New Roman" w:hAnsi="Times New Roman" w:cs="Times New Roman"/>
          <w:b/>
          <w:bCs/>
          <w:i/>
          <w:iCs/>
          <w:color w:val="D49400"/>
          <w:kern w:val="36"/>
          <w:sz w:val="28"/>
          <w:szCs w:val="28"/>
          <w:lang w:eastAsia="es-PE"/>
        </w:rPr>
        <w:t>Sodalicio</w:t>
      </w:r>
      <w:proofErr w:type="spellEnd"/>
      <w:r w:rsidRPr="00222F82">
        <w:rPr>
          <w:rFonts w:ascii="Times New Roman" w:eastAsia="Times New Roman" w:hAnsi="Times New Roman" w:cs="Times New Roman"/>
          <w:b/>
          <w:bCs/>
          <w:i/>
          <w:iCs/>
          <w:color w:val="D49400"/>
          <w:kern w:val="36"/>
          <w:sz w:val="28"/>
          <w:szCs w:val="28"/>
          <w:lang w:eastAsia="es-PE"/>
        </w:rPr>
        <w:t>, Prevost fue su lápida de mármol"</w:t>
      </w:r>
      <w:bookmarkEnd w:id="20"/>
    </w:p>
    <w:p w14:paraId="339ECD50" w14:textId="77777777" w:rsidR="003D38F4" w:rsidRPr="00222F82" w:rsidRDefault="003D38F4" w:rsidP="00222F82">
      <w:pPr>
        <w:shd w:val="clear" w:color="auto" w:fill="FFFFFF"/>
        <w:spacing w:after="0" w:line="240" w:lineRule="auto"/>
        <w:rPr>
          <w:rFonts w:ascii="Times New Roman" w:eastAsia="Times New Roman" w:hAnsi="Times New Roman" w:cs="Times New Roman"/>
          <w:color w:val="000000"/>
          <w:sz w:val="28"/>
          <w:szCs w:val="28"/>
          <w:lang w:eastAsia="es-PE"/>
        </w:rPr>
      </w:pPr>
    </w:p>
    <w:p w14:paraId="6E3752F9" w14:textId="77777777" w:rsidR="003D38F4" w:rsidRPr="00222F82" w:rsidRDefault="003D38F4" w:rsidP="00222F82">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222F82">
        <w:rPr>
          <w:rFonts w:ascii="Times New Roman" w:eastAsia="Times New Roman" w:hAnsi="Times New Roman" w:cs="Times New Roman"/>
          <w:b/>
          <w:bCs/>
          <w:i/>
          <w:iCs/>
          <w:color w:val="333333"/>
          <w:sz w:val="28"/>
          <w:szCs w:val="28"/>
          <w:lang w:eastAsia="es-PE"/>
        </w:rPr>
        <w:t>19.06.2025 | Pedro Salinas*</w:t>
      </w:r>
    </w:p>
    <w:p w14:paraId="5B76FD49" w14:textId="77777777" w:rsidR="00611FE0" w:rsidRDefault="00611FE0" w:rsidP="00222F82">
      <w:pPr>
        <w:shd w:val="clear" w:color="auto" w:fill="FFFFFF"/>
        <w:spacing w:after="0" w:line="240" w:lineRule="auto"/>
        <w:rPr>
          <w:rFonts w:ascii="Times New Roman" w:eastAsia="Times New Roman" w:hAnsi="Times New Roman" w:cs="Times New Roman"/>
          <w:color w:val="333333"/>
          <w:sz w:val="28"/>
          <w:szCs w:val="28"/>
          <w:lang w:eastAsia="es-PE"/>
        </w:rPr>
      </w:pPr>
    </w:p>
    <w:p w14:paraId="7EDFC9D5" w14:textId="77777777" w:rsidR="003D38F4" w:rsidRPr="00222F82" w:rsidRDefault="003D38F4"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color w:val="333333"/>
          <w:sz w:val="28"/>
          <w:szCs w:val="28"/>
          <w:lang w:eastAsia="es-PE"/>
        </w:rPr>
        <w:t>Un cónclave es una cadena de eventos que producen r</w:t>
      </w:r>
      <w:r w:rsidRPr="00222F82">
        <w:rPr>
          <w:rFonts w:ascii="Times New Roman" w:eastAsia="Times New Roman" w:hAnsi="Times New Roman" w:cs="Times New Roman"/>
          <w:b/>
          <w:bCs/>
          <w:color w:val="474747"/>
          <w:sz w:val="28"/>
          <w:szCs w:val="28"/>
          <w:lang w:eastAsia="es-PE"/>
        </w:rPr>
        <w:t>esultados insospechados e inadvertidos</w:t>
      </w:r>
      <w:r w:rsidRPr="00222F82">
        <w:rPr>
          <w:rFonts w:ascii="Times New Roman" w:eastAsia="Times New Roman" w:hAnsi="Times New Roman" w:cs="Times New Roman"/>
          <w:color w:val="333333"/>
          <w:sz w:val="28"/>
          <w:szCs w:val="28"/>
          <w:lang w:eastAsia="es-PE"/>
        </w:rPr>
        <w:t>. Y claro. Es una fuente de datos vertiginosos y extremadamente curiosos.</w:t>
      </w:r>
    </w:p>
    <w:p w14:paraId="6A4EFB4B" w14:textId="77777777" w:rsidR="003D38F4" w:rsidRPr="00222F82" w:rsidRDefault="003D38F4"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color w:val="333333"/>
          <w:sz w:val="28"/>
          <w:szCs w:val="28"/>
          <w:lang w:eastAsia="es-PE"/>
        </w:rPr>
        <w:t xml:space="preserve">Era la primera vez, todo hay que decirlo, que iba a cubrir uno, junto a mi colega y amiga </w:t>
      </w:r>
      <w:r w:rsidRPr="00EE6EED">
        <w:rPr>
          <w:rFonts w:ascii="Times New Roman" w:eastAsia="Times New Roman" w:hAnsi="Times New Roman" w:cs="Times New Roman"/>
          <w:b/>
          <w:color w:val="333333"/>
          <w:sz w:val="28"/>
          <w:szCs w:val="28"/>
          <w:lang w:eastAsia="es-PE"/>
        </w:rPr>
        <w:t>Paola Ugaz</w:t>
      </w:r>
      <w:r w:rsidRPr="00222F82">
        <w:rPr>
          <w:rFonts w:ascii="Times New Roman" w:eastAsia="Times New Roman" w:hAnsi="Times New Roman" w:cs="Times New Roman"/>
          <w:color w:val="333333"/>
          <w:sz w:val="28"/>
          <w:szCs w:val="28"/>
          <w:lang w:eastAsia="es-PE"/>
        </w:rPr>
        <w:t>, quien me animó a acompañarla en esta aventura desbocada (y descocada, que también) y que tuvo </w:t>
      </w:r>
      <w:r w:rsidRPr="00222F82">
        <w:rPr>
          <w:rFonts w:ascii="Times New Roman" w:eastAsia="Times New Roman" w:hAnsi="Times New Roman" w:cs="Times New Roman"/>
          <w:b/>
          <w:bCs/>
          <w:color w:val="474747"/>
          <w:sz w:val="28"/>
          <w:szCs w:val="28"/>
          <w:lang w:eastAsia="es-PE"/>
        </w:rPr>
        <w:t>un desenlace apoteósico</w:t>
      </w:r>
      <w:r w:rsidRPr="00222F82">
        <w:rPr>
          <w:rFonts w:ascii="Times New Roman" w:eastAsia="Times New Roman" w:hAnsi="Times New Roman" w:cs="Times New Roman"/>
          <w:color w:val="333333"/>
          <w:sz w:val="28"/>
          <w:szCs w:val="28"/>
          <w:lang w:eastAsia="es-PE"/>
        </w:rPr>
        <w:t xml:space="preserve"> y fulminante en nuestra obsesiva historia periodística, que </w:t>
      </w:r>
      <w:r w:rsidRPr="00EE6EED">
        <w:rPr>
          <w:rFonts w:ascii="Times New Roman" w:eastAsia="Times New Roman" w:hAnsi="Times New Roman" w:cs="Times New Roman"/>
          <w:b/>
          <w:color w:val="333333"/>
          <w:sz w:val="28"/>
          <w:szCs w:val="28"/>
          <w:lang w:eastAsia="es-PE"/>
        </w:rPr>
        <w:t xml:space="preserve">nos marcó la vida a sangre y fuego, la del Caso </w:t>
      </w:r>
      <w:proofErr w:type="spellStart"/>
      <w:r w:rsidRPr="00EE6EED">
        <w:rPr>
          <w:rFonts w:ascii="Times New Roman" w:eastAsia="Times New Roman" w:hAnsi="Times New Roman" w:cs="Times New Roman"/>
          <w:b/>
          <w:color w:val="333333"/>
          <w:sz w:val="28"/>
          <w:szCs w:val="28"/>
          <w:lang w:eastAsia="es-PE"/>
        </w:rPr>
        <w:t>Sodalicio</w:t>
      </w:r>
      <w:proofErr w:type="spellEnd"/>
      <w:r w:rsidRPr="00222F82">
        <w:rPr>
          <w:rFonts w:ascii="Times New Roman" w:eastAsia="Times New Roman" w:hAnsi="Times New Roman" w:cs="Times New Roman"/>
          <w:color w:val="333333"/>
          <w:sz w:val="28"/>
          <w:szCs w:val="28"/>
          <w:lang w:eastAsia="es-PE"/>
        </w:rPr>
        <w:t>, sociedad de vida apostólica suprimida por Francisco, el lunes santo de este año, seis días antes de su súbito y desolador deceso.</w:t>
      </w:r>
    </w:p>
    <w:p w14:paraId="730B6374" w14:textId="77777777" w:rsidR="003D38F4" w:rsidRPr="00222F82" w:rsidRDefault="003D38F4"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color w:val="333333"/>
          <w:sz w:val="28"/>
          <w:szCs w:val="28"/>
          <w:lang w:eastAsia="es-PE"/>
        </w:rPr>
        <w:t>La inopinada fumata blanca, a la cuarta votación, </w:t>
      </w:r>
      <w:r w:rsidRPr="00222F82">
        <w:rPr>
          <w:rFonts w:ascii="Times New Roman" w:eastAsia="Times New Roman" w:hAnsi="Times New Roman" w:cs="Times New Roman"/>
          <w:b/>
          <w:bCs/>
          <w:color w:val="474747"/>
          <w:sz w:val="28"/>
          <w:szCs w:val="28"/>
          <w:lang w:eastAsia="es-PE"/>
        </w:rPr>
        <w:t xml:space="preserve">nos sorprendió en la </w:t>
      </w:r>
      <w:proofErr w:type="spellStart"/>
      <w:r w:rsidRPr="00222F82">
        <w:rPr>
          <w:rFonts w:ascii="Times New Roman" w:eastAsia="Times New Roman" w:hAnsi="Times New Roman" w:cs="Times New Roman"/>
          <w:b/>
          <w:bCs/>
          <w:color w:val="474747"/>
          <w:sz w:val="28"/>
          <w:szCs w:val="28"/>
          <w:lang w:eastAsia="es-PE"/>
        </w:rPr>
        <w:t>Via</w:t>
      </w:r>
      <w:proofErr w:type="spellEnd"/>
      <w:r w:rsidRPr="00222F82">
        <w:rPr>
          <w:rFonts w:ascii="Times New Roman" w:eastAsia="Times New Roman" w:hAnsi="Times New Roman" w:cs="Times New Roman"/>
          <w:b/>
          <w:bCs/>
          <w:color w:val="474747"/>
          <w:sz w:val="28"/>
          <w:szCs w:val="28"/>
          <w:lang w:eastAsia="es-PE"/>
        </w:rPr>
        <w:t xml:space="preserve"> </w:t>
      </w:r>
      <w:proofErr w:type="spellStart"/>
      <w:r w:rsidRPr="00222F82">
        <w:rPr>
          <w:rFonts w:ascii="Times New Roman" w:eastAsia="Times New Roman" w:hAnsi="Times New Roman" w:cs="Times New Roman"/>
          <w:b/>
          <w:bCs/>
          <w:color w:val="474747"/>
          <w:sz w:val="28"/>
          <w:szCs w:val="28"/>
          <w:lang w:eastAsia="es-PE"/>
        </w:rPr>
        <w:t>della</w:t>
      </w:r>
      <w:proofErr w:type="spellEnd"/>
      <w:r w:rsidRPr="00222F82">
        <w:rPr>
          <w:rFonts w:ascii="Times New Roman" w:eastAsia="Times New Roman" w:hAnsi="Times New Roman" w:cs="Times New Roman"/>
          <w:b/>
          <w:bCs/>
          <w:color w:val="474747"/>
          <w:sz w:val="28"/>
          <w:szCs w:val="28"/>
          <w:lang w:eastAsia="es-PE"/>
        </w:rPr>
        <w:t xml:space="preserve"> </w:t>
      </w:r>
      <w:proofErr w:type="spellStart"/>
      <w:r w:rsidRPr="00222F82">
        <w:rPr>
          <w:rFonts w:ascii="Times New Roman" w:eastAsia="Times New Roman" w:hAnsi="Times New Roman" w:cs="Times New Roman"/>
          <w:b/>
          <w:bCs/>
          <w:color w:val="474747"/>
          <w:sz w:val="28"/>
          <w:szCs w:val="28"/>
          <w:lang w:eastAsia="es-PE"/>
        </w:rPr>
        <w:t>Conciliazione</w:t>
      </w:r>
      <w:proofErr w:type="spellEnd"/>
      <w:r w:rsidRPr="00222F82">
        <w:rPr>
          <w:rFonts w:ascii="Times New Roman" w:eastAsia="Times New Roman" w:hAnsi="Times New Roman" w:cs="Times New Roman"/>
          <w:color w:val="333333"/>
          <w:sz w:val="28"/>
          <w:szCs w:val="28"/>
          <w:lang w:eastAsia="es-PE"/>
        </w:rPr>
        <w:t>, la calle del movimiento en esa ciudad sin tiempo que es Roma, la que conduce a la Piazza San Pietro, a corta distancia de uno los dos locales de prensa del Vaticano.</w:t>
      </w:r>
    </w:p>
    <w:p w14:paraId="16F358F9" w14:textId="77777777" w:rsidR="003D38F4" w:rsidRPr="00222F82" w:rsidRDefault="003D38F4"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color w:val="333333"/>
          <w:sz w:val="28"/>
          <w:szCs w:val="28"/>
          <w:lang w:eastAsia="es-PE"/>
        </w:rPr>
        <w:t>Como la mayoría de los siete mil periodistas regados por todas partes, ese humo nacarado, que salía por borbotones de la enana y rústica chimenea más retratada por la prensa mundial, nos tomó de improviso, </w:t>
      </w:r>
      <w:r w:rsidRPr="00222F82">
        <w:rPr>
          <w:rFonts w:ascii="Times New Roman" w:eastAsia="Times New Roman" w:hAnsi="Times New Roman" w:cs="Times New Roman"/>
          <w:b/>
          <w:bCs/>
          <w:color w:val="474747"/>
          <w:sz w:val="28"/>
          <w:szCs w:val="28"/>
          <w:lang w:eastAsia="es-PE"/>
        </w:rPr>
        <w:t xml:space="preserve">conversando </w:t>
      </w:r>
      <w:r w:rsidRPr="00222F82">
        <w:rPr>
          <w:rFonts w:ascii="Times New Roman" w:eastAsia="Times New Roman" w:hAnsi="Times New Roman" w:cs="Times New Roman"/>
          <w:b/>
          <w:bCs/>
          <w:color w:val="474747"/>
          <w:sz w:val="28"/>
          <w:szCs w:val="28"/>
          <w:lang w:eastAsia="es-PE"/>
        </w:rPr>
        <w:lastRenderedPageBreak/>
        <w:t>y tomando una cerveza en plena calle con el español Jesús Bastante, de </w:t>
      </w:r>
      <w:r w:rsidRPr="00222F82">
        <w:rPr>
          <w:rFonts w:ascii="Times New Roman" w:eastAsia="Times New Roman" w:hAnsi="Times New Roman" w:cs="Times New Roman"/>
          <w:i/>
          <w:iCs/>
          <w:color w:val="474747"/>
          <w:sz w:val="28"/>
          <w:szCs w:val="28"/>
          <w:lang w:eastAsia="es-PE"/>
        </w:rPr>
        <w:t>Religión Digital</w:t>
      </w:r>
      <w:r w:rsidRPr="00222F82">
        <w:rPr>
          <w:rFonts w:ascii="Times New Roman" w:eastAsia="Times New Roman" w:hAnsi="Times New Roman" w:cs="Times New Roman"/>
          <w:color w:val="333333"/>
          <w:sz w:val="28"/>
          <w:szCs w:val="28"/>
          <w:lang w:eastAsia="es-PE"/>
        </w:rPr>
        <w:t>.</w:t>
      </w:r>
    </w:p>
    <w:p w14:paraId="10A8F771" w14:textId="77777777" w:rsidR="003D38F4" w:rsidRPr="00222F82" w:rsidRDefault="003D38F4"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color w:val="333333"/>
          <w:sz w:val="28"/>
          <w:szCs w:val="28"/>
          <w:lang w:eastAsia="es-PE"/>
        </w:rPr>
        <w:t xml:space="preserve">El día estaba soleado y el clima particularmente fresco. El grito alborozado de la gente fue lo que nos dio el aviso y elevamos la vista hacia la pantalla que estaba a unos metros de nosotros. No cabía la menor duda: el humo era blanquísimo. Había nuevo papa. Y nuestra sospecha instantánea fue que había ganado el italiano </w:t>
      </w:r>
      <w:proofErr w:type="spellStart"/>
      <w:r w:rsidRPr="00222F82">
        <w:rPr>
          <w:rFonts w:ascii="Times New Roman" w:eastAsia="Times New Roman" w:hAnsi="Times New Roman" w:cs="Times New Roman"/>
          <w:color w:val="333333"/>
          <w:sz w:val="28"/>
          <w:szCs w:val="28"/>
          <w:lang w:eastAsia="es-PE"/>
        </w:rPr>
        <w:t>Parolin</w:t>
      </w:r>
      <w:proofErr w:type="spellEnd"/>
      <w:r w:rsidRPr="00222F82">
        <w:rPr>
          <w:rFonts w:ascii="Times New Roman" w:eastAsia="Times New Roman" w:hAnsi="Times New Roman" w:cs="Times New Roman"/>
          <w:color w:val="333333"/>
          <w:sz w:val="28"/>
          <w:szCs w:val="28"/>
          <w:lang w:eastAsia="es-PE"/>
        </w:rPr>
        <w:t xml:space="preserve">, o, en su defecto, el filipino Tagle. Ninguno de los dos nos gustaba ni a Pao ni a mí. Porque </w:t>
      </w:r>
      <w:r w:rsidRPr="00EE6EED">
        <w:rPr>
          <w:rFonts w:ascii="Times New Roman" w:eastAsia="Times New Roman" w:hAnsi="Times New Roman" w:cs="Times New Roman"/>
          <w:b/>
          <w:color w:val="333333"/>
          <w:sz w:val="28"/>
          <w:szCs w:val="28"/>
          <w:lang w:eastAsia="es-PE"/>
        </w:rPr>
        <w:t>nuestro candidato</w:t>
      </w:r>
      <w:r w:rsidRPr="00222F82">
        <w:rPr>
          <w:rFonts w:ascii="Times New Roman" w:eastAsia="Times New Roman" w:hAnsi="Times New Roman" w:cs="Times New Roman"/>
          <w:color w:val="333333"/>
          <w:sz w:val="28"/>
          <w:szCs w:val="28"/>
          <w:lang w:eastAsia="es-PE"/>
        </w:rPr>
        <w:t xml:space="preserve"> era, aunque no lo crean, el chiclayano-norteamericano, </w:t>
      </w:r>
      <w:r w:rsidRPr="00EE6EED">
        <w:rPr>
          <w:rFonts w:ascii="Times New Roman" w:eastAsia="Times New Roman" w:hAnsi="Times New Roman" w:cs="Times New Roman"/>
          <w:b/>
          <w:color w:val="333333"/>
          <w:sz w:val="28"/>
          <w:szCs w:val="28"/>
          <w:lang w:eastAsia="es-PE"/>
        </w:rPr>
        <w:t>Robert Prevost.</w:t>
      </w:r>
      <w:r w:rsidRPr="00222F82">
        <w:rPr>
          <w:rFonts w:ascii="Times New Roman" w:eastAsia="Times New Roman" w:hAnsi="Times New Roman" w:cs="Times New Roman"/>
          <w:color w:val="333333"/>
          <w:sz w:val="28"/>
          <w:szCs w:val="28"/>
          <w:lang w:eastAsia="es-PE"/>
        </w:rPr>
        <w:t> </w:t>
      </w:r>
      <w:r w:rsidRPr="00222F82">
        <w:rPr>
          <w:rFonts w:ascii="Times New Roman" w:eastAsia="Times New Roman" w:hAnsi="Times New Roman" w:cs="Times New Roman"/>
          <w:b/>
          <w:bCs/>
          <w:color w:val="474747"/>
          <w:sz w:val="28"/>
          <w:szCs w:val="28"/>
          <w:lang w:eastAsia="es-PE"/>
        </w:rPr>
        <w:t>Ojo, también lo era de Jesús Bastante y de todo el equipo de Religión Digital</w:t>
      </w:r>
      <w:r w:rsidRPr="00222F82">
        <w:rPr>
          <w:rFonts w:ascii="Times New Roman" w:eastAsia="Times New Roman" w:hAnsi="Times New Roman" w:cs="Times New Roman"/>
          <w:color w:val="333333"/>
          <w:sz w:val="28"/>
          <w:szCs w:val="28"/>
          <w:lang w:eastAsia="es-PE"/>
        </w:rPr>
        <w:t xml:space="preserve">, que no eran pocos. No era un desconocido para quienes habíamos seguido como entomólogos el Caso </w:t>
      </w:r>
      <w:proofErr w:type="spellStart"/>
      <w:r w:rsidRPr="00222F82">
        <w:rPr>
          <w:rFonts w:ascii="Times New Roman" w:eastAsia="Times New Roman" w:hAnsi="Times New Roman" w:cs="Times New Roman"/>
          <w:color w:val="333333"/>
          <w:sz w:val="28"/>
          <w:szCs w:val="28"/>
          <w:lang w:eastAsia="es-PE"/>
        </w:rPr>
        <w:t>Sodalicio</w:t>
      </w:r>
      <w:proofErr w:type="spellEnd"/>
      <w:r w:rsidRPr="00222F82">
        <w:rPr>
          <w:rFonts w:ascii="Times New Roman" w:eastAsia="Times New Roman" w:hAnsi="Times New Roman" w:cs="Times New Roman"/>
          <w:color w:val="333333"/>
          <w:sz w:val="28"/>
          <w:szCs w:val="28"/>
          <w:lang w:eastAsia="es-PE"/>
        </w:rPr>
        <w:t>.</w:t>
      </w:r>
    </w:p>
    <w:p w14:paraId="3D295942" w14:textId="77777777" w:rsidR="003D38F4" w:rsidRPr="00222F82" w:rsidRDefault="003D38F4"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color w:val="333333"/>
          <w:sz w:val="28"/>
          <w:szCs w:val="28"/>
          <w:lang w:eastAsia="es-PE"/>
        </w:rPr>
        <w:t>En las horas previas, </w:t>
      </w:r>
      <w:r w:rsidRPr="00222F82">
        <w:rPr>
          <w:rFonts w:ascii="Times New Roman" w:eastAsia="Times New Roman" w:hAnsi="Times New Roman" w:cs="Times New Roman"/>
          <w:b/>
          <w:bCs/>
          <w:color w:val="474747"/>
          <w:sz w:val="28"/>
          <w:szCs w:val="28"/>
          <w:lang w:eastAsia="es-PE"/>
        </w:rPr>
        <w:t>no pocos vaticanistas, con varios cónclaves en la mochila</w:t>
      </w:r>
      <w:r w:rsidRPr="00222F82">
        <w:rPr>
          <w:rFonts w:ascii="Times New Roman" w:eastAsia="Times New Roman" w:hAnsi="Times New Roman" w:cs="Times New Roman"/>
          <w:color w:val="333333"/>
          <w:sz w:val="28"/>
          <w:szCs w:val="28"/>
          <w:lang w:eastAsia="es-PE"/>
        </w:rPr>
        <w:t xml:space="preserve"> y bastante kilometraje en su haber, nos habían convencido de que, si en la última fumata del segundo día (es decir, la quinta votación), salía una fumarola negra, significaba la derrota de </w:t>
      </w:r>
      <w:proofErr w:type="spellStart"/>
      <w:r w:rsidRPr="00222F82">
        <w:rPr>
          <w:rFonts w:ascii="Times New Roman" w:eastAsia="Times New Roman" w:hAnsi="Times New Roman" w:cs="Times New Roman"/>
          <w:color w:val="333333"/>
          <w:sz w:val="28"/>
          <w:szCs w:val="28"/>
          <w:lang w:eastAsia="es-PE"/>
        </w:rPr>
        <w:t>Parolin</w:t>
      </w:r>
      <w:proofErr w:type="spellEnd"/>
      <w:r w:rsidRPr="00222F82">
        <w:rPr>
          <w:rFonts w:ascii="Times New Roman" w:eastAsia="Times New Roman" w:hAnsi="Times New Roman" w:cs="Times New Roman"/>
          <w:color w:val="333333"/>
          <w:sz w:val="28"/>
          <w:szCs w:val="28"/>
          <w:lang w:eastAsia="es-PE"/>
        </w:rPr>
        <w:t xml:space="preserve">, y se abría la opción del filipino Tagle, o de un tercero desconocido. Pero si era nacarada, nívea como el algodón, entonces habría ganado </w:t>
      </w:r>
      <w:proofErr w:type="spellStart"/>
      <w:r w:rsidRPr="00222F82">
        <w:rPr>
          <w:rFonts w:ascii="Times New Roman" w:eastAsia="Times New Roman" w:hAnsi="Times New Roman" w:cs="Times New Roman"/>
          <w:color w:val="333333"/>
          <w:sz w:val="28"/>
          <w:szCs w:val="28"/>
          <w:lang w:eastAsia="es-PE"/>
        </w:rPr>
        <w:t>Parolin</w:t>
      </w:r>
      <w:proofErr w:type="spellEnd"/>
      <w:r w:rsidRPr="00222F82">
        <w:rPr>
          <w:rFonts w:ascii="Times New Roman" w:eastAsia="Times New Roman" w:hAnsi="Times New Roman" w:cs="Times New Roman"/>
          <w:color w:val="333333"/>
          <w:sz w:val="28"/>
          <w:szCs w:val="28"/>
          <w:lang w:eastAsia="es-PE"/>
        </w:rPr>
        <w:t>, el favorito de las quinielas.  </w:t>
      </w:r>
    </w:p>
    <w:p w14:paraId="7651FD15" w14:textId="77777777" w:rsidR="003D38F4" w:rsidRPr="00222F82" w:rsidRDefault="003D38F4" w:rsidP="00222F82">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21" w:name="_Toc201586230"/>
      <w:r w:rsidRPr="00222F82">
        <w:rPr>
          <w:rFonts w:ascii="Times New Roman" w:eastAsia="Times New Roman" w:hAnsi="Times New Roman" w:cs="Times New Roman"/>
          <w:b/>
          <w:bCs/>
          <w:color w:val="474747"/>
          <w:sz w:val="28"/>
          <w:szCs w:val="28"/>
          <w:lang w:eastAsia="es-PE"/>
        </w:rPr>
        <w:t xml:space="preserve">Campaña </w:t>
      </w:r>
      <w:proofErr w:type="spellStart"/>
      <w:r w:rsidRPr="00222F82">
        <w:rPr>
          <w:rFonts w:ascii="Times New Roman" w:eastAsia="Times New Roman" w:hAnsi="Times New Roman" w:cs="Times New Roman"/>
          <w:b/>
          <w:bCs/>
          <w:color w:val="474747"/>
          <w:sz w:val="28"/>
          <w:szCs w:val="28"/>
          <w:lang w:eastAsia="es-PE"/>
        </w:rPr>
        <w:t>alacranesca</w:t>
      </w:r>
      <w:proofErr w:type="spellEnd"/>
      <w:r w:rsidRPr="00222F82">
        <w:rPr>
          <w:rFonts w:ascii="Times New Roman" w:eastAsia="Times New Roman" w:hAnsi="Times New Roman" w:cs="Times New Roman"/>
          <w:b/>
          <w:bCs/>
          <w:color w:val="474747"/>
          <w:sz w:val="28"/>
          <w:szCs w:val="28"/>
          <w:lang w:eastAsia="es-PE"/>
        </w:rPr>
        <w:t xml:space="preserve"> contra Prevost</w:t>
      </w:r>
      <w:bookmarkEnd w:id="21"/>
    </w:p>
    <w:p w14:paraId="4267131A" w14:textId="77777777" w:rsidR="003D38F4" w:rsidRPr="00222F82" w:rsidRDefault="003D38F4"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color w:val="333333"/>
          <w:sz w:val="28"/>
          <w:szCs w:val="28"/>
          <w:lang w:eastAsia="es-PE"/>
        </w:rPr>
        <w:t xml:space="preserve">Prevost, reitero, era nuestro candidato, pero le teníamos poca fe a su victoria. O ninguna fe, la verdad. Y es que, además de haber padecido una campaña </w:t>
      </w:r>
      <w:proofErr w:type="spellStart"/>
      <w:r w:rsidRPr="00222F82">
        <w:rPr>
          <w:rFonts w:ascii="Times New Roman" w:eastAsia="Times New Roman" w:hAnsi="Times New Roman" w:cs="Times New Roman"/>
          <w:color w:val="333333"/>
          <w:sz w:val="28"/>
          <w:szCs w:val="28"/>
          <w:lang w:eastAsia="es-PE"/>
        </w:rPr>
        <w:t>alacranesca</w:t>
      </w:r>
      <w:proofErr w:type="spellEnd"/>
      <w:r w:rsidRPr="00222F82">
        <w:rPr>
          <w:rFonts w:ascii="Times New Roman" w:eastAsia="Times New Roman" w:hAnsi="Times New Roman" w:cs="Times New Roman"/>
          <w:color w:val="333333"/>
          <w:sz w:val="28"/>
          <w:szCs w:val="28"/>
          <w:lang w:eastAsia="es-PE"/>
        </w:rPr>
        <w:t xml:space="preserve"> en los prolegómenos del cónclave, por </w:t>
      </w:r>
      <w:r w:rsidRPr="00222F82">
        <w:rPr>
          <w:rFonts w:ascii="Times New Roman" w:eastAsia="Times New Roman" w:hAnsi="Times New Roman" w:cs="Times New Roman"/>
          <w:b/>
          <w:bCs/>
          <w:color w:val="474747"/>
          <w:sz w:val="28"/>
          <w:szCs w:val="28"/>
          <w:lang w:eastAsia="es-PE"/>
        </w:rPr>
        <w:t>las fuerzas oscuras del conservadurismo más rancio y casposo</w:t>
      </w:r>
      <w:r w:rsidRPr="00222F82">
        <w:rPr>
          <w:rFonts w:ascii="Times New Roman" w:eastAsia="Times New Roman" w:hAnsi="Times New Roman" w:cs="Times New Roman"/>
          <w:color w:val="333333"/>
          <w:sz w:val="28"/>
          <w:szCs w:val="28"/>
          <w:lang w:eastAsia="es-PE"/>
        </w:rPr>
        <w:t xml:space="preserve"> (orquestada por el </w:t>
      </w:r>
      <w:proofErr w:type="spellStart"/>
      <w:r w:rsidRPr="00222F82">
        <w:rPr>
          <w:rFonts w:ascii="Times New Roman" w:eastAsia="Times New Roman" w:hAnsi="Times New Roman" w:cs="Times New Roman"/>
          <w:color w:val="333333"/>
          <w:sz w:val="28"/>
          <w:szCs w:val="28"/>
          <w:lang w:eastAsia="es-PE"/>
        </w:rPr>
        <w:t>Sodalicio</w:t>
      </w:r>
      <w:proofErr w:type="spellEnd"/>
      <w:r w:rsidRPr="00222F82">
        <w:rPr>
          <w:rFonts w:ascii="Times New Roman" w:eastAsia="Times New Roman" w:hAnsi="Times New Roman" w:cs="Times New Roman"/>
          <w:color w:val="333333"/>
          <w:sz w:val="28"/>
          <w:szCs w:val="28"/>
          <w:lang w:eastAsia="es-PE"/>
        </w:rPr>
        <w:t xml:space="preserve"> en su origen, en venganza por la “dimisión” del principal arzobispo </w:t>
      </w:r>
      <w:proofErr w:type="spellStart"/>
      <w:r w:rsidRPr="00222F82">
        <w:rPr>
          <w:rFonts w:ascii="Times New Roman" w:eastAsia="Times New Roman" w:hAnsi="Times New Roman" w:cs="Times New Roman"/>
          <w:color w:val="333333"/>
          <w:sz w:val="28"/>
          <w:szCs w:val="28"/>
          <w:lang w:eastAsia="es-PE"/>
        </w:rPr>
        <w:t>sodálite</w:t>
      </w:r>
      <w:proofErr w:type="spellEnd"/>
      <w:r w:rsidRPr="00222F82">
        <w:rPr>
          <w:rFonts w:ascii="Times New Roman" w:eastAsia="Times New Roman" w:hAnsi="Times New Roman" w:cs="Times New Roman"/>
          <w:color w:val="333333"/>
          <w:sz w:val="28"/>
          <w:szCs w:val="28"/>
          <w:lang w:eastAsia="es-PE"/>
        </w:rPr>
        <w:t xml:space="preserve"> José Antonio Eguren), el juego del fallecido papa Jorge Bergoglio, aquel de crear cardenales a diestra y siniestra, extraídos de lugares tan recónditos (como Mongolia, Papúa Guinea, Costa de Marfil, Argelia, Irán, Sudán del Sur, Tanzania, Malasia, Timor Oriental, y en ese plan), que no se conocían entre sí, y, encima, no pocos no solo no hablaban italiano sino apenas su lengua vernácula, nos parecía -a mí, por lo menos- una estrategia condenada al fracaso más rotundo y estrepitoso. Aunque sabíamos, de muy buena fuente, que algunos </w:t>
      </w:r>
      <w:proofErr w:type="spellStart"/>
      <w:r w:rsidRPr="00222F82">
        <w:rPr>
          <w:rFonts w:ascii="Times New Roman" w:eastAsia="Times New Roman" w:hAnsi="Times New Roman" w:cs="Times New Roman"/>
          <w:color w:val="333333"/>
          <w:sz w:val="28"/>
          <w:szCs w:val="28"/>
          <w:lang w:eastAsia="es-PE"/>
        </w:rPr>
        <w:t>bergoglianos</w:t>
      </w:r>
      <w:proofErr w:type="spellEnd"/>
      <w:r w:rsidRPr="00222F82">
        <w:rPr>
          <w:rFonts w:ascii="Times New Roman" w:eastAsia="Times New Roman" w:hAnsi="Times New Roman" w:cs="Times New Roman"/>
          <w:color w:val="333333"/>
          <w:sz w:val="28"/>
          <w:szCs w:val="28"/>
          <w:lang w:eastAsia="es-PE"/>
        </w:rPr>
        <w:t xml:space="preserve"> iban a votar por él y/o por el cardenal </w:t>
      </w:r>
      <w:proofErr w:type="spellStart"/>
      <w:r w:rsidRPr="00222F82">
        <w:rPr>
          <w:rFonts w:ascii="Times New Roman" w:eastAsia="Times New Roman" w:hAnsi="Times New Roman" w:cs="Times New Roman"/>
          <w:color w:val="333333"/>
          <w:sz w:val="28"/>
          <w:szCs w:val="28"/>
          <w:lang w:eastAsia="es-PE"/>
        </w:rPr>
        <w:t>Aveline</w:t>
      </w:r>
      <w:proofErr w:type="spellEnd"/>
      <w:r w:rsidRPr="00222F82">
        <w:rPr>
          <w:rFonts w:ascii="Times New Roman" w:eastAsia="Times New Roman" w:hAnsi="Times New Roman" w:cs="Times New Roman"/>
          <w:color w:val="333333"/>
          <w:sz w:val="28"/>
          <w:szCs w:val="28"/>
          <w:lang w:eastAsia="es-PE"/>
        </w:rPr>
        <w:t>, de Marsella.  </w:t>
      </w:r>
    </w:p>
    <w:p w14:paraId="0754ABAF" w14:textId="77777777" w:rsidR="003D38F4" w:rsidRPr="00222F82" w:rsidRDefault="003D38F4"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color w:val="333333"/>
          <w:sz w:val="28"/>
          <w:szCs w:val="28"/>
          <w:lang w:eastAsia="es-PE"/>
        </w:rPr>
        <w:t>Así las cosas, y dado que, accidentalmente, rompí el modesto trípode de treinta euros que nos había proporcionado </w:t>
      </w:r>
      <w:r w:rsidRPr="00222F82">
        <w:rPr>
          <w:rFonts w:ascii="Times New Roman" w:eastAsia="Times New Roman" w:hAnsi="Times New Roman" w:cs="Times New Roman"/>
          <w:b/>
          <w:bCs/>
          <w:color w:val="474747"/>
          <w:sz w:val="28"/>
          <w:szCs w:val="28"/>
          <w:lang w:eastAsia="es-PE"/>
        </w:rPr>
        <w:t>La Mula, el portal digital peruano para el cual hacíamos la cobertura</w:t>
      </w:r>
      <w:r w:rsidRPr="00222F82">
        <w:rPr>
          <w:rFonts w:ascii="Times New Roman" w:eastAsia="Times New Roman" w:hAnsi="Times New Roman" w:cs="Times New Roman"/>
          <w:color w:val="333333"/>
          <w:sz w:val="28"/>
          <w:szCs w:val="28"/>
          <w:lang w:eastAsia="es-PE"/>
        </w:rPr>
        <w:t xml:space="preserve">, completamente abatidos y cansados nos dirigimos a la Sala </w:t>
      </w:r>
      <w:proofErr w:type="spellStart"/>
      <w:r w:rsidRPr="00222F82">
        <w:rPr>
          <w:rFonts w:ascii="Times New Roman" w:eastAsia="Times New Roman" w:hAnsi="Times New Roman" w:cs="Times New Roman"/>
          <w:color w:val="333333"/>
          <w:sz w:val="28"/>
          <w:szCs w:val="28"/>
          <w:lang w:eastAsia="es-PE"/>
        </w:rPr>
        <w:t>Stampa</w:t>
      </w:r>
      <w:proofErr w:type="spellEnd"/>
      <w:r w:rsidRPr="00222F82">
        <w:rPr>
          <w:rFonts w:ascii="Times New Roman" w:eastAsia="Times New Roman" w:hAnsi="Times New Roman" w:cs="Times New Roman"/>
          <w:color w:val="333333"/>
          <w:sz w:val="28"/>
          <w:szCs w:val="28"/>
          <w:lang w:eastAsia="es-PE"/>
        </w:rPr>
        <w:t xml:space="preserve"> para esperar el anuncio oficial. Minutos antes de la esperadísima emanación nubosa, habíamos bromeado sobre una gaviota que apareció cerca de la chimenea al lado de su cría, sin plumas y algo maltrecha.</w:t>
      </w:r>
    </w:p>
    <w:p w14:paraId="564B06E1" w14:textId="77777777" w:rsidR="003D38F4" w:rsidRPr="00222F82" w:rsidRDefault="003D38F4"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color w:val="333333"/>
          <w:sz w:val="28"/>
          <w:szCs w:val="28"/>
          <w:lang w:eastAsia="es-PE"/>
        </w:rPr>
        <w:t>-Mira, Pao, ¿será el Espíritu Santo que nos advierte de alguna señal? ¿Ese polluelo de gaviota no será Prevost?</w:t>
      </w:r>
    </w:p>
    <w:p w14:paraId="1753C952" w14:textId="77777777" w:rsidR="003D38F4" w:rsidRPr="00222F82" w:rsidRDefault="003D38F4"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color w:val="333333"/>
          <w:sz w:val="28"/>
          <w:szCs w:val="28"/>
          <w:lang w:eastAsia="es-PE"/>
        </w:rPr>
        <w:lastRenderedPageBreak/>
        <w:t>Pao a duras penas me devolvió una mueca enigmática a mi chiste malo, gruñó secamente, y siguió camino hacia el edificio que albergaba a un nutrido grupo de la prensa internacional, mientras que </w:t>
      </w:r>
      <w:r w:rsidRPr="00222F82">
        <w:rPr>
          <w:rFonts w:ascii="Times New Roman" w:eastAsia="Times New Roman" w:hAnsi="Times New Roman" w:cs="Times New Roman"/>
          <w:b/>
          <w:bCs/>
          <w:color w:val="474747"/>
          <w:sz w:val="28"/>
          <w:szCs w:val="28"/>
          <w:lang w:eastAsia="es-PE"/>
        </w:rPr>
        <w:t>multitudes de devotos, turistas, curiosos y periodistas corrían como una estampida de búfalos hacia la Plaza San Pedro</w:t>
      </w:r>
      <w:r w:rsidRPr="00222F82">
        <w:rPr>
          <w:rFonts w:ascii="Times New Roman" w:eastAsia="Times New Roman" w:hAnsi="Times New Roman" w:cs="Times New Roman"/>
          <w:color w:val="333333"/>
          <w:sz w:val="28"/>
          <w:szCs w:val="28"/>
          <w:lang w:eastAsia="es-PE"/>
        </w:rPr>
        <w:t> para esperar que el flamante pontífice apareciera por el balcón ya preparado para la ocasión. Nos dijeron que la transición entre la fumata y el “</w:t>
      </w:r>
      <w:proofErr w:type="spellStart"/>
      <w:r w:rsidRPr="00222F82">
        <w:rPr>
          <w:rFonts w:ascii="Times New Roman" w:eastAsia="Times New Roman" w:hAnsi="Times New Roman" w:cs="Times New Roman"/>
          <w:color w:val="333333"/>
          <w:sz w:val="28"/>
          <w:szCs w:val="28"/>
          <w:lang w:eastAsia="es-PE"/>
        </w:rPr>
        <w:t>habemus</w:t>
      </w:r>
      <w:proofErr w:type="spellEnd"/>
      <w:r w:rsidRPr="00222F82">
        <w:rPr>
          <w:rFonts w:ascii="Times New Roman" w:eastAsia="Times New Roman" w:hAnsi="Times New Roman" w:cs="Times New Roman"/>
          <w:color w:val="333333"/>
          <w:sz w:val="28"/>
          <w:szCs w:val="28"/>
          <w:lang w:eastAsia="es-PE"/>
        </w:rPr>
        <w:t xml:space="preserve"> </w:t>
      </w:r>
      <w:proofErr w:type="spellStart"/>
      <w:r w:rsidRPr="00222F82">
        <w:rPr>
          <w:rFonts w:ascii="Times New Roman" w:eastAsia="Times New Roman" w:hAnsi="Times New Roman" w:cs="Times New Roman"/>
          <w:color w:val="333333"/>
          <w:sz w:val="28"/>
          <w:szCs w:val="28"/>
          <w:lang w:eastAsia="es-PE"/>
        </w:rPr>
        <w:t>papam</w:t>
      </w:r>
      <w:proofErr w:type="spellEnd"/>
      <w:r w:rsidRPr="00222F82">
        <w:rPr>
          <w:rFonts w:ascii="Times New Roman" w:eastAsia="Times New Roman" w:hAnsi="Times New Roman" w:cs="Times New Roman"/>
          <w:color w:val="333333"/>
          <w:sz w:val="28"/>
          <w:szCs w:val="28"/>
          <w:lang w:eastAsia="es-PE"/>
        </w:rPr>
        <w:t>” duraba entre cuarenta y cinco minutos o una hora, más o menos.</w:t>
      </w:r>
    </w:p>
    <w:p w14:paraId="045F11A1" w14:textId="77777777" w:rsidR="003D38F4" w:rsidRPr="00222F82" w:rsidRDefault="003D38F4" w:rsidP="00222F82">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22" w:name="_Toc201586231"/>
      <w:proofErr w:type="spellStart"/>
      <w:r w:rsidRPr="00222F82">
        <w:rPr>
          <w:rFonts w:ascii="Times New Roman" w:eastAsia="Times New Roman" w:hAnsi="Times New Roman" w:cs="Times New Roman"/>
          <w:b/>
          <w:bCs/>
          <w:color w:val="474747"/>
          <w:sz w:val="28"/>
          <w:szCs w:val="28"/>
          <w:lang w:eastAsia="es-PE"/>
        </w:rPr>
        <w:t>Habemus</w:t>
      </w:r>
      <w:proofErr w:type="spellEnd"/>
      <w:r w:rsidRPr="00222F82">
        <w:rPr>
          <w:rFonts w:ascii="Times New Roman" w:eastAsia="Times New Roman" w:hAnsi="Times New Roman" w:cs="Times New Roman"/>
          <w:b/>
          <w:bCs/>
          <w:color w:val="474747"/>
          <w:sz w:val="28"/>
          <w:szCs w:val="28"/>
          <w:lang w:eastAsia="es-PE"/>
        </w:rPr>
        <w:t xml:space="preserve"> </w:t>
      </w:r>
      <w:proofErr w:type="spellStart"/>
      <w:r w:rsidRPr="00222F82">
        <w:rPr>
          <w:rFonts w:ascii="Times New Roman" w:eastAsia="Times New Roman" w:hAnsi="Times New Roman" w:cs="Times New Roman"/>
          <w:b/>
          <w:bCs/>
          <w:color w:val="474747"/>
          <w:sz w:val="28"/>
          <w:szCs w:val="28"/>
          <w:lang w:eastAsia="es-PE"/>
        </w:rPr>
        <w:t>papam</w:t>
      </w:r>
      <w:proofErr w:type="spellEnd"/>
      <w:r w:rsidRPr="00222F82">
        <w:rPr>
          <w:rFonts w:ascii="Times New Roman" w:eastAsia="Times New Roman" w:hAnsi="Times New Roman" w:cs="Times New Roman"/>
          <w:b/>
          <w:bCs/>
          <w:color w:val="474747"/>
          <w:sz w:val="28"/>
          <w:szCs w:val="28"/>
          <w:lang w:eastAsia="es-PE"/>
        </w:rPr>
        <w:t xml:space="preserve"> </w:t>
      </w:r>
      <w:proofErr w:type="spellStart"/>
      <w:r w:rsidRPr="00222F82">
        <w:rPr>
          <w:rFonts w:ascii="Times New Roman" w:eastAsia="Times New Roman" w:hAnsi="Times New Roman" w:cs="Times New Roman"/>
          <w:b/>
          <w:bCs/>
          <w:color w:val="474747"/>
          <w:sz w:val="28"/>
          <w:szCs w:val="28"/>
          <w:lang w:eastAsia="es-PE"/>
        </w:rPr>
        <w:t>chiclayanum</w:t>
      </w:r>
      <w:bookmarkEnd w:id="22"/>
      <w:proofErr w:type="spellEnd"/>
    </w:p>
    <w:p w14:paraId="4E3401DD" w14:textId="77777777" w:rsidR="003D38F4" w:rsidRPr="00222F82" w:rsidRDefault="003D38F4"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color w:val="333333"/>
          <w:sz w:val="28"/>
          <w:szCs w:val="28"/>
          <w:lang w:eastAsia="es-PE"/>
        </w:rPr>
        <w:t xml:space="preserve">Brujuleando por el vestíbulo de la Sala </w:t>
      </w:r>
      <w:proofErr w:type="spellStart"/>
      <w:r w:rsidRPr="00222F82">
        <w:rPr>
          <w:rFonts w:ascii="Times New Roman" w:eastAsia="Times New Roman" w:hAnsi="Times New Roman" w:cs="Times New Roman"/>
          <w:color w:val="333333"/>
          <w:sz w:val="28"/>
          <w:szCs w:val="28"/>
          <w:lang w:eastAsia="es-PE"/>
        </w:rPr>
        <w:t>Stampa</w:t>
      </w:r>
      <w:proofErr w:type="spellEnd"/>
      <w:r w:rsidRPr="00222F82">
        <w:rPr>
          <w:rFonts w:ascii="Times New Roman" w:eastAsia="Times New Roman" w:hAnsi="Times New Roman" w:cs="Times New Roman"/>
          <w:color w:val="333333"/>
          <w:sz w:val="28"/>
          <w:szCs w:val="28"/>
          <w:lang w:eastAsia="es-PE"/>
        </w:rPr>
        <w:t>, Pao detectó un asiento en la primera fila, muy cerca de la enorme pantalla a la que los periodistas que atestaban las butacas dirigían sus miradas hipnóticas, haciendo sus despachos en vivo para sus respectivos medios. Pao, muy profesional, desembuchó su laptop para reportar, y yo, sin ánimo de nada, me repantigué en el piso con la espalda sobre la pared, esperando la vuelta de hoja en esta historia interminable. </w:t>
      </w:r>
      <w:r w:rsidRPr="00222F82">
        <w:rPr>
          <w:rFonts w:ascii="Times New Roman" w:eastAsia="Times New Roman" w:hAnsi="Times New Roman" w:cs="Times New Roman"/>
          <w:b/>
          <w:bCs/>
          <w:color w:val="474747"/>
          <w:sz w:val="28"/>
          <w:szCs w:val="28"/>
          <w:lang w:eastAsia="es-PE"/>
        </w:rPr>
        <w:t xml:space="preserve">Algunos </w:t>
      </w:r>
      <w:proofErr w:type="spellStart"/>
      <w:r w:rsidRPr="00222F82">
        <w:rPr>
          <w:rFonts w:ascii="Times New Roman" w:eastAsia="Times New Roman" w:hAnsi="Times New Roman" w:cs="Times New Roman"/>
          <w:b/>
          <w:bCs/>
          <w:color w:val="474747"/>
          <w:sz w:val="28"/>
          <w:szCs w:val="28"/>
          <w:lang w:eastAsia="es-PE"/>
        </w:rPr>
        <w:t>sodálites</w:t>
      </w:r>
      <w:proofErr w:type="spellEnd"/>
      <w:r w:rsidRPr="00222F82">
        <w:rPr>
          <w:rFonts w:ascii="Times New Roman" w:eastAsia="Times New Roman" w:hAnsi="Times New Roman" w:cs="Times New Roman"/>
          <w:b/>
          <w:bCs/>
          <w:color w:val="474747"/>
          <w:sz w:val="28"/>
          <w:szCs w:val="28"/>
          <w:lang w:eastAsia="es-PE"/>
        </w:rPr>
        <w:t xml:space="preserve"> suprimidos ya habían anunciado públicamente que apelarían al siguiente Sucesor de Pedro</w:t>
      </w:r>
      <w:r w:rsidRPr="00222F82">
        <w:rPr>
          <w:rFonts w:ascii="Times New Roman" w:eastAsia="Times New Roman" w:hAnsi="Times New Roman" w:cs="Times New Roman"/>
          <w:color w:val="333333"/>
          <w:sz w:val="28"/>
          <w:szCs w:val="28"/>
          <w:lang w:eastAsia="es-PE"/>
        </w:rPr>
        <w:t xml:space="preserve"> para que restituya su sociedad de vida apostólica o les permitiesen refundarse con otro nombre. Y eso, si me preguntan, creí que era factible con el triunfo de </w:t>
      </w:r>
      <w:proofErr w:type="spellStart"/>
      <w:r w:rsidRPr="00222F82">
        <w:rPr>
          <w:rFonts w:ascii="Times New Roman" w:eastAsia="Times New Roman" w:hAnsi="Times New Roman" w:cs="Times New Roman"/>
          <w:color w:val="333333"/>
          <w:sz w:val="28"/>
          <w:szCs w:val="28"/>
          <w:lang w:eastAsia="es-PE"/>
        </w:rPr>
        <w:t>Parolin</w:t>
      </w:r>
      <w:proofErr w:type="spellEnd"/>
      <w:r w:rsidRPr="00222F82">
        <w:rPr>
          <w:rFonts w:ascii="Times New Roman" w:eastAsia="Times New Roman" w:hAnsi="Times New Roman" w:cs="Times New Roman"/>
          <w:color w:val="333333"/>
          <w:sz w:val="28"/>
          <w:szCs w:val="28"/>
          <w:lang w:eastAsia="es-PE"/>
        </w:rPr>
        <w:t xml:space="preserve"> o Tagle, o el húngaro </w:t>
      </w:r>
      <w:proofErr w:type="spellStart"/>
      <w:r w:rsidRPr="00222F82">
        <w:rPr>
          <w:rFonts w:ascii="Times New Roman" w:eastAsia="Times New Roman" w:hAnsi="Times New Roman" w:cs="Times New Roman"/>
          <w:color w:val="333333"/>
          <w:sz w:val="28"/>
          <w:szCs w:val="28"/>
          <w:lang w:eastAsia="es-PE"/>
        </w:rPr>
        <w:t>Erdö</w:t>
      </w:r>
      <w:proofErr w:type="spellEnd"/>
      <w:r w:rsidRPr="00222F82">
        <w:rPr>
          <w:rFonts w:ascii="Times New Roman" w:eastAsia="Times New Roman" w:hAnsi="Times New Roman" w:cs="Times New Roman"/>
          <w:color w:val="333333"/>
          <w:sz w:val="28"/>
          <w:szCs w:val="28"/>
          <w:lang w:eastAsia="es-PE"/>
        </w:rPr>
        <w:t xml:space="preserve"> o el sueco </w:t>
      </w:r>
      <w:proofErr w:type="spellStart"/>
      <w:r w:rsidRPr="00222F82">
        <w:rPr>
          <w:rFonts w:ascii="Times New Roman" w:eastAsia="Times New Roman" w:hAnsi="Times New Roman" w:cs="Times New Roman"/>
          <w:color w:val="333333"/>
          <w:sz w:val="28"/>
          <w:szCs w:val="28"/>
          <w:lang w:eastAsia="es-PE"/>
        </w:rPr>
        <w:t>Arborelius</w:t>
      </w:r>
      <w:proofErr w:type="spellEnd"/>
      <w:r w:rsidRPr="00222F82">
        <w:rPr>
          <w:rFonts w:ascii="Times New Roman" w:eastAsia="Times New Roman" w:hAnsi="Times New Roman" w:cs="Times New Roman"/>
          <w:color w:val="333333"/>
          <w:sz w:val="28"/>
          <w:szCs w:val="28"/>
          <w:lang w:eastAsia="es-PE"/>
        </w:rPr>
        <w:t>.</w:t>
      </w:r>
    </w:p>
    <w:p w14:paraId="3C3853DA" w14:textId="77777777" w:rsidR="003D38F4" w:rsidRPr="00222F82" w:rsidRDefault="003D38F4"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color w:val="333333"/>
          <w:sz w:val="28"/>
          <w:szCs w:val="28"/>
          <w:lang w:eastAsia="es-PE"/>
        </w:rPr>
        <w:t xml:space="preserve">Pero no fue así. Cuando el </w:t>
      </w:r>
      <w:proofErr w:type="spellStart"/>
      <w:r w:rsidRPr="00222F82">
        <w:rPr>
          <w:rFonts w:ascii="Times New Roman" w:eastAsia="Times New Roman" w:hAnsi="Times New Roman" w:cs="Times New Roman"/>
          <w:color w:val="333333"/>
          <w:sz w:val="28"/>
          <w:szCs w:val="28"/>
          <w:lang w:eastAsia="es-PE"/>
        </w:rPr>
        <w:t>protodiácono</w:t>
      </w:r>
      <w:proofErr w:type="spellEnd"/>
      <w:r w:rsidRPr="00222F82">
        <w:rPr>
          <w:rFonts w:ascii="Times New Roman" w:eastAsia="Times New Roman" w:hAnsi="Times New Roman" w:cs="Times New Roman"/>
          <w:color w:val="333333"/>
          <w:sz w:val="28"/>
          <w:szCs w:val="28"/>
          <w:lang w:eastAsia="es-PE"/>
        </w:rPr>
        <w:t>, designado para dar la buena nueva al pueblo católico, profirió la célebre frase “</w:t>
      </w:r>
      <w:proofErr w:type="spellStart"/>
      <w:r w:rsidRPr="00222F82">
        <w:rPr>
          <w:rFonts w:ascii="Times New Roman" w:eastAsia="Times New Roman" w:hAnsi="Times New Roman" w:cs="Times New Roman"/>
          <w:color w:val="333333"/>
          <w:sz w:val="28"/>
          <w:szCs w:val="28"/>
          <w:lang w:eastAsia="es-PE"/>
        </w:rPr>
        <w:t>habemus</w:t>
      </w:r>
      <w:proofErr w:type="spellEnd"/>
      <w:r w:rsidRPr="00222F82">
        <w:rPr>
          <w:rFonts w:ascii="Times New Roman" w:eastAsia="Times New Roman" w:hAnsi="Times New Roman" w:cs="Times New Roman"/>
          <w:color w:val="333333"/>
          <w:sz w:val="28"/>
          <w:szCs w:val="28"/>
          <w:lang w:eastAsia="es-PE"/>
        </w:rPr>
        <w:t xml:space="preserve"> </w:t>
      </w:r>
      <w:proofErr w:type="spellStart"/>
      <w:r w:rsidRPr="00222F82">
        <w:rPr>
          <w:rFonts w:ascii="Times New Roman" w:eastAsia="Times New Roman" w:hAnsi="Times New Roman" w:cs="Times New Roman"/>
          <w:color w:val="333333"/>
          <w:sz w:val="28"/>
          <w:szCs w:val="28"/>
          <w:lang w:eastAsia="es-PE"/>
        </w:rPr>
        <w:t>papam</w:t>
      </w:r>
      <w:proofErr w:type="spellEnd"/>
      <w:r w:rsidRPr="00222F82">
        <w:rPr>
          <w:rFonts w:ascii="Times New Roman" w:eastAsia="Times New Roman" w:hAnsi="Times New Roman" w:cs="Times New Roman"/>
          <w:color w:val="333333"/>
          <w:sz w:val="28"/>
          <w:szCs w:val="28"/>
          <w:lang w:eastAsia="es-PE"/>
        </w:rPr>
        <w:t>”, para luego enunciar su nombre terrenal en latín, “</w:t>
      </w:r>
      <w:proofErr w:type="spellStart"/>
      <w:r w:rsidRPr="00222F82">
        <w:rPr>
          <w:rFonts w:ascii="Times New Roman" w:eastAsia="Times New Roman" w:hAnsi="Times New Roman" w:cs="Times New Roman"/>
          <w:color w:val="333333"/>
          <w:sz w:val="28"/>
          <w:szCs w:val="28"/>
          <w:lang w:eastAsia="es-PE"/>
        </w:rPr>
        <w:t>Robertum</w:t>
      </w:r>
      <w:proofErr w:type="spellEnd"/>
      <w:r w:rsidRPr="00222F82">
        <w:rPr>
          <w:rFonts w:ascii="Times New Roman" w:eastAsia="Times New Roman" w:hAnsi="Times New Roman" w:cs="Times New Roman"/>
          <w:color w:val="333333"/>
          <w:sz w:val="28"/>
          <w:szCs w:val="28"/>
          <w:lang w:eastAsia="es-PE"/>
        </w:rPr>
        <w:t>”, miré velozmente a Pao, quien parecía estar observando una película rusa sin subtítulos. Entonces escuchamos “</w:t>
      </w:r>
      <w:proofErr w:type="spellStart"/>
      <w:r w:rsidRPr="00222F82">
        <w:rPr>
          <w:rFonts w:ascii="Times New Roman" w:eastAsia="Times New Roman" w:hAnsi="Times New Roman" w:cs="Times New Roman"/>
          <w:color w:val="333333"/>
          <w:sz w:val="28"/>
          <w:szCs w:val="28"/>
          <w:lang w:eastAsia="es-PE"/>
        </w:rPr>
        <w:t>Franciscum</w:t>
      </w:r>
      <w:proofErr w:type="spellEnd"/>
      <w:r w:rsidRPr="00222F82">
        <w:rPr>
          <w:rFonts w:ascii="Times New Roman" w:eastAsia="Times New Roman" w:hAnsi="Times New Roman" w:cs="Times New Roman"/>
          <w:color w:val="333333"/>
          <w:sz w:val="28"/>
          <w:szCs w:val="28"/>
          <w:lang w:eastAsia="es-PE"/>
        </w:rPr>
        <w:t>”. Pao y yo sabíamos que el segundo nombre de Prevost era Francis, pero el latinazgo quizás le hizo pensar que se trataba de alguna alusión al papa Francisco, porque </w:t>
      </w:r>
      <w:r w:rsidRPr="00222F82">
        <w:rPr>
          <w:rFonts w:ascii="Times New Roman" w:eastAsia="Times New Roman" w:hAnsi="Times New Roman" w:cs="Times New Roman"/>
          <w:b/>
          <w:bCs/>
          <w:color w:val="474747"/>
          <w:sz w:val="28"/>
          <w:szCs w:val="28"/>
          <w:lang w:eastAsia="es-PE"/>
        </w:rPr>
        <w:t>Pao seguía oteando el monitor gigante con los ojos achinados y desconcertados</w:t>
      </w:r>
      <w:r w:rsidRPr="00222F82">
        <w:rPr>
          <w:rFonts w:ascii="Times New Roman" w:eastAsia="Times New Roman" w:hAnsi="Times New Roman" w:cs="Times New Roman"/>
          <w:color w:val="333333"/>
          <w:sz w:val="28"/>
          <w:szCs w:val="28"/>
          <w:lang w:eastAsia="es-PE"/>
        </w:rPr>
        <w:t>… hasta que, de súbito, el hombre de rojo con las manos entrelazadas y leyendo un libro también carmesí, finalmente fue más explícito: “</w:t>
      </w:r>
      <w:proofErr w:type="spellStart"/>
      <w:r w:rsidRPr="00222F82">
        <w:rPr>
          <w:rFonts w:ascii="Times New Roman" w:eastAsia="Times New Roman" w:hAnsi="Times New Roman" w:cs="Times New Roman"/>
          <w:color w:val="333333"/>
          <w:sz w:val="28"/>
          <w:szCs w:val="28"/>
          <w:lang w:eastAsia="es-PE"/>
        </w:rPr>
        <w:t>Cardinalem</w:t>
      </w:r>
      <w:proofErr w:type="spellEnd"/>
      <w:r w:rsidRPr="00222F82">
        <w:rPr>
          <w:rFonts w:ascii="Times New Roman" w:eastAsia="Times New Roman" w:hAnsi="Times New Roman" w:cs="Times New Roman"/>
          <w:color w:val="333333"/>
          <w:sz w:val="28"/>
          <w:szCs w:val="28"/>
          <w:lang w:eastAsia="es-PE"/>
        </w:rPr>
        <w:t xml:space="preserve"> Prevost”.</w:t>
      </w:r>
    </w:p>
    <w:p w14:paraId="57F5A07F" w14:textId="77777777" w:rsidR="003D38F4" w:rsidRPr="00222F82" w:rsidRDefault="003D38F4"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color w:val="333333"/>
          <w:sz w:val="28"/>
          <w:szCs w:val="28"/>
          <w:lang w:eastAsia="es-PE"/>
        </w:rPr>
        <w:t>Lo que siguió a continuación, y que me perdone Pao por la infidencia, fue un grito estentóreo de mi colega y amiga, lanzado a todo pulmón, que sobresaltó a no pocos periodistas del recinto vaticano. Y, adivinarán, a mí también. </w:t>
      </w:r>
      <w:r w:rsidRPr="00222F82">
        <w:rPr>
          <w:rFonts w:ascii="Times New Roman" w:eastAsia="Times New Roman" w:hAnsi="Times New Roman" w:cs="Times New Roman"/>
          <w:b/>
          <w:bCs/>
          <w:color w:val="474747"/>
          <w:sz w:val="28"/>
          <w:szCs w:val="28"/>
          <w:lang w:eastAsia="es-PE"/>
        </w:rPr>
        <w:t>La tuve que sacar inmediatamente del auditorio porque fue atacada por una suerte de shock emocional</w:t>
      </w:r>
      <w:r w:rsidRPr="00222F82">
        <w:rPr>
          <w:rFonts w:ascii="Times New Roman" w:eastAsia="Times New Roman" w:hAnsi="Times New Roman" w:cs="Times New Roman"/>
          <w:color w:val="333333"/>
          <w:sz w:val="28"/>
          <w:szCs w:val="28"/>
          <w:lang w:eastAsia="es-PE"/>
        </w:rPr>
        <w:t xml:space="preserve">. Todo fue muy rápido. Tanto, que no llegamos a escuchar el nombre elegido por el nuevo papa: León XIV. Una vez contenida, y más tranquila, volvimos a ingresar al recinto, y lo vimos aparecer vestido con la indumentaria del heredero del ministerio </w:t>
      </w:r>
      <w:proofErr w:type="spellStart"/>
      <w:r w:rsidRPr="00222F82">
        <w:rPr>
          <w:rFonts w:ascii="Times New Roman" w:eastAsia="Times New Roman" w:hAnsi="Times New Roman" w:cs="Times New Roman"/>
          <w:color w:val="333333"/>
          <w:sz w:val="28"/>
          <w:szCs w:val="28"/>
          <w:lang w:eastAsia="es-PE"/>
        </w:rPr>
        <w:t>petrino</w:t>
      </w:r>
      <w:proofErr w:type="spellEnd"/>
      <w:r w:rsidRPr="00222F82">
        <w:rPr>
          <w:rFonts w:ascii="Times New Roman" w:eastAsia="Times New Roman" w:hAnsi="Times New Roman" w:cs="Times New Roman"/>
          <w:color w:val="333333"/>
          <w:sz w:val="28"/>
          <w:szCs w:val="28"/>
          <w:lang w:eastAsia="es-PE"/>
        </w:rPr>
        <w:t>.</w:t>
      </w:r>
    </w:p>
    <w:p w14:paraId="051AFADD" w14:textId="77777777" w:rsidR="003D38F4" w:rsidRPr="00222F82" w:rsidRDefault="003D38F4"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b/>
          <w:bCs/>
          <w:color w:val="474747"/>
          <w:sz w:val="28"/>
          <w:szCs w:val="28"/>
          <w:lang w:eastAsia="es-PE"/>
        </w:rPr>
        <w:t>No tengo palabras para describir ese momento</w:t>
      </w:r>
      <w:r w:rsidRPr="00222F82">
        <w:rPr>
          <w:rFonts w:ascii="Times New Roman" w:eastAsia="Times New Roman" w:hAnsi="Times New Roman" w:cs="Times New Roman"/>
          <w:color w:val="333333"/>
          <w:sz w:val="28"/>
          <w:szCs w:val="28"/>
          <w:lang w:eastAsia="es-PE"/>
        </w:rPr>
        <w:t xml:space="preserve">, porque, hasta este segundo, sigue siendo inenarrable para mí y no lo he procesado aun del todo. Solo recuerdo que nos tomamos del brazo, y no nos soltamos hasta que terminó de hablar. Verlo emocionado, con los ojos húmedos, y las alas </w:t>
      </w:r>
      <w:r w:rsidRPr="00222F82">
        <w:rPr>
          <w:rFonts w:ascii="Times New Roman" w:eastAsia="Times New Roman" w:hAnsi="Times New Roman" w:cs="Times New Roman"/>
          <w:color w:val="333333"/>
          <w:sz w:val="28"/>
          <w:szCs w:val="28"/>
          <w:lang w:eastAsia="es-PE"/>
        </w:rPr>
        <w:lastRenderedPageBreak/>
        <w:t>nasales que se le comprimían y descomprimían, como si estuviese hiperventilado, contemplando atónito la algarabía de los miles de fieles apoltronados debajo suyo, en la plaza, nos contagió a Pao y a mí, incrédulos aun de lo que estábamos presenciando.</w:t>
      </w:r>
    </w:p>
    <w:p w14:paraId="771691C6" w14:textId="77777777" w:rsidR="003D38F4" w:rsidRPr="00222F82" w:rsidRDefault="003D38F4"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color w:val="333333"/>
          <w:sz w:val="28"/>
          <w:szCs w:val="28"/>
          <w:lang w:eastAsia="es-PE"/>
        </w:rPr>
        <w:t xml:space="preserve">Fue como un nuevo final para nuestra historia. Uno más, de los varios que ya había tenido. </w:t>
      </w:r>
      <w:r w:rsidRPr="00774CC7">
        <w:rPr>
          <w:rFonts w:ascii="Times New Roman" w:eastAsia="Times New Roman" w:hAnsi="Times New Roman" w:cs="Times New Roman"/>
          <w:b/>
          <w:color w:val="333333"/>
          <w:sz w:val="28"/>
          <w:szCs w:val="28"/>
          <w:lang w:eastAsia="es-PE"/>
        </w:rPr>
        <w:t xml:space="preserve">Si Bergoglio enterró al </w:t>
      </w:r>
      <w:proofErr w:type="spellStart"/>
      <w:r w:rsidRPr="00774CC7">
        <w:rPr>
          <w:rFonts w:ascii="Times New Roman" w:eastAsia="Times New Roman" w:hAnsi="Times New Roman" w:cs="Times New Roman"/>
          <w:b/>
          <w:color w:val="333333"/>
          <w:sz w:val="28"/>
          <w:szCs w:val="28"/>
          <w:lang w:eastAsia="es-PE"/>
        </w:rPr>
        <w:t>Sodalicio</w:t>
      </w:r>
      <w:proofErr w:type="spellEnd"/>
      <w:r w:rsidRPr="00774CC7">
        <w:rPr>
          <w:rFonts w:ascii="Times New Roman" w:eastAsia="Times New Roman" w:hAnsi="Times New Roman" w:cs="Times New Roman"/>
          <w:b/>
          <w:color w:val="333333"/>
          <w:sz w:val="28"/>
          <w:szCs w:val="28"/>
          <w:lang w:eastAsia="es-PE"/>
        </w:rPr>
        <w:t>, Prevost fue su lápida de mármol.</w:t>
      </w:r>
      <w:r w:rsidRPr="00222F82">
        <w:rPr>
          <w:rFonts w:ascii="Times New Roman" w:eastAsia="Times New Roman" w:hAnsi="Times New Roman" w:cs="Times New Roman"/>
          <w:color w:val="333333"/>
          <w:sz w:val="28"/>
          <w:szCs w:val="28"/>
          <w:lang w:eastAsia="es-PE"/>
        </w:rPr>
        <w:t xml:space="preserve"> Ahora sí, </w:t>
      </w:r>
      <w:r w:rsidRPr="00222F82">
        <w:rPr>
          <w:rFonts w:ascii="Times New Roman" w:eastAsia="Times New Roman" w:hAnsi="Times New Roman" w:cs="Times New Roman"/>
          <w:b/>
          <w:bCs/>
          <w:color w:val="474747"/>
          <w:sz w:val="28"/>
          <w:szCs w:val="28"/>
          <w:lang w:eastAsia="es-PE"/>
        </w:rPr>
        <w:t>no había vuelta atrás en este desenlace impecable</w:t>
      </w:r>
      <w:r w:rsidRPr="00222F82">
        <w:rPr>
          <w:rFonts w:ascii="Times New Roman" w:eastAsia="Times New Roman" w:hAnsi="Times New Roman" w:cs="Times New Roman"/>
          <w:color w:val="333333"/>
          <w:sz w:val="28"/>
          <w:szCs w:val="28"/>
          <w:lang w:eastAsia="es-PE"/>
        </w:rPr>
        <w:t>, sin grietas.</w:t>
      </w:r>
    </w:p>
    <w:p w14:paraId="37E3608D" w14:textId="77777777" w:rsidR="003D38F4" w:rsidRPr="00222F82" w:rsidRDefault="003D38F4"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color w:val="333333"/>
          <w:sz w:val="28"/>
          <w:szCs w:val="28"/>
          <w:lang w:eastAsia="es-PE"/>
        </w:rPr>
        <w:t>La nota necrológica podría escribirse, con exactitud y sin exagerar: </w:t>
      </w:r>
      <w:r w:rsidRPr="00222F82">
        <w:rPr>
          <w:rFonts w:ascii="Times New Roman" w:eastAsia="Times New Roman" w:hAnsi="Times New Roman" w:cs="Times New Roman"/>
          <w:b/>
          <w:bCs/>
          <w:color w:val="474747"/>
          <w:sz w:val="28"/>
          <w:szCs w:val="28"/>
          <w:lang w:eastAsia="es-PE"/>
        </w:rPr>
        <w:t xml:space="preserve">“El </w:t>
      </w:r>
      <w:proofErr w:type="spellStart"/>
      <w:r w:rsidRPr="00222F82">
        <w:rPr>
          <w:rFonts w:ascii="Times New Roman" w:eastAsia="Times New Roman" w:hAnsi="Times New Roman" w:cs="Times New Roman"/>
          <w:b/>
          <w:bCs/>
          <w:color w:val="474747"/>
          <w:sz w:val="28"/>
          <w:szCs w:val="28"/>
          <w:lang w:eastAsia="es-PE"/>
        </w:rPr>
        <w:t>Sodalitium</w:t>
      </w:r>
      <w:proofErr w:type="spellEnd"/>
      <w:r w:rsidRPr="00222F82">
        <w:rPr>
          <w:rFonts w:ascii="Times New Roman" w:eastAsia="Times New Roman" w:hAnsi="Times New Roman" w:cs="Times New Roman"/>
          <w:b/>
          <w:bCs/>
          <w:color w:val="474747"/>
          <w:sz w:val="28"/>
          <w:szCs w:val="28"/>
          <w:lang w:eastAsia="es-PE"/>
        </w:rPr>
        <w:t xml:space="preserve"> yace en la morgue, gracias a la intervención de dos papas</w:t>
      </w:r>
      <w:r w:rsidRPr="00222F82">
        <w:rPr>
          <w:rFonts w:ascii="Times New Roman" w:eastAsia="Times New Roman" w:hAnsi="Times New Roman" w:cs="Times New Roman"/>
          <w:color w:val="333333"/>
          <w:sz w:val="28"/>
          <w:szCs w:val="28"/>
          <w:lang w:eastAsia="es-PE"/>
        </w:rPr>
        <w:t>: el argentino Jorge Bergoglio y el chiclayano-norteamericano Robert Prevost”. Un obituario escueto, pero preciso.</w:t>
      </w:r>
    </w:p>
    <w:p w14:paraId="28FBD25F" w14:textId="77777777" w:rsidR="003D38F4" w:rsidRPr="00222F82" w:rsidRDefault="003D38F4"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color w:val="333333"/>
          <w:sz w:val="28"/>
          <w:szCs w:val="28"/>
          <w:lang w:eastAsia="es-PE"/>
        </w:rPr>
        <w:t xml:space="preserve">Porque a ver. Si había alguien, entre los 133 cardenales electores, que la secta </w:t>
      </w:r>
      <w:proofErr w:type="spellStart"/>
      <w:r w:rsidRPr="00222F82">
        <w:rPr>
          <w:rFonts w:ascii="Times New Roman" w:eastAsia="Times New Roman" w:hAnsi="Times New Roman" w:cs="Times New Roman"/>
          <w:color w:val="333333"/>
          <w:sz w:val="28"/>
          <w:szCs w:val="28"/>
          <w:lang w:eastAsia="es-PE"/>
        </w:rPr>
        <w:t>figariana</w:t>
      </w:r>
      <w:proofErr w:type="spellEnd"/>
      <w:r w:rsidRPr="00222F82">
        <w:rPr>
          <w:rFonts w:ascii="Times New Roman" w:eastAsia="Times New Roman" w:hAnsi="Times New Roman" w:cs="Times New Roman"/>
          <w:color w:val="333333"/>
          <w:sz w:val="28"/>
          <w:szCs w:val="28"/>
          <w:lang w:eastAsia="es-PE"/>
        </w:rPr>
        <w:t xml:space="preserve"> no podía concebir como Sumo Pontífice, ese era Robert Prevost. </w:t>
      </w:r>
      <w:r w:rsidRPr="00222F82">
        <w:rPr>
          <w:rFonts w:ascii="Times New Roman" w:eastAsia="Times New Roman" w:hAnsi="Times New Roman" w:cs="Times New Roman"/>
          <w:b/>
          <w:bCs/>
          <w:color w:val="474747"/>
          <w:sz w:val="28"/>
          <w:szCs w:val="28"/>
          <w:lang w:eastAsia="es-PE"/>
        </w:rPr>
        <w:t>Era su peor pesadilla</w:t>
      </w:r>
      <w:r w:rsidRPr="00222F82">
        <w:rPr>
          <w:rFonts w:ascii="Times New Roman" w:eastAsia="Times New Roman" w:hAnsi="Times New Roman" w:cs="Times New Roman"/>
          <w:color w:val="333333"/>
          <w:sz w:val="28"/>
          <w:szCs w:val="28"/>
          <w:lang w:eastAsia="es-PE"/>
        </w:rPr>
        <w:t xml:space="preserve">. El peor escenario para su hipotética resurrección. Ni a Freddy Krueger se le habría ocurrido una cosa tan cruel para el </w:t>
      </w:r>
      <w:proofErr w:type="spellStart"/>
      <w:r w:rsidRPr="00222F82">
        <w:rPr>
          <w:rFonts w:ascii="Times New Roman" w:eastAsia="Times New Roman" w:hAnsi="Times New Roman" w:cs="Times New Roman"/>
          <w:color w:val="333333"/>
          <w:sz w:val="28"/>
          <w:szCs w:val="28"/>
          <w:lang w:eastAsia="es-PE"/>
        </w:rPr>
        <w:t>Sodalicio</w:t>
      </w:r>
      <w:proofErr w:type="spellEnd"/>
      <w:r w:rsidRPr="00222F82">
        <w:rPr>
          <w:rFonts w:ascii="Times New Roman" w:eastAsia="Times New Roman" w:hAnsi="Times New Roman" w:cs="Times New Roman"/>
          <w:color w:val="333333"/>
          <w:sz w:val="28"/>
          <w:szCs w:val="28"/>
          <w:lang w:eastAsia="es-PE"/>
        </w:rPr>
        <w:t>. Pero eso fue lo que sucedió.</w:t>
      </w:r>
    </w:p>
    <w:p w14:paraId="5FC2557C" w14:textId="77777777" w:rsidR="003D38F4" w:rsidRPr="00222F82" w:rsidRDefault="003D38F4" w:rsidP="00222F82">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23" w:name="_Toc201586232"/>
      <w:r w:rsidRPr="00222F82">
        <w:rPr>
          <w:rFonts w:ascii="Times New Roman" w:eastAsia="Times New Roman" w:hAnsi="Times New Roman" w:cs="Times New Roman"/>
          <w:b/>
          <w:bCs/>
          <w:color w:val="474747"/>
          <w:sz w:val="28"/>
          <w:szCs w:val="28"/>
          <w:lang w:eastAsia="es-PE"/>
        </w:rPr>
        <w:t xml:space="preserve">Prevost y el </w:t>
      </w:r>
      <w:proofErr w:type="spellStart"/>
      <w:r w:rsidRPr="00222F82">
        <w:rPr>
          <w:rFonts w:ascii="Times New Roman" w:eastAsia="Times New Roman" w:hAnsi="Times New Roman" w:cs="Times New Roman"/>
          <w:b/>
          <w:bCs/>
          <w:color w:val="474747"/>
          <w:sz w:val="28"/>
          <w:szCs w:val="28"/>
          <w:lang w:eastAsia="es-PE"/>
        </w:rPr>
        <w:t>Sodalicio</w:t>
      </w:r>
      <w:bookmarkEnd w:id="23"/>
      <w:proofErr w:type="spellEnd"/>
    </w:p>
    <w:p w14:paraId="3D56611F" w14:textId="77777777" w:rsidR="003D38F4" w:rsidRPr="00222F82" w:rsidRDefault="003D38F4"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color w:val="333333"/>
          <w:sz w:val="28"/>
          <w:szCs w:val="28"/>
          <w:lang w:eastAsia="es-PE"/>
        </w:rPr>
        <w:t xml:space="preserve">Robert Prevost, achaparrado y dueño de una calma y tranquilidad envidiables, de los que llevaba el corazón en el lugar correcto, no era solamente un conocido para nosotros. </w:t>
      </w:r>
      <w:r w:rsidRPr="00774CC7">
        <w:rPr>
          <w:rFonts w:ascii="Times New Roman" w:eastAsia="Times New Roman" w:hAnsi="Times New Roman" w:cs="Times New Roman"/>
          <w:b/>
          <w:color w:val="333333"/>
          <w:sz w:val="28"/>
          <w:szCs w:val="28"/>
          <w:lang w:eastAsia="es-PE"/>
        </w:rPr>
        <w:t xml:space="preserve">Junto al arzobispo de Lima, el cardenal Carlos Castillo </w:t>
      </w:r>
      <w:proofErr w:type="spellStart"/>
      <w:r w:rsidRPr="00774CC7">
        <w:rPr>
          <w:rFonts w:ascii="Times New Roman" w:eastAsia="Times New Roman" w:hAnsi="Times New Roman" w:cs="Times New Roman"/>
          <w:b/>
          <w:color w:val="333333"/>
          <w:sz w:val="28"/>
          <w:szCs w:val="28"/>
          <w:lang w:eastAsia="es-PE"/>
        </w:rPr>
        <w:t>Mattasoglio</w:t>
      </w:r>
      <w:proofErr w:type="spellEnd"/>
      <w:r w:rsidRPr="00774CC7">
        <w:rPr>
          <w:rFonts w:ascii="Times New Roman" w:eastAsia="Times New Roman" w:hAnsi="Times New Roman" w:cs="Times New Roman"/>
          <w:b/>
          <w:color w:val="333333"/>
          <w:sz w:val="28"/>
          <w:szCs w:val="28"/>
          <w:lang w:eastAsia="es-PE"/>
        </w:rPr>
        <w:t>, </w:t>
      </w:r>
      <w:r w:rsidRPr="00222F82">
        <w:rPr>
          <w:rFonts w:ascii="Times New Roman" w:eastAsia="Times New Roman" w:hAnsi="Times New Roman" w:cs="Times New Roman"/>
          <w:b/>
          <w:bCs/>
          <w:color w:val="474747"/>
          <w:sz w:val="28"/>
          <w:szCs w:val="28"/>
          <w:lang w:eastAsia="es-PE"/>
        </w:rPr>
        <w:t>Prevost fue uno de los artífices más activos en la desarticulación del grupo sectario</w:t>
      </w:r>
      <w:r w:rsidRPr="00222F82">
        <w:rPr>
          <w:rFonts w:ascii="Times New Roman" w:eastAsia="Times New Roman" w:hAnsi="Times New Roman" w:cs="Times New Roman"/>
          <w:color w:val="333333"/>
          <w:sz w:val="28"/>
          <w:szCs w:val="28"/>
          <w:lang w:eastAsia="es-PE"/>
        </w:rPr>
        <w:t> de origen peruano, y con quien mantuvimos comunicación durante varios años, a lo largo de esta inacabable odisea, de manera cautelosa y discreta, porque Prevost ayudaba con mucha eficacia, pero a la vez prefería hacerlo de manera silente. Era su estilo de resolver las cosas.</w:t>
      </w:r>
    </w:p>
    <w:p w14:paraId="35D8AB65" w14:textId="77777777" w:rsidR="003D38F4" w:rsidRPr="00222F82" w:rsidRDefault="003D38F4"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color w:val="333333"/>
          <w:sz w:val="28"/>
          <w:szCs w:val="28"/>
          <w:lang w:eastAsia="es-PE"/>
        </w:rPr>
        <w:t>Algo más. </w:t>
      </w:r>
      <w:r w:rsidRPr="00222F82">
        <w:rPr>
          <w:rFonts w:ascii="Times New Roman" w:eastAsia="Times New Roman" w:hAnsi="Times New Roman" w:cs="Times New Roman"/>
          <w:b/>
          <w:bCs/>
          <w:color w:val="474747"/>
          <w:sz w:val="28"/>
          <w:szCs w:val="28"/>
          <w:lang w:eastAsia="es-PE"/>
        </w:rPr>
        <w:t>No esperaba a que lo buscaran</w:t>
      </w:r>
      <w:r w:rsidRPr="00222F82">
        <w:rPr>
          <w:rFonts w:ascii="Times New Roman" w:eastAsia="Times New Roman" w:hAnsi="Times New Roman" w:cs="Times New Roman"/>
          <w:color w:val="333333"/>
          <w:sz w:val="28"/>
          <w:szCs w:val="28"/>
          <w:lang w:eastAsia="es-PE"/>
        </w:rPr>
        <w:t xml:space="preserve">. Él se encargaba de supervisar en qué andaban sus gestiones emprendidas, si su apoyo había contribuido o no, hacía seguimiento de sus acciones y estaba siempre pendiente de que hubiese avances a favor de las víctimas y sobrevivientes del </w:t>
      </w:r>
      <w:proofErr w:type="spellStart"/>
      <w:r w:rsidRPr="00222F82">
        <w:rPr>
          <w:rFonts w:ascii="Times New Roman" w:eastAsia="Times New Roman" w:hAnsi="Times New Roman" w:cs="Times New Roman"/>
          <w:color w:val="333333"/>
          <w:sz w:val="28"/>
          <w:szCs w:val="28"/>
          <w:lang w:eastAsia="es-PE"/>
        </w:rPr>
        <w:t>Sodalicio</w:t>
      </w:r>
      <w:proofErr w:type="spellEnd"/>
      <w:r w:rsidRPr="00222F82">
        <w:rPr>
          <w:rFonts w:ascii="Times New Roman" w:eastAsia="Times New Roman" w:hAnsi="Times New Roman" w:cs="Times New Roman"/>
          <w:color w:val="333333"/>
          <w:sz w:val="28"/>
          <w:szCs w:val="28"/>
          <w:lang w:eastAsia="es-PE"/>
        </w:rPr>
        <w:t>. Fue un aliado y un amigo invaluable, es decir. </w:t>
      </w:r>
    </w:p>
    <w:p w14:paraId="5433FFF5" w14:textId="77777777" w:rsidR="003D38F4" w:rsidRPr="00222F82" w:rsidRDefault="003D38F4"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color w:val="333333"/>
          <w:sz w:val="28"/>
          <w:szCs w:val="28"/>
          <w:lang w:eastAsia="es-PE"/>
        </w:rPr>
        <w:t>Como en todas las relaciones humanas, </w:t>
      </w:r>
      <w:r w:rsidRPr="00222F82">
        <w:rPr>
          <w:rFonts w:ascii="Times New Roman" w:eastAsia="Times New Roman" w:hAnsi="Times New Roman" w:cs="Times New Roman"/>
          <w:b/>
          <w:bCs/>
          <w:color w:val="474747"/>
          <w:sz w:val="28"/>
          <w:szCs w:val="28"/>
          <w:lang w:eastAsia="es-PE"/>
        </w:rPr>
        <w:t>también hubo diferencias, por cierto</w:t>
      </w:r>
      <w:r w:rsidRPr="00222F82">
        <w:rPr>
          <w:rFonts w:ascii="Times New Roman" w:eastAsia="Times New Roman" w:hAnsi="Times New Roman" w:cs="Times New Roman"/>
          <w:color w:val="333333"/>
          <w:sz w:val="28"/>
          <w:szCs w:val="28"/>
          <w:lang w:eastAsia="es-PE"/>
        </w:rPr>
        <w:t>. Por lo general, si me apuran, debido a mi impaciencia e impulsividad, que solían recibir en respuesta un argumento racional y tranquilizador, además de honesto. Porque así fue. Fue muy tolerante y tuvo mucha paciencia conmigo.</w:t>
      </w:r>
    </w:p>
    <w:p w14:paraId="69EF31AB" w14:textId="77777777" w:rsidR="003D38F4" w:rsidRPr="00222F82" w:rsidRDefault="003D38F4"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color w:val="333333"/>
          <w:sz w:val="28"/>
          <w:szCs w:val="28"/>
          <w:lang w:eastAsia="es-PE"/>
        </w:rPr>
        <w:t>Lo conocí en 2018, como está relatado en mis libros </w:t>
      </w:r>
      <w:proofErr w:type="spellStart"/>
      <w:r w:rsidRPr="00222F82">
        <w:rPr>
          <w:rFonts w:ascii="Times New Roman" w:eastAsia="Times New Roman" w:hAnsi="Times New Roman" w:cs="Times New Roman"/>
          <w:i/>
          <w:iCs/>
          <w:color w:val="474747"/>
          <w:sz w:val="28"/>
          <w:szCs w:val="28"/>
          <w:lang w:eastAsia="es-PE"/>
        </w:rPr>
        <w:t>Sinnoticias</w:t>
      </w:r>
      <w:proofErr w:type="spellEnd"/>
      <w:r w:rsidRPr="00222F82">
        <w:rPr>
          <w:rFonts w:ascii="Times New Roman" w:eastAsia="Times New Roman" w:hAnsi="Times New Roman" w:cs="Times New Roman"/>
          <w:i/>
          <w:iCs/>
          <w:color w:val="474747"/>
          <w:sz w:val="28"/>
          <w:szCs w:val="28"/>
          <w:lang w:eastAsia="es-PE"/>
        </w:rPr>
        <w:t xml:space="preserve"> de dios </w:t>
      </w:r>
      <w:r w:rsidRPr="00222F82">
        <w:rPr>
          <w:rFonts w:ascii="Times New Roman" w:eastAsia="Times New Roman" w:hAnsi="Times New Roman" w:cs="Times New Roman"/>
          <w:color w:val="333333"/>
          <w:sz w:val="28"/>
          <w:szCs w:val="28"/>
          <w:lang w:eastAsia="es-PE"/>
        </w:rPr>
        <w:t>(</w:t>
      </w:r>
      <w:proofErr w:type="spellStart"/>
      <w:r w:rsidRPr="00222F82">
        <w:rPr>
          <w:rFonts w:ascii="Times New Roman" w:eastAsia="Times New Roman" w:hAnsi="Times New Roman" w:cs="Times New Roman"/>
          <w:color w:val="333333"/>
          <w:sz w:val="28"/>
          <w:szCs w:val="28"/>
          <w:lang w:eastAsia="es-PE"/>
        </w:rPr>
        <w:t>autopublicación</w:t>
      </w:r>
      <w:proofErr w:type="spellEnd"/>
      <w:r w:rsidRPr="00222F82">
        <w:rPr>
          <w:rFonts w:ascii="Times New Roman" w:eastAsia="Times New Roman" w:hAnsi="Times New Roman" w:cs="Times New Roman"/>
          <w:color w:val="333333"/>
          <w:sz w:val="28"/>
          <w:szCs w:val="28"/>
          <w:lang w:eastAsia="es-PE"/>
        </w:rPr>
        <w:t>, 2022) y </w:t>
      </w:r>
      <w:r w:rsidRPr="00222F82">
        <w:rPr>
          <w:rFonts w:ascii="Times New Roman" w:eastAsia="Times New Roman" w:hAnsi="Times New Roman" w:cs="Times New Roman"/>
          <w:i/>
          <w:iCs/>
          <w:color w:val="474747"/>
          <w:sz w:val="28"/>
          <w:szCs w:val="28"/>
          <w:lang w:eastAsia="es-PE"/>
        </w:rPr>
        <w:t>La verdad nos</w:t>
      </w:r>
      <w:r w:rsidR="00133529">
        <w:rPr>
          <w:rFonts w:ascii="Times New Roman" w:eastAsia="Times New Roman" w:hAnsi="Times New Roman" w:cs="Times New Roman"/>
          <w:i/>
          <w:iCs/>
          <w:color w:val="474747"/>
          <w:sz w:val="28"/>
          <w:szCs w:val="28"/>
          <w:lang w:eastAsia="es-PE"/>
        </w:rPr>
        <w:t xml:space="preserve"> </w:t>
      </w:r>
      <w:r w:rsidRPr="00222F82">
        <w:rPr>
          <w:rFonts w:ascii="Times New Roman" w:eastAsia="Times New Roman" w:hAnsi="Times New Roman" w:cs="Times New Roman"/>
          <w:i/>
          <w:iCs/>
          <w:color w:val="474747"/>
          <w:sz w:val="28"/>
          <w:szCs w:val="28"/>
          <w:lang w:eastAsia="es-PE"/>
        </w:rPr>
        <w:t>hizo libres</w:t>
      </w:r>
      <w:r w:rsidRPr="00222F82">
        <w:rPr>
          <w:rFonts w:ascii="Times New Roman" w:eastAsia="Times New Roman" w:hAnsi="Times New Roman" w:cs="Times New Roman"/>
          <w:color w:val="333333"/>
          <w:sz w:val="28"/>
          <w:szCs w:val="28"/>
          <w:lang w:eastAsia="es-PE"/>
        </w:rPr>
        <w:t xml:space="preserve"> (Debate, 2025). Fue a través del entonces </w:t>
      </w:r>
      <w:r w:rsidRPr="00133529">
        <w:rPr>
          <w:rFonts w:ascii="Times New Roman" w:eastAsia="Times New Roman" w:hAnsi="Times New Roman" w:cs="Times New Roman"/>
          <w:b/>
          <w:color w:val="333333"/>
          <w:sz w:val="28"/>
          <w:szCs w:val="28"/>
          <w:lang w:eastAsia="es-PE"/>
        </w:rPr>
        <w:t xml:space="preserve">nuncio en el Perú, Nicola </w:t>
      </w:r>
      <w:proofErr w:type="spellStart"/>
      <w:r w:rsidRPr="00133529">
        <w:rPr>
          <w:rFonts w:ascii="Times New Roman" w:eastAsia="Times New Roman" w:hAnsi="Times New Roman" w:cs="Times New Roman"/>
          <w:b/>
          <w:color w:val="333333"/>
          <w:sz w:val="28"/>
          <w:szCs w:val="28"/>
          <w:lang w:eastAsia="es-PE"/>
        </w:rPr>
        <w:t>Girasoli</w:t>
      </w:r>
      <w:proofErr w:type="spellEnd"/>
      <w:r w:rsidRPr="00222F82">
        <w:rPr>
          <w:rFonts w:ascii="Times New Roman" w:eastAsia="Times New Roman" w:hAnsi="Times New Roman" w:cs="Times New Roman"/>
          <w:color w:val="333333"/>
          <w:sz w:val="28"/>
          <w:szCs w:val="28"/>
          <w:lang w:eastAsia="es-PE"/>
        </w:rPr>
        <w:t xml:space="preserve">, en la parroquia de Fátima, donde vive una comunidad jesuita, que me lo presentaron. Era obispo de Chiclayo. Tenía buenas maneras, parecía algo tímido y reservado, y, como </w:t>
      </w:r>
      <w:proofErr w:type="spellStart"/>
      <w:r w:rsidRPr="00222F82">
        <w:rPr>
          <w:rFonts w:ascii="Times New Roman" w:eastAsia="Times New Roman" w:hAnsi="Times New Roman" w:cs="Times New Roman"/>
          <w:color w:val="333333"/>
          <w:sz w:val="28"/>
          <w:szCs w:val="28"/>
          <w:lang w:eastAsia="es-PE"/>
        </w:rPr>
        <w:t>Girasoli</w:t>
      </w:r>
      <w:proofErr w:type="spellEnd"/>
      <w:r w:rsidRPr="00222F82">
        <w:rPr>
          <w:rFonts w:ascii="Times New Roman" w:eastAsia="Times New Roman" w:hAnsi="Times New Roman" w:cs="Times New Roman"/>
          <w:color w:val="333333"/>
          <w:sz w:val="28"/>
          <w:szCs w:val="28"/>
          <w:lang w:eastAsia="es-PE"/>
        </w:rPr>
        <w:t xml:space="preserve">, se mostró inicialmente receloso </w:t>
      </w:r>
      <w:r w:rsidRPr="00222F82">
        <w:rPr>
          <w:rFonts w:ascii="Times New Roman" w:eastAsia="Times New Roman" w:hAnsi="Times New Roman" w:cs="Times New Roman"/>
          <w:color w:val="333333"/>
          <w:sz w:val="28"/>
          <w:szCs w:val="28"/>
          <w:lang w:eastAsia="es-PE"/>
        </w:rPr>
        <w:lastRenderedPageBreak/>
        <w:t>respecto de mi condición de periodista. </w:t>
      </w:r>
      <w:r w:rsidRPr="00222F82">
        <w:rPr>
          <w:rFonts w:ascii="Times New Roman" w:eastAsia="Times New Roman" w:hAnsi="Times New Roman" w:cs="Times New Roman"/>
          <w:b/>
          <w:bCs/>
          <w:color w:val="474747"/>
          <w:sz w:val="28"/>
          <w:szCs w:val="28"/>
          <w:lang w:eastAsia="es-PE"/>
        </w:rPr>
        <w:t>Ya en esa primera reunión salió a relucir su fase zen</w:t>
      </w:r>
      <w:r w:rsidRPr="00222F82">
        <w:rPr>
          <w:rFonts w:ascii="Times New Roman" w:eastAsia="Times New Roman" w:hAnsi="Times New Roman" w:cs="Times New Roman"/>
          <w:color w:val="333333"/>
          <w:sz w:val="28"/>
          <w:szCs w:val="28"/>
          <w:lang w:eastAsia="es-PE"/>
        </w:rPr>
        <w:t>, esa quietud a prueba de impertinentes como este escriba.</w:t>
      </w:r>
    </w:p>
    <w:p w14:paraId="18515AE5" w14:textId="77777777" w:rsidR="003D38F4" w:rsidRPr="00222F82" w:rsidRDefault="003D38F4"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color w:val="333333"/>
          <w:sz w:val="28"/>
          <w:szCs w:val="28"/>
          <w:lang w:eastAsia="es-PE"/>
        </w:rPr>
        <w:t>Con Pao habíamos publicado </w:t>
      </w:r>
      <w:r w:rsidRPr="00222F82">
        <w:rPr>
          <w:rFonts w:ascii="Times New Roman" w:eastAsia="Times New Roman" w:hAnsi="Times New Roman" w:cs="Times New Roman"/>
          <w:i/>
          <w:iCs/>
          <w:color w:val="474747"/>
          <w:sz w:val="28"/>
          <w:szCs w:val="28"/>
          <w:lang w:eastAsia="es-PE"/>
        </w:rPr>
        <w:t>Mitad monjes, mitad</w:t>
      </w:r>
      <w:r w:rsidR="00133529">
        <w:rPr>
          <w:rFonts w:ascii="Times New Roman" w:eastAsia="Times New Roman" w:hAnsi="Times New Roman" w:cs="Times New Roman"/>
          <w:i/>
          <w:iCs/>
          <w:color w:val="474747"/>
          <w:sz w:val="28"/>
          <w:szCs w:val="28"/>
          <w:lang w:eastAsia="es-PE"/>
        </w:rPr>
        <w:t xml:space="preserve"> </w:t>
      </w:r>
      <w:r w:rsidRPr="00222F82">
        <w:rPr>
          <w:rFonts w:ascii="Times New Roman" w:eastAsia="Times New Roman" w:hAnsi="Times New Roman" w:cs="Times New Roman"/>
          <w:i/>
          <w:iCs/>
          <w:color w:val="474747"/>
          <w:sz w:val="28"/>
          <w:szCs w:val="28"/>
          <w:lang w:eastAsia="es-PE"/>
        </w:rPr>
        <w:t>soldados</w:t>
      </w:r>
      <w:r w:rsidRPr="00222F82">
        <w:rPr>
          <w:rFonts w:ascii="Times New Roman" w:eastAsia="Times New Roman" w:hAnsi="Times New Roman" w:cs="Times New Roman"/>
          <w:color w:val="333333"/>
          <w:sz w:val="28"/>
          <w:szCs w:val="28"/>
          <w:lang w:eastAsia="es-PE"/>
        </w:rPr>
        <w:t> (Planeta, 2015) tres años atrás, y </w:t>
      </w:r>
      <w:r w:rsidRPr="00222F82">
        <w:rPr>
          <w:rFonts w:ascii="Times New Roman" w:eastAsia="Times New Roman" w:hAnsi="Times New Roman" w:cs="Times New Roman"/>
          <w:b/>
          <w:bCs/>
          <w:color w:val="474747"/>
          <w:sz w:val="28"/>
          <w:szCs w:val="28"/>
          <w:lang w:eastAsia="es-PE"/>
        </w:rPr>
        <w:t>ningún miembro del episcopado peruano había mostrado un mínimo gesto de cercanía con las víctimas</w:t>
      </w:r>
      <w:r w:rsidRPr="00222F82">
        <w:rPr>
          <w:rFonts w:ascii="Times New Roman" w:eastAsia="Times New Roman" w:hAnsi="Times New Roman" w:cs="Times New Roman"/>
          <w:color w:val="333333"/>
          <w:sz w:val="28"/>
          <w:szCs w:val="28"/>
          <w:lang w:eastAsia="es-PE"/>
        </w:rPr>
        <w:t xml:space="preserve">. Para eso le pedí la cita a </w:t>
      </w:r>
      <w:proofErr w:type="spellStart"/>
      <w:r w:rsidRPr="00222F82">
        <w:rPr>
          <w:rFonts w:ascii="Times New Roman" w:eastAsia="Times New Roman" w:hAnsi="Times New Roman" w:cs="Times New Roman"/>
          <w:color w:val="333333"/>
          <w:sz w:val="28"/>
          <w:szCs w:val="28"/>
          <w:lang w:eastAsia="es-PE"/>
        </w:rPr>
        <w:t>Girasoli</w:t>
      </w:r>
      <w:proofErr w:type="spellEnd"/>
      <w:r w:rsidRPr="00222F82">
        <w:rPr>
          <w:rFonts w:ascii="Times New Roman" w:eastAsia="Times New Roman" w:hAnsi="Times New Roman" w:cs="Times New Roman"/>
          <w:color w:val="333333"/>
          <w:sz w:val="28"/>
          <w:szCs w:val="28"/>
          <w:lang w:eastAsia="es-PE"/>
        </w:rPr>
        <w:t xml:space="preserve">, para mostrarle mi extrañeza por tanta indolencia; para informarle que (junto a la periodista Rosa María Palacios y el chileno Juan Carlos Cruz) habíamos tramitado la denuncia contra Juan Luis Cipriani, y que, por respeto a la víctima, no íbamos a agitar el cotarro; para solicitarle que escucharan a los sobrevivientes de la secta </w:t>
      </w:r>
      <w:proofErr w:type="spellStart"/>
      <w:r w:rsidRPr="00222F82">
        <w:rPr>
          <w:rFonts w:ascii="Times New Roman" w:eastAsia="Times New Roman" w:hAnsi="Times New Roman" w:cs="Times New Roman"/>
          <w:color w:val="333333"/>
          <w:sz w:val="28"/>
          <w:szCs w:val="28"/>
          <w:lang w:eastAsia="es-PE"/>
        </w:rPr>
        <w:t>figariana</w:t>
      </w:r>
      <w:proofErr w:type="spellEnd"/>
      <w:r w:rsidRPr="00222F82">
        <w:rPr>
          <w:rFonts w:ascii="Times New Roman" w:eastAsia="Times New Roman" w:hAnsi="Times New Roman" w:cs="Times New Roman"/>
          <w:color w:val="333333"/>
          <w:sz w:val="28"/>
          <w:szCs w:val="28"/>
          <w:lang w:eastAsia="es-PE"/>
        </w:rPr>
        <w:t>, pues muchos no habían perdido su fe y necesitaban que su iglesia los acogiera. Y en ese plan.</w:t>
      </w:r>
    </w:p>
    <w:p w14:paraId="0418BAA4" w14:textId="77777777" w:rsidR="003D38F4" w:rsidRPr="00222F82" w:rsidRDefault="003D38F4"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color w:val="333333"/>
          <w:sz w:val="28"/>
          <w:szCs w:val="28"/>
          <w:lang w:eastAsia="es-PE"/>
        </w:rPr>
        <w:t xml:space="preserve">Prevost tomaba nota y se comprometió, como parte de la directiva del colegiado de prelados católicos peruanos, en gestionar dicho encuentro. Tanto </w:t>
      </w:r>
      <w:proofErr w:type="spellStart"/>
      <w:r w:rsidRPr="00222F82">
        <w:rPr>
          <w:rFonts w:ascii="Times New Roman" w:eastAsia="Times New Roman" w:hAnsi="Times New Roman" w:cs="Times New Roman"/>
          <w:color w:val="333333"/>
          <w:sz w:val="28"/>
          <w:szCs w:val="28"/>
          <w:lang w:eastAsia="es-PE"/>
        </w:rPr>
        <w:t>Girasoli</w:t>
      </w:r>
      <w:proofErr w:type="spellEnd"/>
      <w:r w:rsidRPr="00222F82">
        <w:rPr>
          <w:rFonts w:ascii="Times New Roman" w:eastAsia="Times New Roman" w:hAnsi="Times New Roman" w:cs="Times New Roman"/>
          <w:color w:val="333333"/>
          <w:sz w:val="28"/>
          <w:szCs w:val="28"/>
          <w:lang w:eastAsia="es-PE"/>
        </w:rPr>
        <w:t xml:space="preserve"> como él </w:t>
      </w:r>
      <w:r w:rsidRPr="00222F82">
        <w:rPr>
          <w:rFonts w:ascii="Times New Roman" w:eastAsia="Times New Roman" w:hAnsi="Times New Roman" w:cs="Times New Roman"/>
          <w:b/>
          <w:bCs/>
          <w:color w:val="474747"/>
          <w:sz w:val="28"/>
          <w:szCs w:val="28"/>
          <w:lang w:eastAsia="es-PE"/>
        </w:rPr>
        <w:t>me insistieron hacia el final que no publicara nada de nuestras conversaciones</w:t>
      </w:r>
      <w:r w:rsidRPr="00222F82">
        <w:rPr>
          <w:rFonts w:ascii="Times New Roman" w:eastAsia="Times New Roman" w:hAnsi="Times New Roman" w:cs="Times New Roman"/>
          <w:color w:val="333333"/>
          <w:sz w:val="28"/>
          <w:szCs w:val="28"/>
          <w:lang w:eastAsia="es-PE"/>
        </w:rPr>
        <w:t>, que habían accedido a reunirse conmigo fuera del ámbito periodístico, algo que cumplí. Esa fue la vez primera que lo conocí, y fue el punto de partida de una infinidad de comunicaciones que sostuvimos a lo largo del tiempo.</w:t>
      </w:r>
    </w:p>
    <w:p w14:paraId="43BCE8F0" w14:textId="77777777" w:rsidR="003D38F4" w:rsidRPr="00222F82" w:rsidRDefault="003D38F4"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color w:val="333333"/>
          <w:sz w:val="28"/>
          <w:szCs w:val="28"/>
          <w:lang w:eastAsia="es-PE"/>
        </w:rPr>
        <w:t>Siempre respeté el acuerdo tácito de no darle difusión a lo que coordinábamos o hablábamos. Hasta que, </w:t>
      </w:r>
      <w:r w:rsidRPr="00222F82">
        <w:rPr>
          <w:rFonts w:ascii="Times New Roman" w:eastAsia="Times New Roman" w:hAnsi="Times New Roman" w:cs="Times New Roman"/>
          <w:b/>
          <w:bCs/>
          <w:color w:val="474747"/>
          <w:sz w:val="28"/>
          <w:szCs w:val="28"/>
          <w:lang w:eastAsia="es-PE"/>
        </w:rPr>
        <w:t xml:space="preserve">ante la miserable campaña ofídica y </w:t>
      </w:r>
      <w:proofErr w:type="spellStart"/>
      <w:r w:rsidRPr="00222F82">
        <w:rPr>
          <w:rFonts w:ascii="Times New Roman" w:eastAsia="Times New Roman" w:hAnsi="Times New Roman" w:cs="Times New Roman"/>
          <w:b/>
          <w:bCs/>
          <w:color w:val="474747"/>
          <w:sz w:val="28"/>
          <w:szCs w:val="28"/>
          <w:lang w:eastAsia="es-PE"/>
        </w:rPr>
        <w:t>estercolera</w:t>
      </w:r>
      <w:proofErr w:type="spellEnd"/>
      <w:r w:rsidRPr="00222F82">
        <w:rPr>
          <w:rFonts w:ascii="Times New Roman" w:eastAsia="Times New Roman" w:hAnsi="Times New Roman" w:cs="Times New Roman"/>
          <w:b/>
          <w:bCs/>
          <w:color w:val="474747"/>
          <w:sz w:val="28"/>
          <w:szCs w:val="28"/>
          <w:lang w:eastAsia="es-PE"/>
        </w:rPr>
        <w:t xml:space="preserve">, iniciada por el </w:t>
      </w:r>
      <w:proofErr w:type="spellStart"/>
      <w:r w:rsidRPr="00222F82">
        <w:rPr>
          <w:rFonts w:ascii="Times New Roman" w:eastAsia="Times New Roman" w:hAnsi="Times New Roman" w:cs="Times New Roman"/>
          <w:b/>
          <w:bCs/>
          <w:color w:val="474747"/>
          <w:sz w:val="28"/>
          <w:szCs w:val="28"/>
          <w:lang w:eastAsia="es-PE"/>
        </w:rPr>
        <w:t>Sodalicio</w:t>
      </w:r>
      <w:proofErr w:type="spellEnd"/>
      <w:r w:rsidRPr="00222F82">
        <w:rPr>
          <w:rFonts w:ascii="Times New Roman" w:eastAsia="Times New Roman" w:hAnsi="Times New Roman" w:cs="Times New Roman"/>
          <w:color w:val="333333"/>
          <w:sz w:val="28"/>
          <w:szCs w:val="28"/>
          <w:lang w:eastAsia="es-PE"/>
        </w:rPr>
        <w:t xml:space="preserve"> luego de la expulsión del arzobispo </w:t>
      </w:r>
      <w:proofErr w:type="spellStart"/>
      <w:r w:rsidRPr="00222F82">
        <w:rPr>
          <w:rFonts w:ascii="Times New Roman" w:eastAsia="Times New Roman" w:hAnsi="Times New Roman" w:cs="Times New Roman"/>
          <w:color w:val="333333"/>
          <w:sz w:val="28"/>
          <w:szCs w:val="28"/>
          <w:lang w:eastAsia="es-PE"/>
        </w:rPr>
        <w:t>sodálite</w:t>
      </w:r>
      <w:proofErr w:type="spellEnd"/>
      <w:r w:rsidRPr="00222F82">
        <w:rPr>
          <w:rFonts w:ascii="Times New Roman" w:eastAsia="Times New Roman" w:hAnsi="Times New Roman" w:cs="Times New Roman"/>
          <w:color w:val="333333"/>
          <w:sz w:val="28"/>
          <w:szCs w:val="28"/>
          <w:lang w:eastAsia="es-PE"/>
        </w:rPr>
        <w:t xml:space="preserve"> Eguren, y, posteriormente, </w:t>
      </w:r>
      <w:r w:rsidRPr="00222F82">
        <w:rPr>
          <w:rFonts w:ascii="Times New Roman" w:eastAsia="Times New Roman" w:hAnsi="Times New Roman" w:cs="Times New Roman"/>
          <w:i/>
          <w:iCs/>
          <w:color w:val="474747"/>
          <w:sz w:val="28"/>
          <w:szCs w:val="28"/>
          <w:lang w:eastAsia="es-PE"/>
        </w:rPr>
        <w:t>ad-portas</w:t>
      </w:r>
      <w:r w:rsidRPr="00222F82">
        <w:rPr>
          <w:rFonts w:ascii="Times New Roman" w:eastAsia="Times New Roman" w:hAnsi="Times New Roman" w:cs="Times New Roman"/>
          <w:color w:val="333333"/>
          <w:sz w:val="28"/>
          <w:szCs w:val="28"/>
          <w:lang w:eastAsia="es-PE"/>
        </w:rPr>
        <w:t> del cónclave, volvió a percolarse por tercera vez, acabado el cónclave, a los pocos minutos de haber sido elegido. En esta oportunidad, la narrativa maledicente y sus variantes, con afán de desacreditar al nuevo jefe de los católicos, entraban y salían de las redacciones de los medios más importantes del globo como si se tratara de un baño de aeropuerto. No podíamos quedarnos callados.</w:t>
      </w:r>
    </w:p>
    <w:p w14:paraId="41412457" w14:textId="77777777" w:rsidR="003D38F4" w:rsidRPr="00222F82" w:rsidRDefault="003D38F4"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34202F">
        <w:rPr>
          <w:rFonts w:ascii="Times New Roman" w:eastAsia="Times New Roman" w:hAnsi="Times New Roman" w:cs="Times New Roman"/>
          <w:b/>
          <w:color w:val="333333"/>
          <w:sz w:val="28"/>
          <w:szCs w:val="28"/>
          <w:lang w:eastAsia="es-PE"/>
        </w:rPr>
        <w:t>Fue así como Pao y yo decidimos romper con nuestro silencio</w:t>
      </w:r>
      <w:r w:rsidRPr="00222F82">
        <w:rPr>
          <w:rFonts w:ascii="Times New Roman" w:eastAsia="Times New Roman" w:hAnsi="Times New Roman" w:cs="Times New Roman"/>
          <w:color w:val="333333"/>
          <w:sz w:val="28"/>
          <w:szCs w:val="28"/>
          <w:lang w:eastAsia="es-PE"/>
        </w:rPr>
        <w:t>, y, en consecuencia, una vez que fuimos identificados como</w:t>
      </w:r>
      <w:r w:rsidRPr="00222F82">
        <w:rPr>
          <w:rFonts w:ascii="Times New Roman" w:eastAsia="Times New Roman" w:hAnsi="Times New Roman" w:cs="Times New Roman"/>
          <w:b/>
          <w:bCs/>
          <w:color w:val="474747"/>
          <w:sz w:val="28"/>
          <w:szCs w:val="28"/>
          <w:lang w:eastAsia="es-PE"/>
        </w:rPr>
        <w:t> “los periodistas peruanos conocidos del papa”</w:t>
      </w:r>
      <w:r w:rsidRPr="00222F82">
        <w:rPr>
          <w:rFonts w:ascii="Times New Roman" w:eastAsia="Times New Roman" w:hAnsi="Times New Roman" w:cs="Times New Roman"/>
          <w:color w:val="333333"/>
          <w:sz w:val="28"/>
          <w:szCs w:val="28"/>
          <w:lang w:eastAsia="es-PE"/>
        </w:rPr>
        <w:t>, literalmente, fuimos secuestrados por la prensa internacional durante un par de días, como si hubiésemos sido abducidos por extraterrestres, para defender al recién ungido Robert Prevost, </w:t>
      </w:r>
      <w:proofErr w:type="spellStart"/>
      <w:r w:rsidRPr="00222F82">
        <w:rPr>
          <w:rFonts w:ascii="Times New Roman" w:eastAsia="Times New Roman" w:hAnsi="Times New Roman" w:cs="Times New Roman"/>
          <w:i/>
          <w:iCs/>
          <w:color w:val="474747"/>
          <w:sz w:val="28"/>
          <w:szCs w:val="28"/>
          <w:lang w:eastAsia="es-PE"/>
        </w:rPr>
        <w:t>il</w:t>
      </w:r>
      <w:proofErr w:type="spellEnd"/>
      <w:r w:rsidRPr="00222F82">
        <w:rPr>
          <w:rFonts w:ascii="Times New Roman" w:eastAsia="Times New Roman" w:hAnsi="Times New Roman" w:cs="Times New Roman"/>
          <w:i/>
          <w:iCs/>
          <w:color w:val="474747"/>
          <w:sz w:val="28"/>
          <w:szCs w:val="28"/>
          <w:lang w:eastAsia="es-PE"/>
        </w:rPr>
        <w:t xml:space="preserve"> papa Leone</w:t>
      </w:r>
      <w:r w:rsidRPr="00222F82">
        <w:rPr>
          <w:rFonts w:ascii="Times New Roman" w:eastAsia="Times New Roman" w:hAnsi="Times New Roman" w:cs="Times New Roman"/>
          <w:color w:val="333333"/>
          <w:sz w:val="28"/>
          <w:szCs w:val="28"/>
          <w:lang w:eastAsia="es-PE"/>
        </w:rPr>
        <w:t>, como comenzó a llamarle la prensa italiana.</w:t>
      </w:r>
    </w:p>
    <w:p w14:paraId="7B1BFFAF" w14:textId="77777777" w:rsidR="003D38F4" w:rsidRPr="00222F82" w:rsidRDefault="003D38F4"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color w:val="333333"/>
          <w:sz w:val="28"/>
          <w:szCs w:val="28"/>
          <w:lang w:eastAsia="es-PE"/>
        </w:rPr>
        <w:t xml:space="preserve">Algo que nos sorprendió sobremanera fue que, además de los cardenales peruanos Pedro Barreto y Carlos Castillo, el oficial del Santo Oficio, Jordi </w:t>
      </w:r>
      <w:proofErr w:type="spellStart"/>
      <w:r w:rsidRPr="00222F82">
        <w:rPr>
          <w:rFonts w:ascii="Times New Roman" w:eastAsia="Times New Roman" w:hAnsi="Times New Roman" w:cs="Times New Roman"/>
          <w:color w:val="333333"/>
          <w:sz w:val="28"/>
          <w:szCs w:val="28"/>
          <w:lang w:eastAsia="es-PE"/>
        </w:rPr>
        <w:t>Bertomeu</w:t>
      </w:r>
      <w:proofErr w:type="spellEnd"/>
      <w:r w:rsidRPr="00222F82">
        <w:rPr>
          <w:rFonts w:ascii="Times New Roman" w:eastAsia="Times New Roman" w:hAnsi="Times New Roman" w:cs="Times New Roman"/>
          <w:color w:val="333333"/>
          <w:sz w:val="28"/>
          <w:szCs w:val="28"/>
          <w:lang w:eastAsia="es-PE"/>
        </w:rPr>
        <w:t xml:space="preserve">, la periodista norteamericana </w:t>
      </w:r>
      <w:proofErr w:type="spellStart"/>
      <w:r w:rsidRPr="00222F82">
        <w:rPr>
          <w:rFonts w:ascii="Times New Roman" w:eastAsia="Times New Roman" w:hAnsi="Times New Roman" w:cs="Times New Roman"/>
          <w:color w:val="333333"/>
          <w:sz w:val="28"/>
          <w:szCs w:val="28"/>
          <w:lang w:eastAsia="es-PE"/>
        </w:rPr>
        <w:t>Elise</w:t>
      </w:r>
      <w:proofErr w:type="spellEnd"/>
      <w:r w:rsidRPr="00222F82">
        <w:rPr>
          <w:rFonts w:ascii="Times New Roman" w:eastAsia="Times New Roman" w:hAnsi="Times New Roman" w:cs="Times New Roman"/>
          <w:color w:val="333333"/>
          <w:sz w:val="28"/>
          <w:szCs w:val="28"/>
          <w:lang w:eastAsia="es-PE"/>
        </w:rPr>
        <w:t xml:space="preserve"> Allen, del portal </w:t>
      </w:r>
      <w:proofErr w:type="spellStart"/>
      <w:r w:rsidRPr="00222F82">
        <w:rPr>
          <w:rFonts w:ascii="Times New Roman" w:eastAsia="Times New Roman" w:hAnsi="Times New Roman" w:cs="Times New Roman"/>
          <w:color w:val="333333"/>
          <w:sz w:val="28"/>
          <w:szCs w:val="28"/>
          <w:lang w:eastAsia="es-PE"/>
        </w:rPr>
        <w:t>Crux</w:t>
      </w:r>
      <w:proofErr w:type="spellEnd"/>
      <w:r w:rsidRPr="00222F82">
        <w:rPr>
          <w:rFonts w:ascii="Times New Roman" w:eastAsia="Times New Roman" w:hAnsi="Times New Roman" w:cs="Times New Roman"/>
          <w:color w:val="333333"/>
          <w:sz w:val="28"/>
          <w:szCs w:val="28"/>
          <w:lang w:eastAsia="es-PE"/>
        </w:rPr>
        <w:t>, así como los periodistas de Religión Digital, entre otros más, y dos insignificantes y desconocidos periodistas peruanos (agnósticos, para más inri), </w:t>
      </w:r>
      <w:r w:rsidRPr="00222F82">
        <w:rPr>
          <w:rFonts w:ascii="Times New Roman" w:eastAsia="Times New Roman" w:hAnsi="Times New Roman" w:cs="Times New Roman"/>
          <w:b/>
          <w:bCs/>
          <w:color w:val="474747"/>
          <w:sz w:val="28"/>
          <w:szCs w:val="28"/>
          <w:lang w:eastAsia="es-PE"/>
        </w:rPr>
        <w:t>terminamos siendo los escuderos del nuevo papa León, quien fue abandonado por sus colegas ante la andanada de infamias</w:t>
      </w:r>
      <w:r w:rsidRPr="00222F82">
        <w:rPr>
          <w:rFonts w:ascii="Times New Roman" w:eastAsia="Times New Roman" w:hAnsi="Times New Roman" w:cs="Times New Roman"/>
          <w:color w:val="333333"/>
          <w:sz w:val="28"/>
          <w:szCs w:val="28"/>
          <w:lang w:eastAsia="es-PE"/>
        </w:rPr>
        <w:t xml:space="preserve"> y chismes </w:t>
      </w:r>
      <w:r w:rsidRPr="00222F82">
        <w:rPr>
          <w:rFonts w:ascii="Times New Roman" w:eastAsia="Times New Roman" w:hAnsi="Times New Roman" w:cs="Times New Roman"/>
          <w:color w:val="333333"/>
          <w:sz w:val="28"/>
          <w:szCs w:val="28"/>
          <w:lang w:eastAsia="es-PE"/>
        </w:rPr>
        <w:lastRenderedPageBreak/>
        <w:t>envenenados que lo acusaban injusta y falsamente de haber encubierto casos de abusos en Chiclayo y en Chicago.</w:t>
      </w:r>
    </w:p>
    <w:p w14:paraId="7C2CD3DB" w14:textId="77777777" w:rsidR="003D38F4" w:rsidRPr="00222F82" w:rsidRDefault="003D38F4"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color w:val="333333"/>
          <w:sz w:val="28"/>
          <w:szCs w:val="28"/>
          <w:lang w:eastAsia="es-PE"/>
        </w:rPr>
        <w:t xml:space="preserve">No voy a entrar a desmentir los bulos contra Prevost, pues ello ya fue hecho en su momento por </w:t>
      </w:r>
      <w:proofErr w:type="spellStart"/>
      <w:r w:rsidRPr="00222F82">
        <w:rPr>
          <w:rFonts w:ascii="Times New Roman" w:eastAsia="Times New Roman" w:hAnsi="Times New Roman" w:cs="Times New Roman"/>
          <w:color w:val="333333"/>
          <w:sz w:val="28"/>
          <w:szCs w:val="28"/>
          <w:lang w:eastAsia="es-PE"/>
        </w:rPr>
        <w:t>Elise</w:t>
      </w:r>
      <w:proofErr w:type="spellEnd"/>
      <w:r w:rsidRPr="00222F82">
        <w:rPr>
          <w:rFonts w:ascii="Times New Roman" w:eastAsia="Times New Roman" w:hAnsi="Times New Roman" w:cs="Times New Roman"/>
          <w:color w:val="333333"/>
          <w:sz w:val="28"/>
          <w:szCs w:val="28"/>
          <w:lang w:eastAsia="es-PE"/>
        </w:rPr>
        <w:t xml:space="preserve"> Allen, en </w:t>
      </w:r>
      <w:proofErr w:type="spellStart"/>
      <w:r w:rsidRPr="00222F82">
        <w:rPr>
          <w:rFonts w:ascii="Times New Roman" w:eastAsia="Times New Roman" w:hAnsi="Times New Roman" w:cs="Times New Roman"/>
          <w:color w:val="333333"/>
          <w:sz w:val="28"/>
          <w:szCs w:val="28"/>
          <w:lang w:eastAsia="es-PE"/>
        </w:rPr>
        <w:t>Crux</w:t>
      </w:r>
      <w:proofErr w:type="spellEnd"/>
      <w:r w:rsidRPr="00222F82">
        <w:rPr>
          <w:rFonts w:ascii="Times New Roman" w:eastAsia="Times New Roman" w:hAnsi="Times New Roman" w:cs="Times New Roman"/>
          <w:color w:val="333333"/>
          <w:sz w:val="28"/>
          <w:szCs w:val="28"/>
          <w:lang w:eastAsia="es-PE"/>
        </w:rPr>
        <w:t>, de forma detallada y minuciosa. Me dio mucha pena, eso sí, que </w:t>
      </w:r>
      <w:r w:rsidRPr="00222F82">
        <w:rPr>
          <w:rFonts w:ascii="Times New Roman" w:eastAsia="Times New Roman" w:hAnsi="Times New Roman" w:cs="Times New Roman"/>
          <w:b/>
          <w:bCs/>
          <w:color w:val="474747"/>
          <w:sz w:val="28"/>
          <w:szCs w:val="28"/>
          <w:lang w:eastAsia="es-PE"/>
        </w:rPr>
        <w:t>SNAP, la organización que fundó la entrañable y recordada Barbara Blaine, se haya prestado al juego de ser instrumentalizada</w:t>
      </w:r>
      <w:r w:rsidRPr="00222F82">
        <w:rPr>
          <w:rFonts w:ascii="Times New Roman" w:eastAsia="Times New Roman" w:hAnsi="Times New Roman" w:cs="Times New Roman"/>
          <w:color w:val="333333"/>
          <w:sz w:val="28"/>
          <w:szCs w:val="28"/>
          <w:lang w:eastAsia="es-PE"/>
        </w:rPr>
        <w:t> para desacreditar sin pruebas al nuevo pontífice. </w:t>
      </w:r>
    </w:p>
    <w:p w14:paraId="5EC87F5A" w14:textId="77777777" w:rsidR="003D38F4" w:rsidRPr="00222F82" w:rsidRDefault="003D38F4"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color w:val="333333"/>
          <w:sz w:val="28"/>
          <w:szCs w:val="28"/>
          <w:lang w:eastAsia="es-PE"/>
        </w:rPr>
        <w:t>Pero, en fin. Escuché la conferencia de prensa de sus actuales directivos, y me llamó la atención </w:t>
      </w:r>
      <w:r w:rsidRPr="00222F82">
        <w:rPr>
          <w:rFonts w:ascii="Times New Roman" w:eastAsia="Times New Roman" w:hAnsi="Times New Roman" w:cs="Times New Roman"/>
          <w:b/>
          <w:bCs/>
          <w:color w:val="474747"/>
          <w:sz w:val="28"/>
          <w:szCs w:val="28"/>
          <w:lang w:eastAsia="es-PE"/>
        </w:rPr>
        <w:t>la falta de solvencia en la presentación de pruebas</w:t>
      </w:r>
      <w:r w:rsidRPr="00222F82">
        <w:rPr>
          <w:rFonts w:ascii="Times New Roman" w:eastAsia="Times New Roman" w:hAnsi="Times New Roman" w:cs="Times New Roman"/>
          <w:color w:val="333333"/>
          <w:sz w:val="28"/>
          <w:szCs w:val="28"/>
          <w:lang w:eastAsia="es-PE"/>
        </w:rPr>
        <w:t>, así como los monólogos interminables -algunos de cierto sabor canalla- que acusaban sin fundamentación alguna, a lo largo de la presentación de SNAP.</w:t>
      </w:r>
    </w:p>
    <w:p w14:paraId="4CCA9735" w14:textId="77777777" w:rsidR="003D38F4" w:rsidRPr="00222F82" w:rsidRDefault="003D38F4"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92220B">
        <w:rPr>
          <w:rFonts w:ascii="Times New Roman" w:eastAsia="Times New Roman" w:hAnsi="Times New Roman" w:cs="Times New Roman"/>
          <w:b/>
          <w:color w:val="333333"/>
          <w:sz w:val="28"/>
          <w:szCs w:val="28"/>
          <w:lang w:eastAsia="es-PE"/>
        </w:rPr>
        <w:t>Algunos todavía siguen sin darse cuenta de que, para enfrentar los abusos al interior de la Iglesia católica se necesita de aliados decentes en la misma curia,</w:t>
      </w:r>
      <w:r w:rsidRPr="00222F82">
        <w:rPr>
          <w:rFonts w:ascii="Times New Roman" w:eastAsia="Times New Roman" w:hAnsi="Times New Roman" w:cs="Times New Roman"/>
          <w:color w:val="333333"/>
          <w:sz w:val="28"/>
          <w:szCs w:val="28"/>
          <w:lang w:eastAsia="es-PE"/>
        </w:rPr>
        <w:t xml:space="preserve"> pues no todos son malos, ni todos son pederastas, ni todos son encubridores. </w:t>
      </w:r>
      <w:r w:rsidRPr="00222F82">
        <w:rPr>
          <w:rFonts w:ascii="Times New Roman" w:eastAsia="Times New Roman" w:hAnsi="Times New Roman" w:cs="Times New Roman"/>
          <w:b/>
          <w:bCs/>
          <w:color w:val="474747"/>
          <w:sz w:val="28"/>
          <w:szCs w:val="28"/>
          <w:lang w:eastAsia="es-PE"/>
        </w:rPr>
        <w:t>Eso es algo que, Paola Ugaz, José Enrique Escardó y este servidor, entre muchísimos más, extraíamos como lección</w:t>
      </w:r>
      <w:r w:rsidRPr="00222F82">
        <w:rPr>
          <w:rFonts w:ascii="Times New Roman" w:eastAsia="Times New Roman" w:hAnsi="Times New Roman" w:cs="Times New Roman"/>
          <w:color w:val="333333"/>
          <w:sz w:val="28"/>
          <w:szCs w:val="28"/>
          <w:lang w:eastAsia="es-PE"/>
        </w:rPr>
        <w:t xml:space="preserve"> aprendida en el Caso </w:t>
      </w:r>
      <w:proofErr w:type="spellStart"/>
      <w:r w:rsidRPr="00222F82">
        <w:rPr>
          <w:rFonts w:ascii="Times New Roman" w:eastAsia="Times New Roman" w:hAnsi="Times New Roman" w:cs="Times New Roman"/>
          <w:color w:val="333333"/>
          <w:sz w:val="28"/>
          <w:szCs w:val="28"/>
          <w:lang w:eastAsia="es-PE"/>
        </w:rPr>
        <w:t>Sodalicio</w:t>
      </w:r>
      <w:proofErr w:type="spellEnd"/>
      <w:r w:rsidRPr="00222F82">
        <w:rPr>
          <w:rFonts w:ascii="Times New Roman" w:eastAsia="Times New Roman" w:hAnsi="Times New Roman" w:cs="Times New Roman"/>
          <w:color w:val="333333"/>
          <w:sz w:val="28"/>
          <w:szCs w:val="28"/>
          <w:lang w:eastAsia="es-PE"/>
        </w:rPr>
        <w:t>, esa vena oscura sobre la cual solo esperamos, inicialmente, arrojar un poco de luz, pero que terminó convirtiéndose prácticamente en un propósito de vida y en una guerra desigual y sin cuartel.   </w:t>
      </w:r>
    </w:p>
    <w:p w14:paraId="13179B3B" w14:textId="77777777" w:rsidR="003D38F4" w:rsidRPr="00222F82" w:rsidRDefault="003D38F4"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b/>
          <w:bCs/>
          <w:color w:val="474747"/>
          <w:sz w:val="28"/>
          <w:szCs w:val="28"/>
          <w:lang w:eastAsia="es-PE"/>
        </w:rPr>
        <w:t>Señalar a Prevost como un encubridor se contradecía con el rol que jugó en la supresión de la poderosísima secta</w:t>
      </w:r>
      <w:r w:rsidRPr="00222F82">
        <w:rPr>
          <w:rFonts w:ascii="Times New Roman" w:eastAsia="Times New Roman" w:hAnsi="Times New Roman" w:cs="Times New Roman"/>
          <w:color w:val="333333"/>
          <w:sz w:val="28"/>
          <w:szCs w:val="28"/>
          <w:lang w:eastAsia="es-PE"/>
        </w:rPr>
        <w:t xml:space="preserve"> que, a través de aprobaciones pontificas otorgadas durante del pontificado de Juan Pablo II, logró infiltrarse en la Iglesia como una “sociedad de vida apostólica” para poder perpetrar todo tipo de abusos. La caprichosa imputación contra Prevost adolecía de toda lógica, sobre todo para quienes, con hechos, podíamos refutarla y testimoniar lo contrario. Claro, salvo que un resucitado Sigmund Freud pudiese demostrarme que, Robert Prevost, en realidad, poseía varias personalidades, en plan Jekyll &amp; </w:t>
      </w:r>
      <w:proofErr w:type="spellStart"/>
      <w:r w:rsidRPr="00222F82">
        <w:rPr>
          <w:rFonts w:ascii="Times New Roman" w:eastAsia="Times New Roman" w:hAnsi="Times New Roman" w:cs="Times New Roman"/>
          <w:color w:val="333333"/>
          <w:sz w:val="28"/>
          <w:szCs w:val="28"/>
          <w:lang w:eastAsia="es-PE"/>
        </w:rPr>
        <w:t>Hide</w:t>
      </w:r>
      <w:proofErr w:type="spellEnd"/>
      <w:r w:rsidRPr="00222F82">
        <w:rPr>
          <w:rFonts w:ascii="Times New Roman" w:eastAsia="Times New Roman" w:hAnsi="Times New Roman" w:cs="Times New Roman"/>
          <w:color w:val="333333"/>
          <w:sz w:val="28"/>
          <w:szCs w:val="28"/>
          <w:lang w:eastAsia="es-PE"/>
        </w:rPr>
        <w:t>. O algo así.</w:t>
      </w:r>
    </w:p>
    <w:p w14:paraId="0BAAEB25" w14:textId="77777777" w:rsidR="003D38F4" w:rsidRPr="00222F82" w:rsidRDefault="003D38F4" w:rsidP="00222F82">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24" w:name="_Toc201586233"/>
      <w:r w:rsidRPr="00222F82">
        <w:rPr>
          <w:rFonts w:ascii="Times New Roman" w:eastAsia="Times New Roman" w:hAnsi="Times New Roman" w:cs="Times New Roman"/>
          <w:b/>
          <w:bCs/>
          <w:color w:val="474747"/>
          <w:sz w:val="28"/>
          <w:szCs w:val="28"/>
          <w:lang w:eastAsia="es-PE"/>
        </w:rPr>
        <w:t>El pastor silencioso</w:t>
      </w:r>
      <w:bookmarkEnd w:id="24"/>
    </w:p>
    <w:p w14:paraId="370BB393" w14:textId="77777777" w:rsidR="003D38F4" w:rsidRPr="00222F82" w:rsidRDefault="003D38F4"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color w:val="333333"/>
          <w:sz w:val="28"/>
          <w:szCs w:val="28"/>
          <w:lang w:eastAsia="es-PE"/>
        </w:rPr>
        <w:t xml:space="preserve">En lo que a mí me toca, </w:t>
      </w:r>
      <w:r w:rsidRPr="0092220B">
        <w:rPr>
          <w:rFonts w:ascii="Times New Roman" w:eastAsia="Times New Roman" w:hAnsi="Times New Roman" w:cs="Times New Roman"/>
          <w:b/>
          <w:color w:val="333333"/>
          <w:sz w:val="28"/>
          <w:szCs w:val="28"/>
          <w:lang w:eastAsia="es-PE"/>
        </w:rPr>
        <w:t>puedo dar fe</w:t>
      </w:r>
      <w:r w:rsidRPr="00222F82">
        <w:rPr>
          <w:rFonts w:ascii="Times New Roman" w:eastAsia="Times New Roman" w:hAnsi="Times New Roman" w:cs="Times New Roman"/>
          <w:color w:val="333333"/>
          <w:sz w:val="28"/>
          <w:szCs w:val="28"/>
          <w:lang w:eastAsia="es-PE"/>
        </w:rPr>
        <w:t xml:space="preserve"> que, desde octubre de 2018, cuando lo conocí, </w:t>
      </w:r>
      <w:r w:rsidRPr="00222F82">
        <w:rPr>
          <w:rFonts w:ascii="Times New Roman" w:eastAsia="Times New Roman" w:hAnsi="Times New Roman" w:cs="Times New Roman"/>
          <w:b/>
          <w:bCs/>
          <w:color w:val="474747"/>
          <w:sz w:val="28"/>
          <w:szCs w:val="28"/>
          <w:lang w:eastAsia="es-PE"/>
        </w:rPr>
        <w:t xml:space="preserve">Prevost no solo manifestó actitud de apertura y espíritu tolerante, sino una disposición efectiva para enfrentar a la lacra del </w:t>
      </w:r>
      <w:proofErr w:type="spellStart"/>
      <w:r w:rsidRPr="00222F82">
        <w:rPr>
          <w:rFonts w:ascii="Times New Roman" w:eastAsia="Times New Roman" w:hAnsi="Times New Roman" w:cs="Times New Roman"/>
          <w:b/>
          <w:bCs/>
          <w:color w:val="474747"/>
          <w:sz w:val="28"/>
          <w:szCs w:val="28"/>
          <w:lang w:eastAsia="es-PE"/>
        </w:rPr>
        <w:t>Sodalitium</w:t>
      </w:r>
      <w:proofErr w:type="spellEnd"/>
      <w:r w:rsidRPr="00222F82">
        <w:rPr>
          <w:rFonts w:ascii="Times New Roman" w:eastAsia="Times New Roman" w:hAnsi="Times New Roman" w:cs="Times New Roman"/>
          <w:color w:val="333333"/>
          <w:sz w:val="28"/>
          <w:szCs w:val="28"/>
          <w:lang w:eastAsia="es-PE"/>
        </w:rPr>
        <w:t xml:space="preserve">. Prevost gestó la primera reunión entre obispos y víctimas y sobrevivientes de la secta </w:t>
      </w:r>
      <w:proofErr w:type="spellStart"/>
      <w:r w:rsidRPr="00222F82">
        <w:rPr>
          <w:rFonts w:ascii="Times New Roman" w:eastAsia="Times New Roman" w:hAnsi="Times New Roman" w:cs="Times New Roman"/>
          <w:color w:val="333333"/>
          <w:sz w:val="28"/>
          <w:szCs w:val="28"/>
          <w:lang w:eastAsia="es-PE"/>
        </w:rPr>
        <w:t>figariana</w:t>
      </w:r>
      <w:proofErr w:type="spellEnd"/>
      <w:r w:rsidRPr="00222F82">
        <w:rPr>
          <w:rFonts w:ascii="Times New Roman" w:eastAsia="Times New Roman" w:hAnsi="Times New Roman" w:cs="Times New Roman"/>
          <w:color w:val="333333"/>
          <w:sz w:val="28"/>
          <w:szCs w:val="28"/>
          <w:lang w:eastAsia="es-PE"/>
        </w:rPr>
        <w:t>, la cual se realizó el 21 de noviembre de 2018. Prevost siempre fue transparente y honesto en aquellas cosas que podía hacer, de acuerdo con el puesto que ocupaba en la Conferencia Episcopal Peruana. Prevost nunca rehuyó las discusiones acaloradas, pues a veces le atribuía injustamente debilidades o flaquezas, que, luego me di cuenta no eran suyas, sino del jabonoso y escurridizo presidente del episcopado, Miguel Cabrejos.</w:t>
      </w:r>
    </w:p>
    <w:p w14:paraId="56F4CCAB" w14:textId="77777777" w:rsidR="003D38F4" w:rsidRPr="00222F82" w:rsidRDefault="003D38F4"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b/>
          <w:bCs/>
          <w:color w:val="474747"/>
          <w:sz w:val="28"/>
          <w:szCs w:val="28"/>
          <w:lang w:eastAsia="es-PE"/>
        </w:rPr>
        <w:lastRenderedPageBreak/>
        <w:t>Prevost fue de los primeros que expresó su deseo de colaborar con la comisión investigadora parlamentaria</w:t>
      </w:r>
      <w:r w:rsidRPr="00222F82">
        <w:rPr>
          <w:rFonts w:ascii="Times New Roman" w:eastAsia="Times New Roman" w:hAnsi="Times New Roman" w:cs="Times New Roman"/>
          <w:color w:val="333333"/>
          <w:sz w:val="28"/>
          <w:szCs w:val="28"/>
          <w:lang w:eastAsia="es-PE"/>
        </w:rPr>
        <w:t xml:space="preserve"> que creó el legislador Alberto de Belaunde. Prevost propició la iniciativa de enviarle una carta conjunta (de los obispos peruanos y los sobrevivientes) al papa Francisco, solicitándole el envío al Perú de la Misión </w:t>
      </w:r>
      <w:proofErr w:type="spellStart"/>
      <w:r w:rsidRPr="00222F82">
        <w:rPr>
          <w:rFonts w:ascii="Times New Roman" w:eastAsia="Times New Roman" w:hAnsi="Times New Roman" w:cs="Times New Roman"/>
          <w:color w:val="333333"/>
          <w:sz w:val="28"/>
          <w:szCs w:val="28"/>
          <w:lang w:eastAsia="es-PE"/>
        </w:rPr>
        <w:t>Scicluna-Bertomeu</w:t>
      </w:r>
      <w:proofErr w:type="spellEnd"/>
      <w:r w:rsidRPr="00222F82">
        <w:rPr>
          <w:rFonts w:ascii="Times New Roman" w:eastAsia="Times New Roman" w:hAnsi="Times New Roman" w:cs="Times New Roman"/>
          <w:color w:val="333333"/>
          <w:sz w:val="28"/>
          <w:szCs w:val="28"/>
          <w:lang w:eastAsia="es-PE"/>
        </w:rPr>
        <w:t xml:space="preserve"> y la disolución del </w:t>
      </w:r>
      <w:proofErr w:type="spellStart"/>
      <w:r w:rsidRPr="00222F82">
        <w:rPr>
          <w:rFonts w:ascii="Times New Roman" w:eastAsia="Times New Roman" w:hAnsi="Times New Roman" w:cs="Times New Roman"/>
          <w:color w:val="333333"/>
          <w:sz w:val="28"/>
          <w:szCs w:val="28"/>
          <w:lang w:eastAsia="es-PE"/>
        </w:rPr>
        <w:t>Sodalicio</w:t>
      </w:r>
      <w:proofErr w:type="spellEnd"/>
      <w:r w:rsidRPr="00222F82">
        <w:rPr>
          <w:rFonts w:ascii="Times New Roman" w:eastAsia="Times New Roman" w:hAnsi="Times New Roman" w:cs="Times New Roman"/>
          <w:color w:val="333333"/>
          <w:sz w:val="28"/>
          <w:szCs w:val="28"/>
          <w:lang w:eastAsia="es-PE"/>
        </w:rPr>
        <w:t>, algo que no se pudo aterrizar debido, una vez más, a la cobardía del obispo Miguel Cabrejos y sus ínfulas de petimetre.</w:t>
      </w:r>
    </w:p>
    <w:p w14:paraId="085C93CA" w14:textId="77777777" w:rsidR="003D38F4" w:rsidRPr="00222F82" w:rsidRDefault="003D38F4"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b/>
          <w:bCs/>
          <w:color w:val="474747"/>
          <w:sz w:val="28"/>
          <w:szCs w:val="28"/>
          <w:lang w:eastAsia="es-PE"/>
        </w:rPr>
        <w:t xml:space="preserve">Prevost se preocupó, como pocos, por los procesos judiciales que el </w:t>
      </w:r>
      <w:proofErr w:type="spellStart"/>
      <w:r w:rsidRPr="00222F82">
        <w:rPr>
          <w:rFonts w:ascii="Times New Roman" w:eastAsia="Times New Roman" w:hAnsi="Times New Roman" w:cs="Times New Roman"/>
          <w:b/>
          <w:bCs/>
          <w:color w:val="474747"/>
          <w:sz w:val="28"/>
          <w:szCs w:val="28"/>
          <w:lang w:eastAsia="es-PE"/>
        </w:rPr>
        <w:t>Sodalicio</w:t>
      </w:r>
      <w:proofErr w:type="spellEnd"/>
      <w:r w:rsidRPr="00222F82">
        <w:rPr>
          <w:rFonts w:ascii="Times New Roman" w:eastAsia="Times New Roman" w:hAnsi="Times New Roman" w:cs="Times New Roman"/>
          <w:b/>
          <w:bCs/>
          <w:color w:val="474747"/>
          <w:sz w:val="28"/>
          <w:szCs w:val="28"/>
          <w:lang w:eastAsia="es-PE"/>
        </w:rPr>
        <w:t xml:space="preserve"> inició contra Pao y contra mí,</w:t>
      </w:r>
      <w:r w:rsidRPr="00222F82">
        <w:rPr>
          <w:rFonts w:ascii="Times New Roman" w:eastAsia="Times New Roman" w:hAnsi="Times New Roman" w:cs="Times New Roman"/>
          <w:color w:val="333333"/>
          <w:sz w:val="28"/>
          <w:szCs w:val="28"/>
          <w:lang w:eastAsia="es-PE"/>
        </w:rPr>
        <w:t xml:space="preserve"> motivados por el arzobispo </w:t>
      </w:r>
      <w:proofErr w:type="spellStart"/>
      <w:r w:rsidRPr="00222F82">
        <w:rPr>
          <w:rFonts w:ascii="Times New Roman" w:eastAsia="Times New Roman" w:hAnsi="Times New Roman" w:cs="Times New Roman"/>
          <w:color w:val="333333"/>
          <w:sz w:val="28"/>
          <w:szCs w:val="28"/>
          <w:lang w:eastAsia="es-PE"/>
        </w:rPr>
        <w:t>sodálite</w:t>
      </w:r>
      <w:proofErr w:type="spellEnd"/>
      <w:r w:rsidRPr="00222F82">
        <w:rPr>
          <w:rFonts w:ascii="Times New Roman" w:eastAsia="Times New Roman" w:hAnsi="Times New Roman" w:cs="Times New Roman"/>
          <w:color w:val="333333"/>
          <w:sz w:val="28"/>
          <w:szCs w:val="28"/>
          <w:lang w:eastAsia="es-PE"/>
        </w:rPr>
        <w:t xml:space="preserve"> José Antonio Eguren. Prevost estuvo pendiente, por iniciativa propia, de las actuaciones de los “enviados vaticanos”, escogidos por el protector oficial del </w:t>
      </w:r>
      <w:proofErr w:type="spellStart"/>
      <w:r w:rsidRPr="00222F82">
        <w:rPr>
          <w:rFonts w:ascii="Times New Roman" w:eastAsia="Times New Roman" w:hAnsi="Times New Roman" w:cs="Times New Roman"/>
          <w:color w:val="333333"/>
          <w:sz w:val="28"/>
          <w:szCs w:val="28"/>
          <w:lang w:eastAsia="es-PE"/>
        </w:rPr>
        <w:t>Sodalicio</w:t>
      </w:r>
      <w:proofErr w:type="spellEnd"/>
      <w:r w:rsidRPr="00222F82">
        <w:rPr>
          <w:rFonts w:ascii="Times New Roman" w:eastAsia="Times New Roman" w:hAnsi="Times New Roman" w:cs="Times New Roman"/>
          <w:color w:val="333333"/>
          <w:sz w:val="28"/>
          <w:szCs w:val="28"/>
          <w:lang w:eastAsia="es-PE"/>
        </w:rPr>
        <w:t xml:space="preserve">, José Rodríguez Carballo. Prevost recibió una cantidad importante de denuncias de </w:t>
      </w:r>
      <w:proofErr w:type="spellStart"/>
      <w:r w:rsidRPr="00222F82">
        <w:rPr>
          <w:rFonts w:ascii="Times New Roman" w:eastAsia="Times New Roman" w:hAnsi="Times New Roman" w:cs="Times New Roman"/>
          <w:color w:val="333333"/>
          <w:sz w:val="28"/>
          <w:szCs w:val="28"/>
          <w:lang w:eastAsia="es-PE"/>
        </w:rPr>
        <w:t>exsodálites</w:t>
      </w:r>
      <w:proofErr w:type="spellEnd"/>
      <w:r w:rsidRPr="00222F82">
        <w:rPr>
          <w:rFonts w:ascii="Times New Roman" w:eastAsia="Times New Roman" w:hAnsi="Times New Roman" w:cs="Times New Roman"/>
          <w:color w:val="333333"/>
          <w:sz w:val="28"/>
          <w:szCs w:val="28"/>
          <w:lang w:eastAsia="es-PE"/>
        </w:rPr>
        <w:t>, entre ellas algunas que inculpaban al obispo Eguren. </w:t>
      </w:r>
    </w:p>
    <w:p w14:paraId="629E73CA" w14:textId="77777777" w:rsidR="003D38F4" w:rsidRPr="00222F82" w:rsidRDefault="003D38F4"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color w:val="333333"/>
          <w:sz w:val="28"/>
          <w:szCs w:val="28"/>
          <w:lang w:eastAsia="es-PE"/>
        </w:rPr>
        <w:t>Como monseñor Cabrejos reculó en la inédita e histórica propuesta de enviar una carta conjunta de obispos y sobrevivientes, dirigida al papa, el propio </w:t>
      </w:r>
      <w:r w:rsidRPr="00222F82">
        <w:rPr>
          <w:rFonts w:ascii="Times New Roman" w:eastAsia="Times New Roman" w:hAnsi="Times New Roman" w:cs="Times New Roman"/>
          <w:b/>
          <w:bCs/>
          <w:color w:val="474747"/>
          <w:sz w:val="28"/>
          <w:szCs w:val="28"/>
          <w:lang w:eastAsia="es-PE"/>
        </w:rPr>
        <w:t>Prevost tuvo la gentileza de tramitar nuestra misiva y asegurarse de que llegase a manos del mismo Francisco</w:t>
      </w:r>
      <w:r w:rsidRPr="00222F82">
        <w:rPr>
          <w:rFonts w:ascii="Times New Roman" w:eastAsia="Times New Roman" w:hAnsi="Times New Roman" w:cs="Times New Roman"/>
          <w:color w:val="333333"/>
          <w:sz w:val="28"/>
          <w:szCs w:val="28"/>
          <w:lang w:eastAsia="es-PE"/>
        </w:rPr>
        <w:t>, a fines de diciembre de 2018.</w:t>
      </w:r>
    </w:p>
    <w:p w14:paraId="73CCEA31" w14:textId="77777777" w:rsidR="003D38F4" w:rsidRPr="00222F82" w:rsidRDefault="003D38F4"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color w:val="333333"/>
          <w:sz w:val="28"/>
          <w:szCs w:val="28"/>
          <w:lang w:eastAsia="es-PE"/>
        </w:rPr>
        <w:t>Me lo solía encontrar, por lo demás, en los esporádicos eventos sobre prevención de abusos que organizaban la Pontificia Universidad Católica y la Universidad Ruiz de Montoya, esta última de los jesuitas, en los que solía infiltrarme pues eran dirigidos exclusivamente para religiosos y laicos comprometidos: Prevost era uno de los contadísimos obispos que solía participar. </w:t>
      </w:r>
      <w:r w:rsidRPr="00222F82">
        <w:rPr>
          <w:rFonts w:ascii="Times New Roman" w:eastAsia="Times New Roman" w:hAnsi="Times New Roman" w:cs="Times New Roman"/>
          <w:b/>
          <w:bCs/>
          <w:color w:val="474747"/>
          <w:sz w:val="28"/>
          <w:szCs w:val="28"/>
          <w:lang w:eastAsia="es-PE"/>
        </w:rPr>
        <w:t>Su compromiso en la lucha contra los abusos está acreditado con creces</w:t>
      </w:r>
      <w:r w:rsidRPr="00222F82">
        <w:rPr>
          <w:rFonts w:ascii="Times New Roman" w:eastAsia="Times New Roman" w:hAnsi="Times New Roman" w:cs="Times New Roman"/>
          <w:color w:val="333333"/>
          <w:sz w:val="28"/>
          <w:szCs w:val="28"/>
          <w:lang w:eastAsia="es-PE"/>
        </w:rPr>
        <w:t>, o sea.</w:t>
      </w:r>
    </w:p>
    <w:p w14:paraId="17414387" w14:textId="77777777" w:rsidR="003D38F4" w:rsidRPr="00222F82" w:rsidRDefault="003D38F4"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color w:val="333333"/>
          <w:sz w:val="28"/>
          <w:szCs w:val="28"/>
          <w:lang w:eastAsia="es-PE"/>
        </w:rPr>
        <w:t xml:space="preserve">Prevost intervino, asimismo, siempre desde el anonimato, en casos sumamente delicados de </w:t>
      </w:r>
      <w:proofErr w:type="spellStart"/>
      <w:r w:rsidRPr="00222F82">
        <w:rPr>
          <w:rFonts w:ascii="Times New Roman" w:eastAsia="Times New Roman" w:hAnsi="Times New Roman" w:cs="Times New Roman"/>
          <w:color w:val="333333"/>
          <w:sz w:val="28"/>
          <w:szCs w:val="28"/>
          <w:lang w:eastAsia="es-PE"/>
        </w:rPr>
        <w:t>exsodálites</w:t>
      </w:r>
      <w:proofErr w:type="spellEnd"/>
      <w:r w:rsidRPr="00222F82">
        <w:rPr>
          <w:rFonts w:ascii="Times New Roman" w:eastAsia="Times New Roman" w:hAnsi="Times New Roman" w:cs="Times New Roman"/>
          <w:color w:val="333333"/>
          <w:sz w:val="28"/>
          <w:szCs w:val="28"/>
          <w:lang w:eastAsia="es-PE"/>
        </w:rPr>
        <w:t xml:space="preserve"> que estuvieron al borde del suicidio, </w:t>
      </w:r>
      <w:r w:rsidRPr="00222F82">
        <w:rPr>
          <w:rFonts w:ascii="Times New Roman" w:eastAsia="Times New Roman" w:hAnsi="Times New Roman" w:cs="Times New Roman"/>
          <w:b/>
          <w:bCs/>
          <w:color w:val="474747"/>
          <w:sz w:val="28"/>
          <w:szCs w:val="28"/>
          <w:lang w:eastAsia="es-PE"/>
        </w:rPr>
        <w:t xml:space="preserve">como también lo hizo en su momento el cardenal Carlos Castillo </w:t>
      </w:r>
      <w:proofErr w:type="spellStart"/>
      <w:r w:rsidRPr="00222F82">
        <w:rPr>
          <w:rFonts w:ascii="Times New Roman" w:eastAsia="Times New Roman" w:hAnsi="Times New Roman" w:cs="Times New Roman"/>
          <w:b/>
          <w:bCs/>
          <w:color w:val="474747"/>
          <w:sz w:val="28"/>
          <w:szCs w:val="28"/>
          <w:lang w:eastAsia="es-PE"/>
        </w:rPr>
        <w:t>Mattasoglio</w:t>
      </w:r>
      <w:proofErr w:type="spellEnd"/>
      <w:r w:rsidRPr="00222F82">
        <w:rPr>
          <w:rFonts w:ascii="Times New Roman" w:eastAsia="Times New Roman" w:hAnsi="Times New Roman" w:cs="Times New Roman"/>
          <w:color w:val="333333"/>
          <w:sz w:val="28"/>
          <w:szCs w:val="28"/>
          <w:lang w:eastAsia="es-PE"/>
        </w:rPr>
        <w:t>. Y así.</w:t>
      </w:r>
    </w:p>
    <w:p w14:paraId="3DC850E9" w14:textId="77777777" w:rsidR="003D38F4" w:rsidRPr="00222F82" w:rsidRDefault="003D38F4"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color w:val="333333"/>
          <w:sz w:val="28"/>
          <w:szCs w:val="28"/>
          <w:lang w:eastAsia="es-PE"/>
        </w:rPr>
        <w:t xml:space="preserve">Pueden corroborar lo que digo varios de mis </w:t>
      </w:r>
      <w:proofErr w:type="spellStart"/>
      <w:r w:rsidRPr="00222F82">
        <w:rPr>
          <w:rFonts w:ascii="Times New Roman" w:eastAsia="Times New Roman" w:hAnsi="Times New Roman" w:cs="Times New Roman"/>
          <w:color w:val="333333"/>
          <w:sz w:val="28"/>
          <w:szCs w:val="28"/>
          <w:lang w:eastAsia="es-PE"/>
        </w:rPr>
        <w:t>excorreligionarios</w:t>
      </w:r>
      <w:proofErr w:type="spellEnd"/>
      <w:r w:rsidRPr="00222F82">
        <w:rPr>
          <w:rFonts w:ascii="Times New Roman" w:eastAsia="Times New Roman" w:hAnsi="Times New Roman" w:cs="Times New Roman"/>
          <w:color w:val="333333"/>
          <w:sz w:val="28"/>
          <w:szCs w:val="28"/>
          <w:lang w:eastAsia="es-PE"/>
        </w:rPr>
        <w:t xml:space="preserve">: Oscar Osterling, Renzo Orbegozo, José Enrique Escardó o José Rey de Castro. Si no quedó claro todavía: mientras que su institución, la Iglesia católica, mantenía un silencio de piedra ante los abusos del </w:t>
      </w:r>
      <w:proofErr w:type="spellStart"/>
      <w:r w:rsidRPr="00222F82">
        <w:rPr>
          <w:rFonts w:ascii="Times New Roman" w:eastAsia="Times New Roman" w:hAnsi="Times New Roman" w:cs="Times New Roman"/>
          <w:color w:val="333333"/>
          <w:sz w:val="28"/>
          <w:szCs w:val="28"/>
          <w:lang w:eastAsia="es-PE"/>
        </w:rPr>
        <w:t>Sodalicio</w:t>
      </w:r>
      <w:proofErr w:type="spellEnd"/>
      <w:r w:rsidRPr="00222F82">
        <w:rPr>
          <w:rFonts w:ascii="Times New Roman" w:eastAsia="Times New Roman" w:hAnsi="Times New Roman" w:cs="Times New Roman"/>
          <w:color w:val="333333"/>
          <w:sz w:val="28"/>
          <w:szCs w:val="28"/>
          <w:lang w:eastAsia="es-PE"/>
        </w:rPr>
        <w:t>, Robert Prevost, el pastor sosegado y decidido, y de sonrisa bondadosa, </w:t>
      </w:r>
      <w:r w:rsidRPr="00222F82">
        <w:rPr>
          <w:rFonts w:ascii="Times New Roman" w:eastAsia="Times New Roman" w:hAnsi="Times New Roman" w:cs="Times New Roman"/>
          <w:b/>
          <w:bCs/>
          <w:color w:val="474747"/>
          <w:sz w:val="28"/>
          <w:szCs w:val="28"/>
          <w:lang w:eastAsia="es-PE"/>
        </w:rPr>
        <w:t>se comportaba con una ética personal coherente con lo que pensaba</w:t>
      </w:r>
      <w:r w:rsidRPr="00222F82">
        <w:rPr>
          <w:rFonts w:ascii="Times New Roman" w:eastAsia="Times New Roman" w:hAnsi="Times New Roman" w:cs="Times New Roman"/>
          <w:color w:val="333333"/>
          <w:sz w:val="28"/>
          <w:szCs w:val="28"/>
          <w:lang w:eastAsia="es-PE"/>
        </w:rPr>
        <w:t>. </w:t>
      </w:r>
    </w:p>
    <w:p w14:paraId="48D4BD55" w14:textId="77777777" w:rsidR="003D38F4" w:rsidRPr="00222F82" w:rsidRDefault="003D38F4"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color w:val="333333"/>
          <w:sz w:val="28"/>
          <w:szCs w:val="28"/>
          <w:lang w:eastAsia="es-PE"/>
        </w:rPr>
        <w:t xml:space="preserve">Más tarde, a partir de enero de 2023, creado cardenal y designado por Francisco como prefecto del dicasterio para los obispos, y, obviamente, con más poder y más autonomía, </w:t>
      </w:r>
      <w:r w:rsidRPr="00D14293">
        <w:rPr>
          <w:rFonts w:ascii="Times New Roman" w:eastAsia="Times New Roman" w:hAnsi="Times New Roman" w:cs="Times New Roman"/>
          <w:b/>
          <w:color w:val="333333"/>
          <w:sz w:val="28"/>
          <w:szCs w:val="28"/>
          <w:lang w:eastAsia="es-PE"/>
        </w:rPr>
        <w:t>sus acciones fueron más contundentes</w:t>
      </w:r>
      <w:r w:rsidRPr="00222F82">
        <w:rPr>
          <w:rFonts w:ascii="Times New Roman" w:eastAsia="Times New Roman" w:hAnsi="Times New Roman" w:cs="Times New Roman"/>
          <w:color w:val="333333"/>
          <w:sz w:val="28"/>
          <w:szCs w:val="28"/>
          <w:lang w:eastAsia="es-PE"/>
        </w:rPr>
        <w:t>. A través de mensajes por wasap, </w:t>
      </w:r>
      <w:r w:rsidRPr="00222F82">
        <w:rPr>
          <w:rFonts w:ascii="Times New Roman" w:eastAsia="Times New Roman" w:hAnsi="Times New Roman" w:cs="Times New Roman"/>
          <w:b/>
          <w:bCs/>
          <w:color w:val="474747"/>
          <w:sz w:val="28"/>
          <w:szCs w:val="28"/>
          <w:lang w:eastAsia="es-PE"/>
        </w:rPr>
        <w:t>nunca dejó de comunicarse con nosotros. Al contrario, actuó con mayor libertad e independencia</w:t>
      </w:r>
      <w:r w:rsidRPr="00222F82">
        <w:rPr>
          <w:rFonts w:ascii="Times New Roman" w:eastAsia="Times New Roman" w:hAnsi="Times New Roman" w:cs="Times New Roman"/>
          <w:color w:val="333333"/>
          <w:sz w:val="28"/>
          <w:szCs w:val="28"/>
          <w:lang w:eastAsia="es-PE"/>
        </w:rPr>
        <w:t>.</w:t>
      </w:r>
    </w:p>
    <w:p w14:paraId="247032AF" w14:textId="77777777" w:rsidR="003D38F4" w:rsidRPr="00222F82" w:rsidRDefault="003D38F4"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color w:val="333333"/>
          <w:sz w:val="28"/>
          <w:szCs w:val="28"/>
          <w:lang w:eastAsia="es-PE"/>
        </w:rPr>
        <w:t>En esas interacciones me enteré, por ejemplo, de </w:t>
      </w:r>
      <w:r w:rsidRPr="00222F82">
        <w:rPr>
          <w:rFonts w:ascii="Times New Roman" w:eastAsia="Times New Roman" w:hAnsi="Times New Roman" w:cs="Times New Roman"/>
          <w:b/>
          <w:bCs/>
          <w:color w:val="474747"/>
          <w:sz w:val="28"/>
          <w:szCs w:val="28"/>
          <w:lang w:eastAsia="es-PE"/>
        </w:rPr>
        <w:t>la relación de confianza que se había establecido con el padre Jorge, o papa Francisco</w:t>
      </w:r>
      <w:r w:rsidRPr="00222F82">
        <w:rPr>
          <w:rFonts w:ascii="Times New Roman" w:eastAsia="Times New Roman" w:hAnsi="Times New Roman" w:cs="Times New Roman"/>
          <w:color w:val="333333"/>
          <w:sz w:val="28"/>
          <w:szCs w:val="28"/>
          <w:lang w:eastAsia="es-PE"/>
        </w:rPr>
        <w:t xml:space="preserve">, con </w:t>
      </w:r>
      <w:r w:rsidRPr="00222F82">
        <w:rPr>
          <w:rFonts w:ascii="Times New Roman" w:eastAsia="Times New Roman" w:hAnsi="Times New Roman" w:cs="Times New Roman"/>
          <w:color w:val="333333"/>
          <w:sz w:val="28"/>
          <w:szCs w:val="28"/>
          <w:lang w:eastAsia="es-PE"/>
        </w:rPr>
        <w:lastRenderedPageBreak/>
        <w:t xml:space="preserve">quien se reunía todos los sábados, para abordar una diversidad de tópicos. </w:t>
      </w:r>
      <w:r w:rsidRPr="00D14293">
        <w:rPr>
          <w:rFonts w:ascii="Times New Roman" w:eastAsia="Times New Roman" w:hAnsi="Times New Roman" w:cs="Times New Roman"/>
          <w:b/>
          <w:color w:val="333333"/>
          <w:sz w:val="28"/>
          <w:szCs w:val="28"/>
          <w:lang w:eastAsia="es-PE"/>
        </w:rPr>
        <w:t>Prevost quería que nos reuniéramos con el Papa</w:t>
      </w:r>
      <w:r w:rsidRPr="00222F82">
        <w:rPr>
          <w:rFonts w:ascii="Times New Roman" w:eastAsia="Times New Roman" w:hAnsi="Times New Roman" w:cs="Times New Roman"/>
          <w:color w:val="333333"/>
          <w:sz w:val="28"/>
          <w:szCs w:val="28"/>
          <w:lang w:eastAsia="es-PE"/>
        </w:rPr>
        <w:t xml:space="preserve"> (era una de sus obsesiones). De hecho, la audiencia privada del lunes 9 de diciembre de 2024, en la biblioteca privada del pontífice argentino, concedida a Pao, </w:t>
      </w:r>
      <w:proofErr w:type="spellStart"/>
      <w:r w:rsidRPr="00222F82">
        <w:rPr>
          <w:rFonts w:ascii="Times New Roman" w:eastAsia="Times New Roman" w:hAnsi="Times New Roman" w:cs="Times New Roman"/>
          <w:color w:val="333333"/>
          <w:sz w:val="28"/>
          <w:szCs w:val="28"/>
          <w:lang w:eastAsia="es-PE"/>
        </w:rPr>
        <w:t>Elise</w:t>
      </w:r>
      <w:proofErr w:type="spellEnd"/>
      <w:r w:rsidRPr="00222F82">
        <w:rPr>
          <w:rFonts w:ascii="Times New Roman" w:eastAsia="Times New Roman" w:hAnsi="Times New Roman" w:cs="Times New Roman"/>
          <w:color w:val="333333"/>
          <w:sz w:val="28"/>
          <w:szCs w:val="28"/>
          <w:lang w:eastAsia="es-PE"/>
        </w:rPr>
        <w:t xml:space="preserve"> Allen y a este servidor, fue gracias a la tenacidad de Prevost, a quien luego fuimos a agradecer y nos recibió con una mirada satisfecha y una media sonrisa colgada de la comisura.</w:t>
      </w:r>
    </w:p>
    <w:p w14:paraId="7F551E04" w14:textId="77777777" w:rsidR="003D38F4" w:rsidRPr="00222F82" w:rsidRDefault="003D38F4"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color w:val="333333"/>
          <w:sz w:val="28"/>
          <w:szCs w:val="28"/>
          <w:lang w:eastAsia="es-PE"/>
        </w:rPr>
        <w:t>“Hay que seguir trabajando para llegar a una justa conclusión”. “Espero que en poco tiempo se logre poner fin a esta historia”. </w:t>
      </w:r>
      <w:r w:rsidRPr="00222F82">
        <w:rPr>
          <w:rFonts w:ascii="Times New Roman" w:eastAsia="Times New Roman" w:hAnsi="Times New Roman" w:cs="Times New Roman"/>
          <w:b/>
          <w:bCs/>
          <w:color w:val="474747"/>
          <w:sz w:val="28"/>
          <w:szCs w:val="28"/>
          <w:lang w:eastAsia="es-PE"/>
        </w:rPr>
        <w:t xml:space="preserve">“Seguiré trabajando para ayudar a la misión especial de </w:t>
      </w:r>
      <w:proofErr w:type="spellStart"/>
      <w:r w:rsidRPr="00222F82">
        <w:rPr>
          <w:rFonts w:ascii="Times New Roman" w:eastAsia="Times New Roman" w:hAnsi="Times New Roman" w:cs="Times New Roman"/>
          <w:b/>
          <w:bCs/>
          <w:color w:val="474747"/>
          <w:sz w:val="28"/>
          <w:szCs w:val="28"/>
          <w:lang w:eastAsia="es-PE"/>
        </w:rPr>
        <w:t>Scicluna</w:t>
      </w:r>
      <w:proofErr w:type="spellEnd"/>
      <w:r w:rsidRPr="00222F82">
        <w:rPr>
          <w:rFonts w:ascii="Times New Roman" w:eastAsia="Times New Roman" w:hAnsi="Times New Roman" w:cs="Times New Roman"/>
          <w:b/>
          <w:bCs/>
          <w:color w:val="474747"/>
          <w:sz w:val="28"/>
          <w:szCs w:val="28"/>
          <w:lang w:eastAsia="es-PE"/>
        </w:rPr>
        <w:t xml:space="preserve"> y </w:t>
      </w:r>
      <w:proofErr w:type="spellStart"/>
      <w:r w:rsidRPr="00222F82">
        <w:rPr>
          <w:rFonts w:ascii="Times New Roman" w:eastAsia="Times New Roman" w:hAnsi="Times New Roman" w:cs="Times New Roman"/>
          <w:b/>
          <w:bCs/>
          <w:color w:val="474747"/>
          <w:sz w:val="28"/>
          <w:szCs w:val="28"/>
          <w:lang w:eastAsia="es-PE"/>
        </w:rPr>
        <w:t>Bertomeu</w:t>
      </w:r>
      <w:proofErr w:type="spellEnd"/>
      <w:r w:rsidRPr="00222F82">
        <w:rPr>
          <w:rFonts w:ascii="Times New Roman" w:eastAsia="Times New Roman" w:hAnsi="Times New Roman" w:cs="Times New Roman"/>
          <w:b/>
          <w:bCs/>
          <w:color w:val="474747"/>
          <w:sz w:val="28"/>
          <w:szCs w:val="28"/>
          <w:lang w:eastAsia="es-PE"/>
        </w:rPr>
        <w:t>”</w:t>
      </w:r>
      <w:r w:rsidRPr="00222F82">
        <w:rPr>
          <w:rFonts w:ascii="Times New Roman" w:eastAsia="Times New Roman" w:hAnsi="Times New Roman" w:cs="Times New Roman"/>
          <w:color w:val="333333"/>
          <w:sz w:val="28"/>
          <w:szCs w:val="28"/>
          <w:lang w:eastAsia="es-PE"/>
        </w:rPr>
        <w:t xml:space="preserve">. “En lo que pueda ayudar, aquí estoy”. Estos son solo cuatro mensajes escogidos al azar, que he recogido de los incontables </w:t>
      </w:r>
      <w:proofErr w:type="spellStart"/>
      <w:r w:rsidRPr="00222F82">
        <w:rPr>
          <w:rFonts w:ascii="Times New Roman" w:eastAsia="Times New Roman" w:hAnsi="Times New Roman" w:cs="Times New Roman"/>
          <w:color w:val="333333"/>
          <w:sz w:val="28"/>
          <w:szCs w:val="28"/>
          <w:lang w:eastAsia="es-PE"/>
        </w:rPr>
        <w:t>wasapeos</w:t>
      </w:r>
      <w:proofErr w:type="spellEnd"/>
      <w:r w:rsidRPr="00222F82">
        <w:rPr>
          <w:rFonts w:ascii="Times New Roman" w:eastAsia="Times New Roman" w:hAnsi="Times New Roman" w:cs="Times New Roman"/>
          <w:color w:val="333333"/>
          <w:sz w:val="28"/>
          <w:szCs w:val="28"/>
          <w:lang w:eastAsia="es-PE"/>
        </w:rPr>
        <w:t xml:space="preserve"> de los últimos años. Lo que muestran, creo, es el talante de </w:t>
      </w:r>
      <w:r w:rsidRPr="00B80FA9">
        <w:rPr>
          <w:rFonts w:ascii="Times New Roman" w:eastAsia="Times New Roman" w:hAnsi="Times New Roman" w:cs="Times New Roman"/>
          <w:b/>
          <w:color w:val="333333"/>
          <w:sz w:val="28"/>
          <w:szCs w:val="28"/>
          <w:lang w:eastAsia="es-PE"/>
        </w:rPr>
        <w:t xml:space="preserve">alguien que nunca bajó los brazos </w:t>
      </w:r>
      <w:r w:rsidRPr="00222F82">
        <w:rPr>
          <w:rFonts w:ascii="Times New Roman" w:eastAsia="Times New Roman" w:hAnsi="Times New Roman" w:cs="Times New Roman"/>
          <w:color w:val="333333"/>
          <w:sz w:val="28"/>
          <w:szCs w:val="28"/>
          <w:lang w:eastAsia="es-PE"/>
        </w:rPr>
        <w:t>ante la injusticia y combatió los abusos más allá de lo que le indicaba el protocolo, si acaso existía algún puñetero protocolo.</w:t>
      </w:r>
    </w:p>
    <w:p w14:paraId="7F6D735D" w14:textId="77777777" w:rsidR="003D38F4" w:rsidRPr="00222F82" w:rsidRDefault="003D38F4"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color w:val="333333"/>
          <w:sz w:val="28"/>
          <w:szCs w:val="28"/>
          <w:lang w:eastAsia="es-PE"/>
        </w:rPr>
        <w:t>Y algo no menos importante. </w:t>
      </w:r>
      <w:r w:rsidRPr="00222F82">
        <w:rPr>
          <w:rFonts w:ascii="Times New Roman" w:eastAsia="Times New Roman" w:hAnsi="Times New Roman" w:cs="Times New Roman"/>
          <w:b/>
          <w:bCs/>
          <w:color w:val="474747"/>
          <w:sz w:val="28"/>
          <w:szCs w:val="28"/>
          <w:lang w:eastAsia="es-PE"/>
        </w:rPr>
        <w:t>Prevost era muy consciente de que los ataques que empezó a recibir</w:t>
      </w:r>
      <w:r w:rsidRPr="00222F82">
        <w:rPr>
          <w:rFonts w:ascii="Times New Roman" w:eastAsia="Times New Roman" w:hAnsi="Times New Roman" w:cs="Times New Roman"/>
          <w:color w:val="333333"/>
          <w:sz w:val="28"/>
          <w:szCs w:val="28"/>
          <w:lang w:eastAsia="es-PE"/>
        </w:rPr>
        <w:t xml:space="preserve"> sobre “los supuestos encubrimientos en Chiclayo”, salían de las canteras del </w:t>
      </w:r>
      <w:proofErr w:type="spellStart"/>
      <w:r w:rsidRPr="00222F82">
        <w:rPr>
          <w:rFonts w:ascii="Times New Roman" w:eastAsia="Times New Roman" w:hAnsi="Times New Roman" w:cs="Times New Roman"/>
          <w:color w:val="333333"/>
          <w:sz w:val="28"/>
          <w:szCs w:val="28"/>
          <w:lang w:eastAsia="es-PE"/>
        </w:rPr>
        <w:t>Sodalicio</w:t>
      </w:r>
      <w:proofErr w:type="spellEnd"/>
      <w:r w:rsidRPr="00222F82">
        <w:rPr>
          <w:rFonts w:ascii="Times New Roman" w:eastAsia="Times New Roman" w:hAnsi="Times New Roman" w:cs="Times New Roman"/>
          <w:color w:val="333333"/>
          <w:sz w:val="28"/>
          <w:szCs w:val="28"/>
          <w:lang w:eastAsia="es-PE"/>
        </w:rPr>
        <w:t>. “Lo tengo muy presente”, me dijo una vez que hablamos del tema. Por wasap y por teléfono. Y en otra ocasión, personalmente, en su oficina, con Pao presente.</w:t>
      </w:r>
    </w:p>
    <w:p w14:paraId="24EFB6FD" w14:textId="77777777" w:rsidR="003D38F4" w:rsidRPr="00222F82" w:rsidRDefault="003D38F4"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color w:val="333333"/>
          <w:sz w:val="28"/>
          <w:szCs w:val="28"/>
          <w:lang w:eastAsia="es-PE"/>
        </w:rPr>
        <w:t>Como sea. Ya ha pasado un poco más de un mes de esta noticia, que es de película, y </w:t>
      </w:r>
      <w:r w:rsidRPr="00222F82">
        <w:rPr>
          <w:rFonts w:ascii="Times New Roman" w:eastAsia="Times New Roman" w:hAnsi="Times New Roman" w:cs="Times New Roman"/>
          <w:b/>
          <w:bCs/>
          <w:color w:val="474747"/>
          <w:sz w:val="28"/>
          <w:szCs w:val="28"/>
          <w:lang w:eastAsia="es-PE"/>
        </w:rPr>
        <w:t>todavía me sigue pareciendo sorprendente este final absolutamente inesperado</w:t>
      </w:r>
      <w:r w:rsidRPr="00222F82">
        <w:rPr>
          <w:rFonts w:ascii="Times New Roman" w:eastAsia="Times New Roman" w:hAnsi="Times New Roman" w:cs="Times New Roman"/>
          <w:color w:val="333333"/>
          <w:sz w:val="28"/>
          <w:szCs w:val="28"/>
          <w:lang w:eastAsia="es-PE"/>
        </w:rPr>
        <w:t xml:space="preserve">. Como sorprendente me pareció también que, el jueves 8 de mayo, ya convertido en Sucesor de Pedro, luego de escribirle unas líneas de felicitaciones y ofreciéndole mis buenas vibras y expresándole mi gratitud por todo lo que hizo en la historia del Caso </w:t>
      </w:r>
      <w:proofErr w:type="spellStart"/>
      <w:r w:rsidRPr="00222F82">
        <w:rPr>
          <w:rFonts w:ascii="Times New Roman" w:eastAsia="Times New Roman" w:hAnsi="Times New Roman" w:cs="Times New Roman"/>
          <w:color w:val="333333"/>
          <w:sz w:val="28"/>
          <w:szCs w:val="28"/>
          <w:lang w:eastAsia="es-PE"/>
        </w:rPr>
        <w:t>Sodalicio</w:t>
      </w:r>
      <w:proofErr w:type="spellEnd"/>
      <w:r w:rsidRPr="00222F82">
        <w:rPr>
          <w:rFonts w:ascii="Times New Roman" w:eastAsia="Times New Roman" w:hAnsi="Times New Roman" w:cs="Times New Roman"/>
          <w:color w:val="333333"/>
          <w:sz w:val="28"/>
          <w:szCs w:val="28"/>
          <w:lang w:eastAsia="es-PE"/>
        </w:rPr>
        <w:t>, al día siguiente, viernes, </w:t>
      </w:r>
      <w:r w:rsidRPr="00222F82">
        <w:rPr>
          <w:rFonts w:ascii="Times New Roman" w:eastAsia="Times New Roman" w:hAnsi="Times New Roman" w:cs="Times New Roman"/>
          <w:b/>
          <w:bCs/>
          <w:color w:val="474747"/>
          <w:sz w:val="28"/>
          <w:szCs w:val="28"/>
          <w:lang w:eastAsia="es-PE"/>
        </w:rPr>
        <w:t>sonó el wasap de mi móvil, y decía: “Gracias, Pedro! A seguir adelante!”</w:t>
      </w:r>
      <w:r w:rsidRPr="00222F82">
        <w:rPr>
          <w:rFonts w:ascii="Times New Roman" w:eastAsia="Times New Roman" w:hAnsi="Times New Roman" w:cs="Times New Roman"/>
          <w:color w:val="333333"/>
          <w:sz w:val="28"/>
          <w:szCs w:val="28"/>
          <w:lang w:eastAsia="es-PE"/>
        </w:rPr>
        <w:t>.</w:t>
      </w:r>
    </w:p>
    <w:p w14:paraId="1B4BD9A9" w14:textId="77777777" w:rsidR="003D38F4" w:rsidRPr="00222F82" w:rsidRDefault="003D38F4"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color w:val="333333"/>
          <w:sz w:val="28"/>
          <w:szCs w:val="28"/>
          <w:lang w:eastAsia="es-PE"/>
        </w:rPr>
        <w:t xml:space="preserve">De vuelta en Lima, el miércoles 14 de mayo, que tenía una audiencia judicial debido al monigote papeluchero y mamarrachento que me inventó Edgardo Palomino Martínez, uno de los operadores del </w:t>
      </w:r>
      <w:proofErr w:type="spellStart"/>
      <w:r w:rsidRPr="00222F82">
        <w:rPr>
          <w:rFonts w:ascii="Times New Roman" w:eastAsia="Times New Roman" w:hAnsi="Times New Roman" w:cs="Times New Roman"/>
          <w:color w:val="333333"/>
          <w:sz w:val="28"/>
          <w:szCs w:val="28"/>
          <w:lang w:eastAsia="es-PE"/>
        </w:rPr>
        <w:t>Sodalicio</w:t>
      </w:r>
      <w:proofErr w:type="spellEnd"/>
      <w:r w:rsidRPr="00222F82">
        <w:rPr>
          <w:rFonts w:ascii="Times New Roman" w:eastAsia="Times New Roman" w:hAnsi="Times New Roman" w:cs="Times New Roman"/>
          <w:color w:val="333333"/>
          <w:sz w:val="28"/>
          <w:szCs w:val="28"/>
          <w:lang w:eastAsia="es-PE"/>
        </w:rPr>
        <w:t>, y que la nueva fiscal a cargo canceló en el último minuto para irse de vacaciones, me animé a escribirle un nuevo mensaje, aunque esta vez sin ninguna expectativa de respuesta, pues observé que sus actividades papales lo habían capturado por completo. “Estoy volviendo a ver la cobertura de BBC solo para asegurarme de que no fue un sueño”. </w:t>
      </w:r>
      <w:r w:rsidRPr="00222F82">
        <w:rPr>
          <w:rFonts w:ascii="Times New Roman" w:eastAsia="Times New Roman" w:hAnsi="Times New Roman" w:cs="Times New Roman"/>
          <w:b/>
          <w:bCs/>
          <w:color w:val="474747"/>
          <w:sz w:val="28"/>
          <w:szCs w:val="28"/>
          <w:lang w:eastAsia="es-PE"/>
        </w:rPr>
        <w:t>Y, de pronto, a las dos horas, llegó esta respuesta: “Bueno, un sueño y mucho más…”. Era el papa Robert</w:t>
      </w:r>
      <w:r w:rsidRPr="00222F82">
        <w:rPr>
          <w:rFonts w:ascii="Times New Roman" w:eastAsia="Times New Roman" w:hAnsi="Times New Roman" w:cs="Times New Roman"/>
          <w:color w:val="333333"/>
          <w:sz w:val="28"/>
          <w:szCs w:val="28"/>
          <w:lang w:eastAsia="es-PE"/>
        </w:rPr>
        <w:t>.</w:t>
      </w:r>
    </w:p>
    <w:p w14:paraId="47E9E264" w14:textId="77777777" w:rsidR="003D38F4" w:rsidRPr="00B80FA9" w:rsidRDefault="003D38F4" w:rsidP="00222F82">
      <w:pPr>
        <w:shd w:val="clear" w:color="auto" w:fill="FFFFFF"/>
        <w:spacing w:after="0" w:line="240" w:lineRule="auto"/>
        <w:rPr>
          <w:rFonts w:ascii="Times New Roman" w:eastAsia="Times New Roman" w:hAnsi="Times New Roman" w:cs="Times New Roman"/>
          <w:i/>
          <w:color w:val="333333"/>
          <w:sz w:val="28"/>
          <w:szCs w:val="28"/>
          <w:lang w:eastAsia="es-PE"/>
        </w:rPr>
      </w:pPr>
      <w:r w:rsidRPr="00B80FA9">
        <w:rPr>
          <w:rFonts w:ascii="Times New Roman" w:eastAsia="Times New Roman" w:hAnsi="Times New Roman" w:cs="Times New Roman"/>
          <w:b/>
          <w:bCs/>
          <w:i/>
          <w:color w:val="474747"/>
          <w:sz w:val="28"/>
          <w:szCs w:val="28"/>
          <w:lang w:eastAsia="es-PE"/>
        </w:rPr>
        <w:t xml:space="preserve">* Periodista y autor de “La verdad nos hizo libres. Historia de los abusos y de la caída del </w:t>
      </w:r>
      <w:proofErr w:type="spellStart"/>
      <w:r w:rsidRPr="00B80FA9">
        <w:rPr>
          <w:rFonts w:ascii="Times New Roman" w:eastAsia="Times New Roman" w:hAnsi="Times New Roman" w:cs="Times New Roman"/>
          <w:b/>
          <w:bCs/>
          <w:i/>
          <w:color w:val="474747"/>
          <w:sz w:val="28"/>
          <w:szCs w:val="28"/>
          <w:lang w:eastAsia="es-PE"/>
        </w:rPr>
        <w:t>Sodalicio</w:t>
      </w:r>
      <w:proofErr w:type="spellEnd"/>
      <w:r w:rsidRPr="00B80FA9">
        <w:rPr>
          <w:rFonts w:ascii="Times New Roman" w:eastAsia="Times New Roman" w:hAnsi="Times New Roman" w:cs="Times New Roman"/>
          <w:b/>
          <w:bCs/>
          <w:i/>
          <w:color w:val="474747"/>
          <w:sz w:val="28"/>
          <w:szCs w:val="28"/>
          <w:lang w:eastAsia="es-PE"/>
        </w:rPr>
        <w:t>” (</w:t>
      </w:r>
      <w:proofErr w:type="spellStart"/>
      <w:r w:rsidRPr="00B80FA9">
        <w:rPr>
          <w:rFonts w:ascii="Times New Roman" w:eastAsia="Times New Roman" w:hAnsi="Times New Roman" w:cs="Times New Roman"/>
          <w:b/>
          <w:bCs/>
          <w:i/>
          <w:color w:val="474747"/>
          <w:sz w:val="28"/>
          <w:szCs w:val="28"/>
          <w:lang w:eastAsia="es-PE"/>
        </w:rPr>
        <w:t>Penguin</w:t>
      </w:r>
      <w:proofErr w:type="spellEnd"/>
      <w:r w:rsidRPr="00B80FA9">
        <w:rPr>
          <w:rFonts w:ascii="Times New Roman" w:eastAsia="Times New Roman" w:hAnsi="Times New Roman" w:cs="Times New Roman"/>
          <w:b/>
          <w:bCs/>
          <w:i/>
          <w:color w:val="474747"/>
          <w:sz w:val="28"/>
          <w:szCs w:val="28"/>
          <w:lang w:eastAsia="es-PE"/>
        </w:rPr>
        <w:t xml:space="preserve"> </w:t>
      </w:r>
      <w:proofErr w:type="spellStart"/>
      <w:r w:rsidRPr="00B80FA9">
        <w:rPr>
          <w:rFonts w:ascii="Times New Roman" w:eastAsia="Times New Roman" w:hAnsi="Times New Roman" w:cs="Times New Roman"/>
          <w:b/>
          <w:bCs/>
          <w:i/>
          <w:color w:val="474747"/>
          <w:sz w:val="28"/>
          <w:szCs w:val="28"/>
          <w:lang w:eastAsia="es-PE"/>
        </w:rPr>
        <w:t>Random</w:t>
      </w:r>
      <w:proofErr w:type="spellEnd"/>
      <w:r w:rsidRPr="00B80FA9">
        <w:rPr>
          <w:rFonts w:ascii="Times New Roman" w:eastAsia="Times New Roman" w:hAnsi="Times New Roman" w:cs="Times New Roman"/>
          <w:b/>
          <w:bCs/>
          <w:i/>
          <w:color w:val="474747"/>
          <w:sz w:val="28"/>
          <w:szCs w:val="28"/>
          <w:lang w:eastAsia="es-PE"/>
        </w:rPr>
        <w:t xml:space="preserve"> House, 2025)</w:t>
      </w:r>
    </w:p>
    <w:p w14:paraId="729EE06E" w14:textId="77777777" w:rsidR="003D38F4" w:rsidRPr="00222F82" w:rsidRDefault="003D38F4" w:rsidP="00222F82">
      <w:pPr>
        <w:spacing w:after="0" w:line="240" w:lineRule="auto"/>
        <w:rPr>
          <w:rFonts w:ascii="Times New Roman" w:hAnsi="Times New Roman" w:cs="Times New Roman"/>
          <w:sz w:val="28"/>
          <w:szCs w:val="28"/>
        </w:rPr>
      </w:pPr>
    </w:p>
    <w:p w14:paraId="5414CE73" w14:textId="77777777" w:rsidR="003D38F4" w:rsidRPr="00222F82" w:rsidRDefault="003D38F4" w:rsidP="00222F82">
      <w:pPr>
        <w:spacing w:after="0" w:line="240" w:lineRule="auto"/>
        <w:rPr>
          <w:rFonts w:ascii="Times New Roman" w:hAnsi="Times New Roman" w:cs="Times New Roman"/>
          <w:sz w:val="28"/>
          <w:szCs w:val="28"/>
        </w:rPr>
      </w:pPr>
    </w:p>
    <w:p w14:paraId="3D410099" w14:textId="77777777" w:rsidR="00B80FA9" w:rsidRDefault="00B80FA9" w:rsidP="00222F82">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p>
    <w:p w14:paraId="01C0B9DD" w14:textId="77777777" w:rsidR="00654396" w:rsidRPr="00222F82" w:rsidRDefault="00654396" w:rsidP="00222F82">
      <w:pPr>
        <w:shd w:val="clear" w:color="auto" w:fill="FFFFFF"/>
        <w:spacing w:after="0" w:line="240" w:lineRule="auto"/>
        <w:rPr>
          <w:rFonts w:ascii="Times New Roman" w:eastAsia="Times New Roman" w:hAnsi="Times New Roman" w:cs="Times New Roman"/>
          <w:color w:val="333333"/>
          <w:sz w:val="28"/>
          <w:szCs w:val="28"/>
          <w:lang w:eastAsia="es-PE"/>
        </w:rPr>
      </w:pPr>
    </w:p>
    <w:p w14:paraId="59A70350" w14:textId="77777777" w:rsidR="00B41D51" w:rsidRDefault="00B41D51" w:rsidP="00222F82">
      <w:pPr>
        <w:pStyle w:val="Ttulo1"/>
        <w:shd w:val="clear" w:color="auto" w:fill="FFFFFF"/>
        <w:spacing w:before="0" w:beforeAutospacing="0" w:after="0" w:afterAutospacing="0"/>
        <w:rPr>
          <w:color w:val="1D2228"/>
          <w:sz w:val="28"/>
          <w:szCs w:val="28"/>
        </w:rPr>
      </w:pPr>
    </w:p>
    <w:p w14:paraId="7736FE76" w14:textId="77777777" w:rsidR="00654396" w:rsidRPr="00B41D51" w:rsidRDefault="00654396" w:rsidP="00B41D51">
      <w:pPr>
        <w:pStyle w:val="Ttulo2"/>
        <w:rPr>
          <w:sz w:val="28"/>
          <w:szCs w:val="28"/>
        </w:rPr>
      </w:pPr>
      <w:bookmarkStart w:id="25" w:name="_Toc201586234"/>
      <w:r w:rsidRPr="00B41D51">
        <w:rPr>
          <w:sz w:val="28"/>
          <w:szCs w:val="28"/>
        </w:rPr>
        <w:t>El Papa apoya en Perú con un mensaje inédito las investigaciones de abusos en la Iglesia: “Necesitamos a los periodistas”</w:t>
      </w:r>
      <w:bookmarkEnd w:id="25"/>
    </w:p>
    <w:p w14:paraId="13CCE304" w14:textId="77777777" w:rsidR="00654396" w:rsidRPr="00222F82" w:rsidRDefault="00654396" w:rsidP="00222F82">
      <w:pPr>
        <w:pStyle w:val="Ttulo2"/>
        <w:shd w:val="clear" w:color="auto" w:fill="FFFFFF"/>
        <w:spacing w:before="0" w:beforeAutospacing="0" w:after="0" w:afterAutospacing="0"/>
        <w:rPr>
          <w:b w:val="0"/>
          <w:bCs w:val="0"/>
          <w:color w:val="1D2228"/>
          <w:sz w:val="28"/>
          <w:szCs w:val="28"/>
        </w:rPr>
      </w:pPr>
      <w:bookmarkStart w:id="26" w:name="_Toc201586235"/>
      <w:r w:rsidRPr="00222F82">
        <w:rPr>
          <w:b w:val="0"/>
          <w:bCs w:val="0"/>
          <w:color w:val="1D2228"/>
          <w:sz w:val="28"/>
          <w:szCs w:val="28"/>
        </w:rPr>
        <w:t xml:space="preserve">León XIV envía una enérgica carta de defensa de los reporteros acosados en el país andino por sus artículos sobre el grupo ultraconservador </w:t>
      </w:r>
      <w:proofErr w:type="spellStart"/>
      <w:r w:rsidRPr="00222F82">
        <w:rPr>
          <w:b w:val="0"/>
          <w:bCs w:val="0"/>
          <w:color w:val="1D2228"/>
          <w:sz w:val="28"/>
          <w:szCs w:val="28"/>
        </w:rPr>
        <w:t>Sodalicio</w:t>
      </w:r>
      <w:proofErr w:type="spellEnd"/>
      <w:r w:rsidRPr="00222F82">
        <w:rPr>
          <w:b w:val="0"/>
          <w:bCs w:val="0"/>
          <w:color w:val="1D2228"/>
          <w:sz w:val="28"/>
          <w:szCs w:val="28"/>
        </w:rPr>
        <w:t xml:space="preserve"> y apunta a una tolerancia cero con el escándalo</w:t>
      </w:r>
      <w:bookmarkEnd w:id="26"/>
    </w:p>
    <w:p w14:paraId="362DC487" w14:textId="77777777" w:rsidR="00654396" w:rsidRPr="00222F82" w:rsidRDefault="00654396" w:rsidP="00222F82">
      <w:pPr>
        <w:shd w:val="clear" w:color="auto" w:fill="FFFFFF"/>
        <w:spacing w:after="0" w:line="240" w:lineRule="auto"/>
        <w:rPr>
          <w:rFonts w:ascii="Times New Roman" w:hAnsi="Times New Roman" w:cs="Times New Roman"/>
          <w:color w:val="1D2228"/>
          <w:sz w:val="28"/>
          <w:szCs w:val="28"/>
        </w:rPr>
      </w:pPr>
      <w:r w:rsidRPr="00222F82">
        <w:rPr>
          <w:rFonts w:ascii="Times New Roman" w:hAnsi="Times New Roman" w:cs="Times New Roman"/>
          <w:color w:val="1D2228"/>
          <w:sz w:val="28"/>
          <w:szCs w:val="28"/>
        </w:rPr>
        <w:t xml:space="preserve">Jordi </w:t>
      </w:r>
      <w:proofErr w:type="spellStart"/>
      <w:r w:rsidRPr="00222F82">
        <w:rPr>
          <w:rFonts w:ascii="Times New Roman" w:hAnsi="Times New Roman" w:cs="Times New Roman"/>
          <w:color w:val="1D2228"/>
          <w:sz w:val="28"/>
          <w:szCs w:val="28"/>
        </w:rPr>
        <w:t>Bertomeu</w:t>
      </w:r>
      <w:proofErr w:type="spellEnd"/>
      <w:r w:rsidRPr="00222F82">
        <w:rPr>
          <w:rFonts w:ascii="Times New Roman" w:hAnsi="Times New Roman" w:cs="Times New Roman"/>
          <w:color w:val="1D2228"/>
          <w:sz w:val="28"/>
          <w:szCs w:val="28"/>
        </w:rPr>
        <w:t xml:space="preserve">, enviado del Vaticano a Perú para investigar los abusos del </w:t>
      </w:r>
      <w:proofErr w:type="spellStart"/>
      <w:r w:rsidRPr="00222F82">
        <w:rPr>
          <w:rFonts w:ascii="Times New Roman" w:hAnsi="Times New Roman" w:cs="Times New Roman"/>
          <w:color w:val="1D2228"/>
          <w:sz w:val="28"/>
          <w:szCs w:val="28"/>
        </w:rPr>
        <w:t>Sodalicio</w:t>
      </w:r>
      <w:proofErr w:type="spellEnd"/>
      <w:r w:rsidRPr="00222F82">
        <w:rPr>
          <w:rFonts w:ascii="Times New Roman" w:hAnsi="Times New Roman" w:cs="Times New Roman"/>
          <w:color w:val="1D2228"/>
          <w:sz w:val="28"/>
          <w:szCs w:val="28"/>
        </w:rPr>
        <w:t xml:space="preserve">, junto a la periodista peruana Paola Ugaz, en el teatro La Plaza de Lima, este </w:t>
      </w:r>
      <w:proofErr w:type="spellStart"/>
      <w:r w:rsidRPr="00222F82">
        <w:rPr>
          <w:rFonts w:ascii="Times New Roman" w:hAnsi="Times New Roman" w:cs="Times New Roman"/>
          <w:color w:val="1D2228"/>
          <w:sz w:val="28"/>
          <w:szCs w:val="28"/>
        </w:rPr>
        <w:t>viernes.</w:t>
      </w:r>
      <w:r w:rsidRPr="00222F82">
        <w:rPr>
          <w:rStyle w:val="yiv3309689493ydpe2c28cdaamm"/>
          <w:rFonts w:ascii="Times New Roman" w:hAnsi="Times New Roman" w:cs="Times New Roman"/>
          <w:b/>
          <w:bCs/>
          <w:caps/>
          <w:color w:val="1D2228"/>
          <w:sz w:val="28"/>
          <w:szCs w:val="28"/>
        </w:rPr>
        <w:t>FRANCISCO</w:t>
      </w:r>
      <w:proofErr w:type="spellEnd"/>
      <w:r w:rsidRPr="00222F82">
        <w:rPr>
          <w:rStyle w:val="yiv3309689493ydpe2c28cdaamm"/>
          <w:rFonts w:ascii="Times New Roman" w:hAnsi="Times New Roman" w:cs="Times New Roman"/>
          <w:b/>
          <w:bCs/>
          <w:caps/>
          <w:color w:val="1D2228"/>
          <w:sz w:val="28"/>
          <w:szCs w:val="28"/>
        </w:rPr>
        <w:t xml:space="preserve"> RODRÍGUEZ</w:t>
      </w:r>
    </w:p>
    <w:p w14:paraId="14D9521A" w14:textId="77777777" w:rsidR="00654396" w:rsidRPr="00222F82" w:rsidRDefault="00654396" w:rsidP="00222F82">
      <w:pPr>
        <w:shd w:val="clear" w:color="auto" w:fill="FFFFFF"/>
        <w:spacing w:after="0" w:line="240" w:lineRule="auto"/>
        <w:rPr>
          <w:rFonts w:ascii="Times New Roman" w:hAnsi="Times New Roman" w:cs="Times New Roman"/>
          <w:color w:val="111111"/>
          <w:sz w:val="28"/>
          <w:szCs w:val="28"/>
        </w:rPr>
      </w:pPr>
      <w:hyperlink r:id="rId21" w:anchor="?rel=author_top" w:tgtFrame="_blank" w:tooltip="Ver todas las noticias de Renzo Gómez Vega" w:history="1">
        <w:r w:rsidRPr="00222F82">
          <w:rPr>
            <w:rStyle w:val="Hipervnculo"/>
            <w:rFonts w:ascii="Times New Roman" w:hAnsi="Times New Roman" w:cs="Times New Roman"/>
            <w:b/>
            <w:bCs/>
            <w:caps/>
            <w:sz w:val="28"/>
            <w:szCs w:val="28"/>
          </w:rPr>
          <w:t>RENZO GÓMEZ VEGA</w:t>
        </w:r>
      </w:hyperlink>
      <w:hyperlink r:id="rId22" w:anchor="?rel=author_top" w:tgtFrame="_blank" w:tooltip="Ver todas las noticias de Íñigo Domínguez" w:history="1">
        <w:r w:rsidRPr="00222F82">
          <w:rPr>
            <w:rStyle w:val="Hipervnculo"/>
            <w:rFonts w:ascii="Times New Roman" w:hAnsi="Times New Roman" w:cs="Times New Roman"/>
            <w:b/>
            <w:bCs/>
            <w:caps/>
            <w:sz w:val="28"/>
            <w:szCs w:val="28"/>
          </w:rPr>
          <w:t>ÍÑIGO DOMÍNGUEZ</w:t>
        </w:r>
      </w:hyperlink>
    </w:p>
    <w:p w14:paraId="702F67DD" w14:textId="77777777" w:rsidR="00654396" w:rsidRPr="00222F82" w:rsidRDefault="00B41D51" w:rsidP="00222F82">
      <w:pPr>
        <w:shd w:val="clear" w:color="auto" w:fill="FFFFFF"/>
        <w:spacing w:after="0" w:line="240" w:lineRule="auto"/>
        <w:rPr>
          <w:rFonts w:ascii="Times New Roman" w:hAnsi="Times New Roman" w:cs="Times New Roman"/>
          <w:color w:val="111111"/>
          <w:spacing w:val="2"/>
          <w:sz w:val="28"/>
          <w:szCs w:val="28"/>
        </w:rPr>
      </w:pPr>
      <w:r>
        <w:rPr>
          <w:rFonts w:ascii="Times New Roman" w:hAnsi="Times New Roman" w:cs="Times New Roman"/>
          <w:color w:val="111111"/>
          <w:spacing w:val="2"/>
          <w:sz w:val="28"/>
          <w:szCs w:val="28"/>
        </w:rPr>
        <w:t xml:space="preserve">El País </w:t>
      </w:r>
      <w:r w:rsidR="00654396" w:rsidRPr="00222F82">
        <w:rPr>
          <w:rFonts w:ascii="Times New Roman" w:hAnsi="Times New Roman" w:cs="Times New Roman"/>
          <w:color w:val="111111"/>
          <w:spacing w:val="2"/>
          <w:sz w:val="28"/>
          <w:szCs w:val="28"/>
        </w:rPr>
        <w:t>Lima / Roma - </w:t>
      </w:r>
      <w:hyperlink r:id="rId23" w:tgtFrame="_blank" w:history="1">
        <w:r w:rsidR="00654396" w:rsidRPr="00222F82">
          <w:rPr>
            <w:rStyle w:val="Hipervnculo"/>
            <w:rFonts w:ascii="Times New Roman" w:hAnsi="Times New Roman" w:cs="Times New Roman"/>
            <w:spacing w:val="2"/>
            <w:sz w:val="28"/>
            <w:szCs w:val="28"/>
          </w:rPr>
          <w:t>21 JUN 2025 - 04:40 PET</w:t>
        </w:r>
      </w:hyperlink>
    </w:p>
    <w:p w14:paraId="65B080DE" w14:textId="77777777" w:rsidR="00654396" w:rsidRDefault="00654396" w:rsidP="00222F82">
      <w:pPr>
        <w:shd w:val="clear" w:color="auto" w:fill="FFFFFF"/>
        <w:spacing w:after="0" w:line="240" w:lineRule="auto"/>
        <w:rPr>
          <w:rFonts w:ascii="Times New Roman" w:hAnsi="Times New Roman" w:cs="Times New Roman"/>
          <w:color w:val="111111"/>
          <w:sz w:val="28"/>
          <w:szCs w:val="28"/>
        </w:rPr>
      </w:pPr>
    </w:p>
    <w:p w14:paraId="3F4CC0F4" w14:textId="77777777" w:rsidR="00654396" w:rsidRPr="00222F82" w:rsidRDefault="00654396" w:rsidP="00222F82">
      <w:pPr>
        <w:pStyle w:val="NormalWeb"/>
        <w:shd w:val="clear" w:color="auto" w:fill="FFFFFF"/>
        <w:spacing w:before="0" w:beforeAutospacing="0" w:after="0" w:afterAutospacing="0"/>
        <w:rPr>
          <w:color w:val="191919"/>
          <w:sz w:val="28"/>
          <w:szCs w:val="28"/>
        </w:rPr>
      </w:pPr>
      <w:r w:rsidRPr="00222F82">
        <w:rPr>
          <w:i/>
          <w:iCs/>
          <w:color w:val="191919"/>
          <w:sz w:val="28"/>
          <w:szCs w:val="28"/>
        </w:rPr>
        <w:t>EL PAÍS puso en marcha en 2018 una investigación de la pederastia en la Iglesia española y tiene </w:t>
      </w:r>
      <w:hyperlink r:id="rId24" w:tgtFrame="_blank" w:history="1">
        <w:r w:rsidRPr="00222F82">
          <w:rPr>
            <w:rStyle w:val="Hipervnculo"/>
            <w:i/>
            <w:iCs/>
            <w:color w:val="016CA2"/>
            <w:sz w:val="28"/>
            <w:szCs w:val="28"/>
          </w:rPr>
          <w:t>una base de datos</w:t>
        </w:r>
      </w:hyperlink>
      <w:r w:rsidRPr="00222F82">
        <w:rPr>
          <w:i/>
          <w:iCs/>
          <w:color w:val="191919"/>
          <w:sz w:val="28"/>
          <w:szCs w:val="28"/>
        </w:rPr>
        <w:t> actualizada con todos los casos conocidos. Si conoce algún caso que no haya visto la luz, nos puede escribir a: </w:t>
      </w:r>
      <w:hyperlink r:id="rId25" w:tgtFrame="_blank" w:history="1">
        <w:r w:rsidRPr="00222F82">
          <w:rPr>
            <w:rStyle w:val="Hipervnculo"/>
            <w:i/>
            <w:iCs/>
            <w:color w:val="016CA2"/>
            <w:sz w:val="28"/>
            <w:szCs w:val="28"/>
          </w:rPr>
          <w:t>abusos@elpais.es</w:t>
        </w:r>
      </w:hyperlink>
      <w:r w:rsidRPr="00222F82">
        <w:rPr>
          <w:i/>
          <w:iCs/>
          <w:color w:val="191919"/>
          <w:sz w:val="28"/>
          <w:szCs w:val="28"/>
        </w:rPr>
        <w:t>. Si es un caso en América Latina, la dirección es: </w:t>
      </w:r>
      <w:hyperlink r:id="rId26" w:tgtFrame="_blank" w:history="1">
        <w:r w:rsidRPr="00222F82">
          <w:rPr>
            <w:rStyle w:val="Hipervnculo"/>
            <w:i/>
            <w:iCs/>
            <w:color w:val="016CA2"/>
            <w:sz w:val="28"/>
            <w:szCs w:val="28"/>
          </w:rPr>
          <w:t>abusosamerica@elpais.es</w:t>
        </w:r>
      </w:hyperlink>
      <w:r w:rsidRPr="00222F82">
        <w:rPr>
          <w:i/>
          <w:iCs/>
          <w:color w:val="191919"/>
          <w:sz w:val="28"/>
          <w:szCs w:val="28"/>
        </w:rPr>
        <w:t>.</w:t>
      </w:r>
    </w:p>
    <w:p w14:paraId="7E933797" w14:textId="77777777" w:rsidR="00654396" w:rsidRPr="00222F82" w:rsidRDefault="00654396" w:rsidP="00222F82">
      <w:pPr>
        <w:pStyle w:val="NormalWeb"/>
        <w:shd w:val="clear" w:color="auto" w:fill="FFFFFF"/>
        <w:spacing w:before="0" w:beforeAutospacing="0" w:after="0" w:afterAutospacing="0"/>
        <w:rPr>
          <w:color w:val="191919"/>
          <w:sz w:val="28"/>
          <w:szCs w:val="28"/>
        </w:rPr>
      </w:pPr>
      <w:r w:rsidRPr="00222F82">
        <w:rPr>
          <w:color w:val="191919"/>
          <w:sz w:val="28"/>
          <w:szCs w:val="28"/>
        </w:rPr>
        <w:t>───────────</w:t>
      </w:r>
    </w:p>
    <w:p w14:paraId="70C88BB9" w14:textId="77777777" w:rsidR="00654396" w:rsidRPr="00222F82" w:rsidRDefault="00654396" w:rsidP="00222F82">
      <w:pPr>
        <w:pStyle w:val="NormalWeb"/>
        <w:shd w:val="clear" w:color="auto" w:fill="FFFFFF"/>
        <w:spacing w:before="0" w:beforeAutospacing="0" w:after="0" w:afterAutospacing="0"/>
        <w:rPr>
          <w:color w:val="191919"/>
          <w:sz w:val="28"/>
          <w:szCs w:val="28"/>
        </w:rPr>
      </w:pPr>
      <w:r w:rsidRPr="00222F82">
        <w:rPr>
          <w:color w:val="191919"/>
          <w:sz w:val="28"/>
          <w:szCs w:val="28"/>
        </w:rPr>
        <w:t>León XIV hizo público este viernes en Perú un enérgico mensaje personal de tolerancia cero con la pederastia y los abusos sexuales, y que es inédito sobre todo por su apoyo explícito, con nombre y apellidos, a los periodistas que han investigado en este país un caso, el del </w:t>
      </w:r>
      <w:hyperlink r:id="rId27" w:tgtFrame="_blank" w:tooltip="https://elpais.com/sociedad/2025-01-21/el-sodalicio-admite-83-victimas-de-abusos-y-asegura-que-ha-pagado-ya-53-millones-de-dolares-en-indemnizaciones.html" w:history="1">
        <w:r w:rsidRPr="00222F82">
          <w:rPr>
            <w:rStyle w:val="Hipervnculo"/>
            <w:color w:val="016CA2"/>
            <w:sz w:val="28"/>
            <w:szCs w:val="28"/>
          </w:rPr>
          <w:t xml:space="preserve">grupo ultraconservador </w:t>
        </w:r>
        <w:proofErr w:type="spellStart"/>
        <w:r w:rsidRPr="00222F82">
          <w:rPr>
            <w:rStyle w:val="Hipervnculo"/>
            <w:color w:val="016CA2"/>
            <w:sz w:val="28"/>
            <w:szCs w:val="28"/>
          </w:rPr>
          <w:t>Sodalicio</w:t>
        </w:r>
        <w:proofErr w:type="spellEnd"/>
        <w:r w:rsidRPr="00222F82">
          <w:rPr>
            <w:rStyle w:val="Hipervnculo"/>
            <w:color w:val="016CA2"/>
            <w:sz w:val="28"/>
            <w:szCs w:val="28"/>
          </w:rPr>
          <w:t xml:space="preserve"> de Vida Cristiana</w:t>
        </w:r>
      </w:hyperlink>
      <w:r w:rsidRPr="00222F82">
        <w:rPr>
          <w:color w:val="191919"/>
          <w:sz w:val="28"/>
          <w:szCs w:val="28"/>
        </w:rPr>
        <w:t> (SCV), </w:t>
      </w:r>
      <w:hyperlink r:id="rId28" w:tgtFrame="_blank" w:tooltip="https://elpais.com/sociedad/2025-04-14/el-grupo-ultracatolico-sodalicio-acata-finalmente-su-disolucion-tras-decadas-de-abusos-y-pide-perdon-a-las-victimas.html" w:history="1">
        <w:r w:rsidRPr="00222F82">
          <w:rPr>
            <w:rStyle w:val="Hipervnculo"/>
            <w:color w:val="016CA2"/>
            <w:sz w:val="28"/>
            <w:szCs w:val="28"/>
          </w:rPr>
          <w:t>disuelto por Francisco en enero de este año</w:t>
        </w:r>
      </w:hyperlink>
      <w:r w:rsidRPr="00222F82">
        <w:rPr>
          <w:color w:val="191919"/>
          <w:sz w:val="28"/>
          <w:szCs w:val="28"/>
        </w:rPr>
        <w:t>: “Es urgente arraigar en toda la Iglesia una cultura de la prevención que no tolere ninguna forma de abuso, ni de poder o de autoridad, ni de conciencia o espiritual, ni sexual. Esta cultura solo será auténtica si nace de una vigilancia activa, de procesos transparentes y de una escucha sincera a los que han sido heridos. Para ello necesitamos a los periodistas”.</w:t>
      </w:r>
    </w:p>
    <w:p w14:paraId="58A51963" w14:textId="77777777" w:rsidR="00654396" w:rsidRPr="00222F82" w:rsidRDefault="00654396" w:rsidP="00222F82">
      <w:pPr>
        <w:pStyle w:val="NormalWeb"/>
        <w:shd w:val="clear" w:color="auto" w:fill="FFFFFF"/>
        <w:spacing w:before="0" w:beforeAutospacing="0" w:after="0" w:afterAutospacing="0"/>
        <w:rPr>
          <w:color w:val="191919"/>
          <w:sz w:val="28"/>
          <w:szCs w:val="28"/>
        </w:rPr>
      </w:pPr>
      <w:r w:rsidRPr="00222F82">
        <w:rPr>
          <w:color w:val="191919"/>
          <w:sz w:val="28"/>
          <w:szCs w:val="28"/>
        </w:rPr>
        <w:t>El mensaje, que apunta a que su mandato reforzará la lucha contra los abusos, fue leído en la representación de la obra teatral </w:t>
      </w:r>
      <w:r w:rsidRPr="00222F82">
        <w:rPr>
          <w:i/>
          <w:iCs/>
          <w:color w:val="191919"/>
          <w:sz w:val="28"/>
          <w:szCs w:val="28"/>
        </w:rPr>
        <w:t>Proyecto Ugaz</w:t>
      </w:r>
      <w:r w:rsidRPr="00222F82">
        <w:rPr>
          <w:color w:val="191919"/>
          <w:sz w:val="28"/>
          <w:szCs w:val="28"/>
        </w:rPr>
        <w:t>, en una de las sedes del teatro La Plaza, en el distrito limeño de Barranco. Es un texto inspirado en el trabajo de </w:t>
      </w:r>
      <w:hyperlink r:id="rId29" w:tgtFrame="_blank" w:tooltip="https://elpais.com/sociedad/2025-02-20/paola-ugaz-periodista-la-maquina-de-abusos-del-sodalicio-necesitaba-estar-aceitada-de-dinero.html" w:history="1">
        <w:r w:rsidRPr="00222F82">
          <w:rPr>
            <w:rStyle w:val="Hipervnculo"/>
            <w:color w:val="016CA2"/>
            <w:sz w:val="28"/>
            <w:szCs w:val="28"/>
          </w:rPr>
          <w:t>la periodista Paola Ugaz</w:t>
        </w:r>
      </w:hyperlink>
      <w:r w:rsidRPr="00222F82">
        <w:rPr>
          <w:color w:val="191919"/>
          <w:sz w:val="28"/>
          <w:szCs w:val="28"/>
        </w:rPr>
        <w:t xml:space="preserve"> y otros reporteros, acosados judicial y mediáticamente en Perú desde 2015 por sus investigaciones. El </w:t>
      </w:r>
      <w:proofErr w:type="spellStart"/>
      <w:r w:rsidRPr="00222F82">
        <w:rPr>
          <w:color w:val="191919"/>
          <w:sz w:val="28"/>
          <w:szCs w:val="28"/>
        </w:rPr>
        <w:t>Sodalicio</w:t>
      </w:r>
      <w:proofErr w:type="spellEnd"/>
      <w:r w:rsidRPr="00222F82">
        <w:rPr>
          <w:color w:val="191919"/>
          <w:sz w:val="28"/>
          <w:szCs w:val="28"/>
        </w:rPr>
        <w:t>, con rasgos de secta y muy extendido en clases altas del país, era también un imperio económico con influyentes conexiones en los medios y las instituciones peruanas.</w:t>
      </w:r>
    </w:p>
    <w:p w14:paraId="50CBDB6E" w14:textId="77777777" w:rsidR="00654396" w:rsidRPr="00222F82" w:rsidRDefault="00654396" w:rsidP="00222F82">
      <w:pPr>
        <w:pStyle w:val="NormalWeb"/>
        <w:shd w:val="clear" w:color="auto" w:fill="FFFFFF"/>
        <w:spacing w:before="0" w:beforeAutospacing="0" w:after="0" w:afterAutospacing="0"/>
        <w:rPr>
          <w:color w:val="191919"/>
          <w:sz w:val="28"/>
          <w:szCs w:val="28"/>
        </w:rPr>
      </w:pPr>
      <w:r w:rsidRPr="00222F82">
        <w:rPr>
          <w:color w:val="191919"/>
          <w:sz w:val="28"/>
          <w:szCs w:val="28"/>
        </w:rPr>
        <w:t xml:space="preserve">El Papa, que ha vivido muchos años en el país andino, fue obispo en Chiclayo hasta 2023 y conoce bien lo ocurrido, los mencionó expresamente: “Hoy quisiera agradecer particularmente a Paola Ugaz por su valentía en acudir el 10 de noviembre de 2022 al Papa Francisco y </w:t>
      </w:r>
      <w:r w:rsidRPr="00222F82">
        <w:rPr>
          <w:color w:val="191919"/>
          <w:sz w:val="28"/>
          <w:szCs w:val="28"/>
        </w:rPr>
        <w:lastRenderedPageBreak/>
        <w:t>pedirle amparo ante unos ataques injustos que sufría junto a otros tres periodistas,</w:t>
      </w:r>
      <w:hyperlink r:id="rId30" w:tgtFrame="_blank" w:tooltip="https://elpais.com/america/2025-05-04/pedro-salinas-el-periodista-que-propicio-la-caida-del-sodalicio-si-bergoglio-no-hubiese-sido-el-papa-nada-hubiese-ocurrido.html" w:history="1">
        <w:r w:rsidRPr="00222F82">
          <w:rPr>
            <w:rStyle w:val="Hipervnculo"/>
            <w:color w:val="016CA2"/>
            <w:sz w:val="28"/>
            <w:szCs w:val="28"/>
          </w:rPr>
          <w:t> Pedro Salinas</w:t>
        </w:r>
      </w:hyperlink>
      <w:r w:rsidRPr="00222F82">
        <w:rPr>
          <w:color w:val="191919"/>
          <w:sz w:val="28"/>
          <w:szCs w:val="28"/>
        </w:rPr>
        <w:t xml:space="preserve">, Daniel Yovera y Patricia </w:t>
      </w:r>
      <w:proofErr w:type="spellStart"/>
      <w:r w:rsidRPr="00222F82">
        <w:rPr>
          <w:color w:val="191919"/>
          <w:sz w:val="28"/>
          <w:szCs w:val="28"/>
        </w:rPr>
        <w:t>Lachira</w:t>
      </w:r>
      <w:proofErr w:type="spellEnd"/>
      <w:r w:rsidRPr="00222F82">
        <w:rPr>
          <w:color w:val="191919"/>
          <w:sz w:val="28"/>
          <w:szCs w:val="28"/>
        </w:rPr>
        <w:t xml:space="preserve"> por denunciar los abusos cometidos por parte de un grupo eclesial radicado en varios países pero nacido en Perú. Entre las numerosas víctimas de abusos, también las había de abusos económicos, los comuneros de Catacaos y Castilla, lo cual hacía aún más intolerable lo denunciado”. El encuentro de los periodistas con Francisco cambió todo: a los pocos meses el papa argentino envió una misión especial para investigar el caso.</w:t>
      </w:r>
    </w:p>
    <w:p w14:paraId="37ADFD74" w14:textId="77777777" w:rsidR="00654396" w:rsidRPr="00222F82" w:rsidRDefault="00654396" w:rsidP="00222F82">
      <w:pPr>
        <w:shd w:val="clear" w:color="auto" w:fill="FFFFFF"/>
        <w:spacing w:after="0" w:line="240" w:lineRule="auto"/>
        <w:rPr>
          <w:rFonts w:ascii="Times New Roman" w:hAnsi="Times New Roman" w:cs="Times New Roman"/>
          <w:color w:val="191919"/>
          <w:sz w:val="28"/>
          <w:szCs w:val="28"/>
        </w:rPr>
      </w:pPr>
      <w:r w:rsidRPr="00222F82">
        <w:rPr>
          <w:rFonts w:ascii="Times New Roman" w:hAnsi="Times New Roman" w:cs="Times New Roman"/>
          <w:color w:val="191919"/>
          <w:sz w:val="28"/>
          <w:szCs w:val="28"/>
        </w:rPr>
        <w:t>León XIV, cuando era el cardenal Robert Prevost, con los periodistas peruanos Paola Ugaz y Pedro Salinas, en el Dicasterio de los Obispos del Vaticano en octubre de 2024, cedida por el autor.</w:t>
      </w:r>
    </w:p>
    <w:p w14:paraId="28E11399" w14:textId="77777777" w:rsidR="00654396" w:rsidRPr="00222F82" w:rsidRDefault="00654396" w:rsidP="00222F82">
      <w:pPr>
        <w:pStyle w:val="NormalWeb"/>
        <w:shd w:val="clear" w:color="auto" w:fill="FFFFFF"/>
        <w:spacing w:before="0" w:beforeAutospacing="0" w:after="0" w:afterAutospacing="0"/>
        <w:rPr>
          <w:color w:val="191919"/>
          <w:sz w:val="28"/>
          <w:szCs w:val="28"/>
        </w:rPr>
      </w:pPr>
      <w:r w:rsidRPr="00222F82">
        <w:rPr>
          <w:color w:val="191919"/>
          <w:sz w:val="28"/>
          <w:szCs w:val="28"/>
        </w:rPr>
        <w:t xml:space="preserve">La carta fue leída al final del espectáculo por uno los miembros de esa misión especial, el sacerdote español Jordi </w:t>
      </w:r>
      <w:proofErr w:type="spellStart"/>
      <w:r w:rsidRPr="00222F82">
        <w:rPr>
          <w:color w:val="191919"/>
          <w:sz w:val="28"/>
          <w:szCs w:val="28"/>
        </w:rPr>
        <w:t>Bertomeu</w:t>
      </w:r>
      <w:proofErr w:type="spellEnd"/>
      <w:r w:rsidRPr="00222F82">
        <w:rPr>
          <w:color w:val="191919"/>
          <w:sz w:val="28"/>
          <w:szCs w:val="28"/>
        </w:rPr>
        <w:t xml:space="preserve"> ―el otro fue el maltés Charles </w:t>
      </w:r>
      <w:proofErr w:type="spellStart"/>
      <w:r w:rsidRPr="00222F82">
        <w:rPr>
          <w:color w:val="191919"/>
          <w:sz w:val="28"/>
          <w:szCs w:val="28"/>
        </w:rPr>
        <w:t>Scicluna</w:t>
      </w:r>
      <w:proofErr w:type="spellEnd"/>
      <w:r w:rsidRPr="00222F82">
        <w:rPr>
          <w:color w:val="191919"/>
          <w:sz w:val="28"/>
          <w:szCs w:val="28"/>
        </w:rPr>
        <w:t>―, que </w:t>
      </w:r>
      <w:hyperlink r:id="rId31" w:tgtFrame="_blank" w:tooltip="https://elpais.com/sociedad/2024-09-30/el-vaticano-apunta-a-la-millonaria-trama-del-sodalicio-el-poderoso-grupo-sectario-de-peru-que-investiga-por-agresiones-sexuales.html" w:history="1">
        <w:r w:rsidRPr="00222F82">
          <w:rPr>
            <w:rStyle w:val="Hipervnculo"/>
            <w:color w:val="016CA2"/>
            <w:sz w:val="28"/>
            <w:szCs w:val="28"/>
          </w:rPr>
          <w:t>también ha sido objeto de ataques judiciales</w:t>
        </w:r>
      </w:hyperlink>
      <w:r w:rsidRPr="00222F82">
        <w:rPr>
          <w:color w:val="191919"/>
          <w:sz w:val="28"/>
          <w:szCs w:val="28"/>
        </w:rPr>
        <w:t> y mediáticos. León XIV hizo en su mensaje un alegato de defensa de la labor de la prensa a la hora de descubrir los escándalos, tarea en la que también ha colaborado EL PAÍS, que el </w:t>
      </w:r>
      <w:hyperlink r:id="rId32" w:tgtFrame="_blank" w:tooltip="https://elpais.com/sociedad/2025-01-25/el-primer-cardenal-del-opus-dei-arzobispo-de-lima-fue-apartado-por-el-papa-en-2019-tras-acusaciones-de-pederastia.html" w:history="1">
        <w:r w:rsidRPr="00222F82">
          <w:rPr>
            <w:rStyle w:val="Hipervnculo"/>
            <w:color w:val="016CA2"/>
            <w:sz w:val="28"/>
            <w:szCs w:val="28"/>
          </w:rPr>
          <w:t xml:space="preserve">pasado mes de enero destapó el caso del cardenal y </w:t>
        </w:r>
        <w:proofErr w:type="spellStart"/>
        <w:r w:rsidRPr="00222F82">
          <w:rPr>
            <w:rStyle w:val="Hipervnculo"/>
            <w:color w:val="016CA2"/>
            <w:sz w:val="28"/>
            <w:szCs w:val="28"/>
          </w:rPr>
          <w:t>exarzobispo</w:t>
        </w:r>
        <w:proofErr w:type="spellEnd"/>
        <w:r w:rsidRPr="00222F82">
          <w:rPr>
            <w:rStyle w:val="Hipervnculo"/>
            <w:color w:val="016CA2"/>
            <w:sz w:val="28"/>
            <w:szCs w:val="28"/>
          </w:rPr>
          <w:t xml:space="preserve"> de Lima, Juan Luis Cipriani</w:t>
        </w:r>
      </w:hyperlink>
      <w:r w:rsidRPr="00222F82">
        <w:rPr>
          <w:color w:val="191919"/>
          <w:sz w:val="28"/>
          <w:szCs w:val="28"/>
        </w:rPr>
        <w:t>, del Opus Dei. “La libertad de prensa es un bien común irrenunciable. Los que ejercen esta vocación con conciencia no pueden ver apagada su voz por intereses mezquinos o por miedo a la verdad. A todos los comunicadores peruanos me atrevo a decirles con afecto pastoral: no teman. Con su trabajo pueden ser artífices de paz, unidad y diálogo social. Sean sembradores de luz en medio de las sombras”, dijo el Papa.</w:t>
      </w:r>
    </w:p>
    <w:p w14:paraId="5DB9A0DC" w14:textId="77777777" w:rsidR="00654396" w:rsidRPr="00222F82" w:rsidRDefault="00654396" w:rsidP="00222F82">
      <w:pPr>
        <w:pStyle w:val="NormalWeb"/>
        <w:shd w:val="clear" w:color="auto" w:fill="FFFFFF"/>
        <w:spacing w:before="0" w:beforeAutospacing="0" w:after="0" w:afterAutospacing="0"/>
        <w:rPr>
          <w:color w:val="191919"/>
          <w:sz w:val="28"/>
          <w:szCs w:val="28"/>
        </w:rPr>
      </w:pPr>
      <w:r w:rsidRPr="00222F82">
        <w:rPr>
          <w:color w:val="191919"/>
          <w:sz w:val="28"/>
          <w:szCs w:val="28"/>
        </w:rPr>
        <w:t>El propio papa conoce bien estas sombras, pues</w:t>
      </w:r>
      <w:hyperlink r:id="rId33" w:tgtFrame="_blank" w:tooltip="https://elpais.com/sociedad/2025-06-11/las-acusaciones-al-papa-de-encubrir-abusos-una-campana-que-tambien-estuvo-dentro-del-vaticano.html" w:history="1">
        <w:r w:rsidRPr="00222F82">
          <w:rPr>
            <w:rStyle w:val="Hipervnculo"/>
            <w:color w:val="016CA2"/>
            <w:sz w:val="28"/>
            <w:szCs w:val="28"/>
          </w:rPr>
          <w:t> él mismo ha sido objetivo de una campaña mediática</w:t>
        </w:r>
      </w:hyperlink>
      <w:r w:rsidRPr="00222F82">
        <w:rPr>
          <w:color w:val="191919"/>
          <w:sz w:val="28"/>
          <w:szCs w:val="28"/>
        </w:rPr>
        <w:t xml:space="preserve"> por ponerse del lado de las víctimas y de los periodistas en Perú, que llegó incluso hasta el momento de su elección, el pasado 8 de mayo. La investigación sobre el </w:t>
      </w:r>
      <w:proofErr w:type="spellStart"/>
      <w:r w:rsidRPr="00222F82">
        <w:rPr>
          <w:color w:val="191919"/>
          <w:sz w:val="28"/>
          <w:szCs w:val="28"/>
        </w:rPr>
        <w:t>Sodalicio</w:t>
      </w:r>
      <w:proofErr w:type="spellEnd"/>
      <w:r w:rsidRPr="00222F82">
        <w:rPr>
          <w:color w:val="191919"/>
          <w:sz w:val="28"/>
          <w:szCs w:val="28"/>
        </w:rPr>
        <w:t xml:space="preserve"> comenzó cuando Pedro Salinas, periodista que había sido </w:t>
      </w:r>
      <w:proofErr w:type="spellStart"/>
      <w:r w:rsidRPr="00222F82">
        <w:rPr>
          <w:color w:val="191919"/>
          <w:sz w:val="28"/>
          <w:szCs w:val="28"/>
        </w:rPr>
        <w:t>sodálite</w:t>
      </w:r>
      <w:proofErr w:type="spellEnd"/>
      <w:r w:rsidRPr="00222F82">
        <w:rPr>
          <w:color w:val="191919"/>
          <w:sz w:val="28"/>
          <w:szCs w:val="28"/>
        </w:rPr>
        <w:t xml:space="preserve"> (miembro de la organización), le propuso a Paola Ugaz trabajar juntos en una empresa difícil: adentrarse en los secretos del </w:t>
      </w:r>
      <w:proofErr w:type="spellStart"/>
      <w:r w:rsidRPr="00222F82">
        <w:rPr>
          <w:color w:val="191919"/>
          <w:sz w:val="28"/>
          <w:szCs w:val="28"/>
        </w:rPr>
        <w:t>Sodalicio</w:t>
      </w:r>
      <w:proofErr w:type="spellEnd"/>
      <w:r w:rsidRPr="00222F82">
        <w:rPr>
          <w:color w:val="191919"/>
          <w:sz w:val="28"/>
          <w:szCs w:val="28"/>
        </w:rPr>
        <w:t>. Serían solo cuatro meses, le dijo. Conocía testimonios, en su mayoría anónimos, de personas que aseguraban haber sufrido abusos de todo tipo de propia mano de sus fundadores, laicos consagrados y sacerdotes.</w:t>
      </w:r>
    </w:p>
    <w:p w14:paraId="355CEE51" w14:textId="77777777" w:rsidR="00654396" w:rsidRPr="00222F82" w:rsidRDefault="00654396" w:rsidP="00222F82">
      <w:pPr>
        <w:pStyle w:val="NormalWeb"/>
        <w:shd w:val="clear" w:color="auto" w:fill="FFFFFF"/>
        <w:spacing w:before="0" w:beforeAutospacing="0" w:after="0" w:afterAutospacing="0"/>
        <w:rPr>
          <w:color w:val="191919"/>
          <w:sz w:val="28"/>
          <w:szCs w:val="28"/>
        </w:rPr>
      </w:pPr>
      <w:r w:rsidRPr="00222F82">
        <w:rPr>
          <w:color w:val="191919"/>
          <w:sz w:val="28"/>
          <w:szCs w:val="28"/>
        </w:rPr>
        <w:t xml:space="preserve">Ugaz aceptó. Los cuatro meses se convirtieron en 15 años. Juntos publicaron un libro en 2015 que destapó el caso. Luego fue querellada, visitó juzgados, recibió condecoraciones, volvió a ser querellada, y continuó. Después de haber dejado mucha vida en el camino, en este 2025 se hizo la luz: el papa Francisco disolvió de forma definitiva el </w:t>
      </w:r>
      <w:proofErr w:type="spellStart"/>
      <w:r w:rsidRPr="00222F82">
        <w:rPr>
          <w:color w:val="191919"/>
          <w:sz w:val="28"/>
          <w:szCs w:val="28"/>
        </w:rPr>
        <w:t>Sodalicio</w:t>
      </w:r>
      <w:proofErr w:type="spellEnd"/>
      <w:r w:rsidRPr="00222F82">
        <w:rPr>
          <w:color w:val="191919"/>
          <w:sz w:val="28"/>
          <w:szCs w:val="28"/>
        </w:rPr>
        <w:t xml:space="preserve"> y Robert Prevost, el obispo de Chiclayo que acompañó todo el proceso de cerca y se convirtió en su gran aliado en la Santa Sede, fue elegido su sucesor.</w:t>
      </w:r>
    </w:p>
    <w:p w14:paraId="492F5D76" w14:textId="77777777" w:rsidR="00654396" w:rsidRPr="00222F82" w:rsidRDefault="00654396" w:rsidP="00222F82">
      <w:pPr>
        <w:pStyle w:val="NormalWeb"/>
        <w:shd w:val="clear" w:color="auto" w:fill="FFFFFF"/>
        <w:spacing w:before="0" w:beforeAutospacing="0" w:after="0" w:afterAutospacing="0"/>
        <w:rPr>
          <w:color w:val="191919"/>
          <w:sz w:val="28"/>
          <w:szCs w:val="28"/>
        </w:rPr>
      </w:pPr>
      <w:r w:rsidRPr="00222F82">
        <w:rPr>
          <w:color w:val="191919"/>
          <w:sz w:val="28"/>
          <w:szCs w:val="28"/>
        </w:rPr>
        <w:lastRenderedPageBreak/>
        <w:t xml:space="preserve">La obra teatral, escrita por Vera Castaño y Rocío Limo, actrices y dramaturgas, y dirigida por Diego </w:t>
      </w:r>
      <w:proofErr w:type="spellStart"/>
      <w:r w:rsidRPr="00222F82">
        <w:rPr>
          <w:color w:val="191919"/>
          <w:sz w:val="28"/>
          <w:szCs w:val="28"/>
        </w:rPr>
        <w:t>Garguervich</w:t>
      </w:r>
      <w:proofErr w:type="spellEnd"/>
      <w:r w:rsidRPr="00222F82">
        <w:rPr>
          <w:color w:val="191919"/>
          <w:sz w:val="28"/>
          <w:szCs w:val="28"/>
        </w:rPr>
        <w:t>, recoge la lucha de la periodista. En la sala se encontraban varios de los protagonistas de esta historia, como Pedro Salinas y José Enrique Escardó, el primer periodista que denunció los abusos de decenas de jovencitos en las casas de formación de la organización.</w:t>
      </w:r>
    </w:p>
    <w:p w14:paraId="39214F02" w14:textId="77777777" w:rsidR="00654396" w:rsidRPr="00222F82" w:rsidRDefault="00654396" w:rsidP="00222F82">
      <w:pPr>
        <w:pStyle w:val="NormalWeb"/>
        <w:shd w:val="clear" w:color="auto" w:fill="FFFFFF"/>
        <w:spacing w:before="0" w:beforeAutospacing="0" w:after="0" w:afterAutospacing="0"/>
        <w:rPr>
          <w:color w:val="191919"/>
          <w:sz w:val="28"/>
          <w:szCs w:val="28"/>
        </w:rPr>
      </w:pPr>
      <w:r w:rsidRPr="00222F82">
        <w:rPr>
          <w:color w:val="191919"/>
          <w:sz w:val="28"/>
          <w:szCs w:val="28"/>
        </w:rPr>
        <w:t xml:space="preserve">También estaba Jordi </w:t>
      </w:r>
      <w:proofErr w:type="spellStart"/>
      <w:r w:rsidRPr="00222F82">
        <w:rPr>
          <w:color w:val="191919"/>
          <w:sz w:val="28"/>
          <w:szCs w:val="28"/>
        </w:rPr>
        <w:t>Bertomeu</w:t>
      </w:r>
      <w:proofErr w:type="spellEnd"/>
      <w:r w:rsidRPr="00222F82">
        <w:rPr>
          <w:color w:val="191919"/>
          <w:sz w:val="28"/>
          <w:szCs w:val="28"/>
        </w:rPr>
        <w:t xml:space="preserve">, que fue quien dio la sorpresa a la platea al leer el mensaje de León XIV, escrito especialmente para la obra. Un espaldarazo que confirma que no ha perdido de vista el caso. “Esta obra no es solo teatro: es memoria, denuncia, y sobre todo, un acto de justicia. A través de ella, las víctimas de la extinta familia espiritual del </w:t>
      </w:r>
      <w:proofErr w:type="spellStart"/>
      <w:r w:rsidRPr="00222F82">
        <w:rPr>
          <w:color w:val="191919"/>
          <w:sz w:val="28"/>
          <w:szCs w:val="28"/>
        </w:rPr>
        <w:t>Sodalicio</w:t>
      </w:r>
      <w:proofErr w:type="spellEnd"/>
      <w:r w:rsidRPr="00222F82">
        <w:rPr>
          <w:color w:val="191919"/>
          <w:sz w:val="28"/>
          <w:szCs w:val="28"/>
        </w:rPr>
        <w:t xml:space="preserve"> y los periodistas que las han acompañado —con valentía, paciencia y fidelidad a la verdad— iluminan el rostro herido pero esperanzado de la Iglesia. La lucha de ustedes por la justicia es también la lucha de la Iglesia”, expresó el Papa.</w:t>
      </w:r>
    </w:p>
    <w:p w14:paraId="4DE0E315" w14:textId="77777777" w:rsidR="00654396" w:rsidRPr="00222F82" w:rsidRDefault="00654396" w:rsidP="00222F82">
      <w:pPr>
        <w:pStyle w:val="NormalWeb"/>
        <w:shd w:val="clear" w:color="auto" w:fill="FFFFFF"/>
        <w:spacing w:before="0" w:beforeAutospacing="0" w:after="0" w:afterAutospacing="0"/>
        <w:rPr>
          <w:color w:val="191919"/>
          <w:sz w:val="28"/>
          <w:szCs w:val="28"/>
        </w:rPr>
      </w:pPr>
      <w:r w:rsidRPr="00222F82">
        <w:rPr>
          <w:color w:val="191919"/>
          <w:sz w:val="28"/>
          <w:szCs w:val="28"/>
        </w:rPr>
        <w:t>“Hoy, vuelvo a elevar la voz con preocupación y esperanza al mirar hacia mi amado pueblo del Perú. En este tiempo de profundas tensiones institucionales y sociales, defender el periodismo libre y ético no es solo un acto de justicia, sino un deber de todos aquellos que anhelan una democracia sólida y participativa. La cultura del encuentro no se edifica con discursos vacíos ni con relatos manipulados, sino con hechos narrados con objetividad, rigor, respeto y valentía. Exhortamos, pues, a las autoridades del Perú, a la sociedad civil y a cada ciudadano a proteger a quienes, desde las radios comunitarias hasta los grandes medios, desde las zonas rurales hasta la capital, informan con integridad y coraje. Donde se silencia a un periodista, se debilita el alma democrática de un país”, señaló el Pontífice, agustino estadounidense que comenzó su misión en el Perú a mediados de los ochenta en la localidad de Chulucanas y que en 2015 se nacionalizó peruano.</w:t>
      </w:r>
    </w:p>
    <w:p w14:paraId="477470EC" w14:textId="77777777" w:rsidR="00654396" w:rsidRPr="00222F82" w:rsidRDefault="00654396" w:rsidP="00222F82">
      <w:pPr>
        <w:pStyle w:val="Ttulo3"/>
        <w:shd w:val="clear" w:color="auto" w:fill="FFFFFF"/>
        <w:spacing w:before="0" w:line="240" w:lineRule="auto"/>
        <w:rPr>
          <w:rFonts w:ascii="Times New Roman" w:hAnsi="Times New Roman" w:cs="Times New Roman"/>
          <w:color w:val="191919"/>
          <w:sz w:val="28"/>
          <w:szCs w:val="28"/>
        </w:rPr>
      </w:pPr>
      <w:bookmarkStart w:id="27" w:name="_Toc201586236"/>
      <w:r w:rsidRPr="00222F82">
        <w:rPr>
          <w:rFonts w:ascii="Times New Roman" w:hAnsi="Times New Roman" w:cs="Times New Roman"/>
          <w:color w:val="191919"/>
          <w:sz w:val="28"/>
          <w:szCs w:val="28"/>
        </w:rPr>
        <w:t>“Un acto de memoria”</w:t>
      </w:r>
      <w:bookmarkEnd w:id="27"/>
    </w:p>
    <w:p w14:paraId="591CF4D6" w14:textId="77777777" w:rsidR="00654396" w:rsidRPr="00222F82" w:rsidRDefault="00654396" w:rsidP="00222F82">
      <w:pPr>
        <w:pStyle w:val="NormalWeb"/>
        <w:shd w:val="clear" w:color="auto" w:fill="FFFFFF"/>
        <w:spacing w:before="0" w:beforeAutospacing="0" w:after="0" w:afterAutospacing="0"/>
        <w:rPr>
          <w:color w:val="191919"/>
          <w:sz w:val="28"/>
          <w:szCs w:val="28"/>
        </w:rPr>
      </w:pPr>
      <w:r w:rsidRPr="00222F82">
        <w:rPr>
          <w:color w:val="191919"/>
          <w:sz w:val="28"/>
          <w:szCs w:val="28"/>
        </w:rPr>
        <w:t xml:space="preserve">El papa León XIV concluyó su mensaje con una exhortación: “Hago mis votos para que esta obra sea un acto de memoria, pero también un signo profético. Que despierte corazones, remueva conciencias, y nos ayude a construir una Iglesia donde nadie más deba sufrir en silencio, y donde la verdad no sea vista como amenaza, sino como camino de liberación”. Los asistentes respondieron con un sonoro aplauso. </w:t>
      </w:r>
      <w:proofErr w:type="spellStart"/>
      <w:r w:rsidRPr="00222F82">
        <w:rPr>
          <w:color w:val="191919"/>
          <w:sz w:val="28"/>
          <w:szCs w:val="28"/>
        </w:rPr>
        <w:t>Bertomeu</w:t>
      </w:r>
      <w:proofErr w:type="spellEnd"/>
      <w:r w:rsidRPr="00222F82">
        <w:rPr>
          <w:color w:val="191919"/>
          <w:sz w:val="28"/>
          <w:szCs w:val="28"/>
        </w:rPr>
        <w:t xml:space="preserve"> valoró el gesto: “Esta carta podía estar o no estar y ha querido estar para una obra de teatro que se hace en Lima. El Papa ha querido estar presente”.</w:t>
      </w:r>
    </w:p>
    <w:p w14:paraId="46E98D2F" w14:textId="77777777" w:rsidR="00654396" w:rsidRPr="00222F82" w:rsidRDefault="00654396" w:rsidP="00222F82">
      <w:pPr>
        <w:pStyle w:val="NormalWeb"/>
        <w:shd w:val="clear" w:color="auto" w:fill="FFFFFF"/>
        <w:spacing w:before="0" w:beforeAutospacing="0" w:after="0" w:afterAutospacing="0"/>
        <w:rPr>
          <w:color w:val="191919"/>
          <w:sz w:val="28"/>
          <w:szCs w:val="28"/>
        </w:rPr>
      </w:pPr>
      <w:r w:rsidRPr="00222F82">
        <w:rPr>
          <w:color w:val="191919"/>
          <w:sz w:val="28"/>
          <w:szCs w:val="28"/>
        </w:rPr>
        <w:t xml:space="preserve">Para </w:t>
      </w:r>
      <w:proofErr w:type="spellStart"/>
      <w:r w:rsidRPr="00222F82">
        <w:rPr>
          <w:color w:val="191919"/>
          <w:sz w:val="28"/>
          <w:szCs w:val="28"/>
        </w:rPr>
        <w:t>Bertomeu</w:t>
      </w:r>
      <w:proofErr w:type="spellEnd"/>
      <w:r w:rsidRPr="00222F82">
        <w:rPr>
          <w:color w:val="191919"/>
          <w:sz w:val="28"/>
          <w:szCs w:val="28"/>
        </w:rPr>
        <w:t xml:space="preserve">, quien fue designado por el papa Francisco para liderar el proceso de liquidación de los bienes del </w:t>
      </w:r>
      <w:proofErr w:type="spellStart"/>
      <w:r w:rsidRPr="00222F82">
        <w:rPr>
          <w:color w:val="191919"/>
          <w:sz w:val="28"/>
          <w:szCs w:val="28"/>
        </w:rPr>
        <w:t>Sodalicio</w:t>
      </w:r>
      <w:proofErr w:type="spellEnd"/>
      <w:r w:rsidRPr="00222F82">
        <w:rPr>
          <w:color w:val="191919"/>
          <w:sz w:val="28"/>
          <w:szCs w:val="28"/>
        </w:rPr>
        <w:t xml:space="preserve">, lo que está faltando en la Iglesia y la sociedad es “una profunda reflexión sobre el poder”. “Tenemos que entender cómo es el poder que origina el abuso. ¿Por qué hay gente que necesita abusar de otros para vivir? Es lo contrario al </w:t>
      </w:r>
      <w:r w:rsidRPr="00222F82">
        <w:rPr>
          <w:color w:val="191919"/>
          <w:sz w:val="28"/>
          <w:szCs w:val="28"/>
        </w:rPr>
        <w:lastRenderedPageBreak/>
        <w:t>cristianismo. El poder se encarna para que el otro tenga vida. En cambio, en el poder pervertido tú estás a mi servicio”, reflexionó.</w:t>
      </w:r>
    </w:p>
    <w:p w14:paraId="08DA1CF1" w14:textId="77777777" w:rsidR="00654396" w:rsidRPr="00222F82" w:rsidRDefault="00654396" w:rsidP="00222F82">
      <w:pPr>
        <w:pStyle w:val="NormalWeb"/>
        <w:shd w:val="clear" w:color="auto" w:fill="FFFFFF"/>
        <w:spacing w:before="0" w:beforeAutospacing="0" w:after="0" w:afterAutospacing="0"/>
        <w:rPr>
          <w:color w:val="191919"/>
          <w:sz w:val="28"/>
          <w:szCs w:val="28"/>
        </w:rPr>
      </w:pPr>
      <w:r w:rsidRPr="00222F82">
        <w:rPr>
          <w:color w:val="191919"/>
          <w:sz w:val="28"/>
          <w:szCs w:val="28"/>
        </w:rPr>
        <w:t>El sacerdote español levantó también la voz sobre la inacción de las instituciones republicanas del Perú que no han sabido acoger a las víctimas y ha alertado sobre la peligrosidad de este grupo que lo ha atacado en los últimos meses, descalificando su labor: “Si a un enviado por el papa con nacionalidad española, pasaporte diplomático, con la estructura del Vaticano detrás se atreven a llevarlo a los tribunales… moraleja: ¿qué no harán con cualquier desgraciado que no tiene ningún tipo de influencia?”.</w:t>
      </w:r>
    </w:p>
    <w:p w14:paraId="32950D5D" w14:textId="77777777" w:rsidR="00654396" w:rsidRPr="00222F82" w:rsidRDefault="00654396" w:rsidP="00222F82">
      <w:pPr>
        <w:pStyle w:val="NormalWeb"/>
        <w:shd w:val="clear" w:color="auto" w:fill="FFFFFF"/>
        <w:spacing w:before="0" w:beforeAutospacing="0" w:after="0" w:afterAutospacing="0"/>
        <w:rPr>
          <w:color w:val="191919"/>
          <w:sz w:val="28"/>
          <w:szCs w:val="28"/>
        </w:rPr>
      </w:pPr>
      <w:r w:rsidRPr="00222F82">
        <w:rPr>
          <w:color w:val="191919"/>
          <w:sz w:val="28"/>
          <w:szCs w:val="28"/>
        </w:rPr>
        <w:t xml:space="preserve">Paola Ugaz y otros asistentes al evento remarcaron que si bien el </w:t>
      </w:r>
      <w:proofErr w:type="spellStart"/>
      <w:r w:rsidRPr="00222F82">
        <w:rPr>
          <w:color w:val="191919"/>
          <w:sz w:val="28"/>
          <w:szCs w:val="28"/>
        </w:rPr>
        <w:t>Sodalicio</w:t>
      </w:r>
      <w:proofErr w:type="spellEnd"/>
      <w:r w:rsidRPr="00222F82">
        <w:rPr>
          <w:color w:val="191919"/>
          <w:sz w:val="28"/>
          <w:szCs w:val="28"/>
        </w:rPr>
        <w:t xml:space="preserve"> ha sido disuelto, su maquinaria no ha perdido poder: “Son dueños de muchas empresas. Nueve cementerios son manejados en un fideicomiso a través del alcalde de Lima Rafael López Aliaga, que quiere ser candidato a la presidencia en el 2026. Es un matón. Maneja dinero y sabe que puede ayudar a </w:t>
      </w:r>
      <w:hyperlink r:id="rId34" w:tgtFrame="_blank" w:tooltip="https://elpais.com/sociedad/2024-10-23/el-papa-golpea-en-peru-el-imperio-economico-del-sodalicio-y-expulsa-a-dos-de-sus-maximos-responsables.html" w:history="1">
        <w:r w:rsidRPr="00222F82">
          <w:rPr>
            <w:rStyle w:val="Hipervnculo"/>
            <w:color w:val="016CA2"/>
            <w:sz w:val="28"/>
            <w:szCs w:val="28"/>
          </w:rPr>
          <w:t xml:space="preserve">su amigo Jaime </w:t>
        </w:r>
        <w:proofErr w:type="spellStart"/>
        <w:r w:rsidRPr="00222F82">
          <w:rPr>
            <w:rStyle w:val="Hipervnculo"/>
            <w:color w:val="016CA2"/>
            <w:sz w:val="28"/>
            <w:szCs w:val="28"/>
          </w:rPr>
          <w:t>Baertl</w:t>
        </w:r>
        <w:proofErr w:type="spellEnd"/>
        <w:r w:rsidRPr="00222F82">
          <w:rPr>
            <w:rStyle w:val="Hipervnculo"/>
            <w:color w:val="016CA2"/>
            <w:sz w:val="28"/>
            <w:szCs w:val="28"/>
          </w:rPr>
          <w:t xml:space="preserve"> (sacerdote y cerebro de las finanzas de la agrupación</w:t>
        </w:r>
      </w:hyperlink>
      <w:r w:rsidRPr="00222F82">
        <w:rPr>
          <w:color w:val="191919"/>
          <w:sz w:val="28"/>
          <w:szCs w:val="28"/>
        </w:rPr>
        <w:t>)”. Algunos participantes también señalaron que denunciar a la Iglesia no les convierte en menos cristiano y que las víctimas deben estar en el centro de las reparaciones. El Proyecto Ugaz, bendecido por León XIV, irá hasta el 29 de junio en el teatro La Plaza.</w:t>
      </w:r>
    </w:p>
    <w:p w14:paraId="1B2E6B06" w14:textId="77777777" w:rsidR="00654396" w:rsidRPr="00222F82" w:rsidRDefault="00654396" w:rsidP="00222F82">
      <w:pPr>
        <w:shd w:val="clear" w:color="auto" w:fill="FFFFFF"/>
        <w:spacing w:after="0" w:line="240" w:lineRule="auto"/>
        <w:rPr>
          <w:rFonts w:ascii="Times New Roman" w:eastAsia="Times New Roman" w:hAnsi="Times New Roman" w:cs="Times New Roman"/>
          <w:color w:val="333333"/>
          <w:sz w:val="28"/>
          <w:szCs w:val="28"/>
          <w:lang w:eastAsia="es-PE"/>
        </w:rPr>
      </w:pPr>
    </w:p>
    <w:p w14:paraId="5ECC8E88" w14:textId="77777777" w:rsidR="003D38F4" w:rsidRPr="00222F82" w:rsidRDefault="003D38F4" w:rsidP="00222F82">
      <w:pPr>
        <w:spacing w:after="0" w:line="240" w:lineRule="auto"/>
        <w:rPr>
          <w:rFonts w:ascii="Times New Roman" w:hAnsi="Times New Roman" w:cs="Times New Roman"/>
          <w:sz w:val="28"/>
          <w:szCs w:val="28"/>
        </w:rPr>
      </w:pPr>
    </w:p>
    <w:p w14:paraId="6884F0F0" w14:textId="77777777" w:rsidR="003971FC" w:rsidRPr="00222F82" w:rsidRDefault="003971FC" w:rsidP="00222F82">
      <w:pPr>
        <w:spacing w:after="0" w:line="240" w:lineRule="auto"/>
        <w:rPr>
          <w:rFonts w:ascii="Times New Roman" w:hAnsi="Times New Roman" w:cs="Times New Roman"/>
          <w:sz w:val="28"/>
          <w:szCs w:val="28"/>
        </w:rPr>
      </w:pPr>
    </w:p>
    <w:p w14:paraId="4F1C18DA" w14:textId="77777777" w:rsidR="00365ECD" w:rsidRPr="00365ECD" w:rsidRDefault="00365ECD" w:rsidP="00365ECD">
      <w:pPr>
        <w:pStyle w:val="Ttulo2"/>
        <w:rPr>
          <w:sz w:val="28"/>
          <w:szCs w:val="28"/>
        </w:rPr>
      </w:pPr>
      <w:bookmarkStart w:id="28" w:name="_Toc201586237"/>
      <w:r w:rsidRPr="00365ECD">
        <w:rPr>
          <w:sz w:val="28"/>
          <w:szCs w:val="28"/>
        </w:rPr>
        <w:t>‘León de Perú': Vaticano estrena un documental sobre Prevost en tierras peruanas</w:t>
      </w:r>
      <w:bookmarkEnd w:id="28"/>
    </w:p>
    <w:p w14:paraId="03F25218" w14:textId="77777777" w:rsidR="00365ECD" w:rsidRDefault="003971FC" w:rsidP="00222F82">
      <w:pPr>
        <w:shd w:val="clear" w:color="auto" w:fill="FFFFFF"/>
        <w:spacing w:after="0" w:line="240" w:lineRule="auto"/>
        <w:outlineLvl w:val="0"/>
        <w:rPr>
          <w:rFonts w:ascii="Times New Roman" w:eastAsia="Times New Roman" w:hAnsi="Times New Roman" w:cs="Times New Roman"/>
          <w:b/>
          <w:bCs/>
          <w:color w:val="333333"/>
          <w:kern w:val="36"/>
          <w:sz w:val="28"/>
          <w:szCs w:val="28"/>
          <w:lang w:eastAsia="es-PE"/>
        </w:rPr>
      </w:pPr>
      <w:bookmarkStart w:id="29" w:name="_Toc201586238"/>
      <w:r w:rsidRPr="00222F82">
        <w:rPr>
          <w:rFonts w:ascii="Times New Roman" w:eastAsia="Times New Roman" w:hAnsi="Times New Roman" w:cs="Times New Roman"/>
          <w:b/>
          <w:bCs/>
          <w:i/>
          <w:iCs/>
          <w:color w:val="D49400"/>
          <w:kern w:val="36"/>
          <w:sz w:val="28"/>
          <w:szCs w:val="28"/>
          <w:lang w:eastAsia="es-PE"/>
        </w:rPr>
        <w:t xml:space="preserve">En el canal de YouTube de </w:t>
      </w:r>
      <w:proofErr w:type="spellStart"/>
      <w:r w:rsidRPr="00222F82">
        <w:rPr>
          <w:rFonts w:ascii="Times New Roman" w:eastAsia="Times New Roman" w:hAnsi="Times New Roman" w:cs="Times New Roman"/>
          <w:b/>
          <w:bCs/>
          <w:i/>
          <w:iCs/>
          <w:color w:val="D49400"/>
          <w:kern w:val="36"/>
          <w:sz w:val="28"/>
          <w:szCs w:val="28"/>
          <w:lang w:eastAsia="es-PE"/>
        </w:rPr>
        <w:t>Vatican</w:t>
      </w:r>
      <w:proofErr w:type="spellEnd"/>
      <w:r w:rsidRPr="00222F82">
        <w:rPr>
          <w:rFonts w:ascii="Times New Roman" w:eastAsia="Times New Roman" w:hAnsi="Times New Roman" w:cs="Times New Roman"/>
          <w:b/>
          <w:bCs/>
          <w:i/>
          <w:iCs/>
          <w:color w:val="D49400"/>
          <w:kern w:val="36"/>
          <w:sz w:val="28"/>
          <w:szCs w:val="28"/>
          <w:lang w:eastAsia="es-PE"/>
        </w:rPr>
        <w:t xml:space="preserve"> News en tres idiomas y en otros medios internacionales</w:t>
      </w:r>
      <w:bookmarkEnd w:id="29"/>
    </w:p>
    <w:p w14:paraId="02440F9B" w14:textId="77777777" w:rsidR="003971FC" w:rsidRPr="00222F82" w:rsidRDefault="003971FC" w:rsidP="00222F82">
      <w:pPr>
        <w:shd w:val="clear" w:color="auto" w:fill="FFFFFF"/>
        <w:spacing w:after="0" w:line="240" w:lineRule="auto"/>
        <w:rPr>
          <w:rFonts w:ascii="Times New Roman" w:eastAsia="Times New Roman" w:hAnsi="Times New Roman" w:cs="Times New Roman"/>
          <w:color w:val="000000"/>
          <w:sz w:val="28"/>
          <w:szCs w:val="28"/>
          <w:lang w:eastAsia="es-PE"/>
        </w:rPr>
      </w:pPr>
    </w:p>
    <w:p w14:paraId="08175938" w14:textId="77777777" w:rsidR="003971FC" w:rsidRPr="00222F82" w:rsidRDefault="003971FC" w:rsidP="00222F82">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222F82">
        <w:rPr>
          <w:rFonts w:ascii="Times New Roman" w:eastAsia="Times New Roman" w:hAnsi="Times New Roman" w:cs="Times New Roman"/>
          <w:b/>
          <w:bCs/>
          <w:i/>
          <w:iCs/>
          <w:color w:val="333333"/>
          <w:sz w:val="28"/>
          <w:szCs w:val="28"/>
          <w:lang w:eastAsia="es-PE"/>
        </w:rPr>
        <w:t>19.06.2025</w:t>
      </w:r>
    </w:p>
    <w:p w14:paraId="02C67DC2" w14:textId="77777777" w:rsidR="00365ECD" w:rsidRDefault="00365ECD" w:rsidP="00222F82">
      <w:pPr>
        <w:shd w:val="clear" w:color="auto" w:fill="FFFFFF"/>
        <w:spacing w:after="0" w:line="240" w:lineRule="auto"/>
        <w:rPr>
          <w:rFonts w:ascii="Times New Roman" w:eastAsia="Times New Roman" w:hAnsi="Times New Roman" w:cs="Times New Roman"/>
          <w:color w:val="D49400"/>
          <w:sz w:val="28"/>
          <w:szCs w:val="28"/>
          <w:u w:val="single"/>
          <w:lang w:eastAsia="es-PE"/>
        </w:rPr>
      </w:pPr>
    </w:p>
    <w:p w14:paraId="13D33FBB" w14:textId="77777777" w:rsidR="003971FC" w:rsidRPr="00222F82" w:rsidRDefault="003971FC" w:rsidP="00222F82">
      <w:pPr>
        <w:shd w:val="clear" w:color="auto" w:fill="FFFFFF"/>
        <w:spacing w:after="0" w:line="240" w:lineRule="auto"/>
        <w:rPr>
          <w:rFonts w:ascii="Times New Roman" w:eastAsia="Times New Roman" w:hAnsi="Times New Roman" w:cs="Times New Roman"/>
          <w:color w:val="333333"/>
          <w:sz w:val="28"/>
          <w:szCs w:val="28"/>
          <w:lang w:eastAsia="es-PE"/>
        </w:rPr>
      </w:pPr>
      <w:hyperlink r:id="rId35" w:history="1">
        <w:r w:rsidRPr="00222F82">
          <w:rPr>
            <w:rFonts w:ascii="Times New Roman" w:eastAsia="Times New Roman" w:hAnsi="Times New Roman" w:cs="Times New Roman"/>
            <w:color w:val="D49400"/>
            <w:sz w:val="28"/>
            <w:szCs w:val="28"/>
            <w:u w:val="single"/>
            <w:lang w:eastAsia="es-PE"/>
          </w:rPr>
          <w:t>(</w:t>
        </w:r>
        <w:proofErr w:type="spellStart"/>
        <w:r w:rsidRPr="00222F82">
          <w:rPr>
            <w:rFonts w:ascii="Times New Roman" w:eastAsia="Times New Roman" w:hAnsi="Times New Roman" w:cs="Times New Roman"/>
            <w:color w:val="D49400"/>
            <w:sz w:val="28"/>
            <w:szCs w:val="28"/>
            <w:u w:val="single"/>
            <w:lang w:eastAsia="es-PE"/>
          </w:rPr>
          <w:t>Vatican</w:t>
        </w:r>
        <w:proofErr w:type="spellEnd"/>
        <w:r w:rsidRPr="00222F82">
          <w:rPr>
            <w:rFonts w:ascii="Times New Roman" w:eastAsia="Times New Roman" w:hAnsi="Times New Roman" w:cs="Times New Roman"/>
            <w:color w:val="D49400"/>
            <w:sz w:val="28"/>
            <w:szCs w:val="28"/>
            <w:u w:val="single"/>
            <w:lang w:eastAsia="es-PE"/>
          </w:rPr>
          <w:t xml:space="preserve"> News)</w:t>
        </w:r>
      </w:hyperlink>
      <w:r w:rsidRPr="00222F82">
        <w:rPr>
          <w:rFonts w:ascii="Times New Roman" w:eastAsia="Times New Roman" w:hAnsi="Times New Roman" w:cs="Times New Roman"/>
          <w:color w:val="333333"/>
          <w:sz w:val="28"/>
          <w:szCs w:val="28"/>
          <w:lang w:eastAsia="es-PE"/>
        </w:rPr>
        <w:t>.- A poco más de un mes del inicio del pontificado del papa León XIV, los medios de comunicación vaticanos publicaron el 20 de junio de 2025, </w:t>
      </w:r>
      <w:r w:rsidRPr="00222F82">
        <w:rPr>
          <w:rFonts w:ascii="Times New Roman" w:eastAsia="Times New Roman" w:hAnsi="Times New Roman" w:cs="Times New Roman"/>
          <w:b/>
          <w:bCs/>
          <w:color w:val="474747"/>
          <w:sz w:val="28"/>
          <w:szCs w:val="28"/>
          <w:lang w:eastAsia="es-PE"/>
        </w:rPr>
        <w:t>«León de Perú», un documental que recorre los pasos de la misión de Robert Francis Prevost en tierras peruanas</w:t>
      </w:r>
      <w:r w:rsidRPr="00222F82">
        <w:rPr>
          <w:rFonts w:ascii="Times New Roman" w:eastAsia="Times New Roman" w:hAnsi="Times New Roman" w:cs="Times New Roman"/>
          <w:color w:val="333333"/>
          <w:sz w:val="28"/>
          <w:szCs w:val="28"/>
          <w:lang w:eastAsia="es-PE"/>
        </w:rPr>
        <w:t>. Un itinerario que se desarrolla entre Chulucanas, Trujillo, Lima, Callao y Chiclayo, en el que las voces de varios testigos describen la figura y la obra pastoral y social del futuro Papa. El documental es una producción de la Dirección Editorial del Dicasterio para la Comunicación y ha sido </w:t>
      </w:r>
      <w:r w:rsidRPr="00222F82">
        <w:rPr>
          <w:rFonts w:ascii="Times New Roman" w:eastAsia="Times New Roman" w:hAnsi="Times New Roman" w:cs="Times New Roman"/>
          <w:b/>
          <w:bCs/>
          <w:color w:val="474747"/>
          <w:sz w:val="28"/>
          <w:szCs w:val="28"/>
          <w:lang w:eastAsia="es-PE"/>
        </w:rPr>
        <w:t xml:space="preserve">realizado por los periodistas Salvatore </w:t>
      </w:r>
      <w:proofErr w:type="spellStart"/>
      <w:r w:rsidRPr="00222F82">
        <w:rPr>
          <w:rFonts w:ascii="Times New Roman" w:eastAsia="Times New Roman" w:hAnsi="Times New Roman" w:cs="Times New Roman"/>
          <w:b/>
          <w:bCs/>
          <w:color w:val="474747"/>
          <w:sz w:val="28"/>
          <w:szCs w:val="28"/>
          <w:lang w:eastAsia="es-PE"/>
        </w:rPr>
        <w:t>Cernuzio</w:t>
      </w:r>
      <w:proofErr w:type="spellEnd"/>
      <w:r w:rsidRPr="00222F82">
        <w:rPr>
          <w:rFonts w:ascii="Times New Roman" w:eastAsia="Times New Roman" w:hAnsi="Times New Roman" w:cs="Times New Roman"/>
          <w:b/>
          <w:bCs/>
          <w:color w:val="474747"/>
          <w:sz w:val="28"/>
          <w:szCs w:val="28"/>
          <w:lang w:eastAsia="es-PE"/>
        </w:rPr>
        <w:t>, Felipe Herrera-</w:t>
      </w:r>
      <w:proofErr w:type="spellStart"/>
      <w:r w:rsidRPr="00222F82">
        <w:rPr>
          <w:rFonts w:ascii="Times New Roman" w:eastAsia="Times New Roman" w:hAnsi="Times New Roman" w:cs="Times New Roman"/>
          <w:b/>
          <w:bCs/>
          <w:color w:val="474747"/>
          <w:sz w:val="28"/>
          <w:szCs w:val="28"/>
          <w:lang w:eastAsia="es-PE"/>
        </w:rPr>
        <w:t>Espaliat</w:t>
      </w:r>
      <w:proofErr w:type="spellEnd"/>
      <w:r w:rsidRPr="00222F82">
        <w:rPr>
          <w:rFonts w:ascii="Times New Roman" w:eastAsia="Times New Roman" w:hAnsi="Times New Roman" w:cs="Times New Roman"/>
          <w:b/>
          <w:bCs/>
          <w:color w:val="474747"/>
          <w:sz w:val="28"/>
          <w:szCs w:val="28"/>
          <w:lang w:eastAsia="es-PE"/>
        </w:rPr>
        <w:t xml:space="preserve"> y Jaime Vizcaíno Haro</w:t>
      </w:r>
      <w:r w:rsidRPr="00222F82">
        <w:rPr>
          <w:rFonts w:ascii="Times New Roman" w:eastAsia="Times New Roman" w:hAnsi="Times New Roman" w:cs="Times New Roman"/>
          <w:color w:val="333333"/>
          <w:sz w:val="28"/>
          <w:szCs w:val="28"/>
          <w:lang w:eastAsia="es-PE"/>
        </w:rPr>
        <w:t>. </w:t>
      </w:r>
    </w:p>
    <w:p w14:paraId="2A409F5D" w14:textId="77777777" w:rsidR="003971FC" w:rsidRPr="00222F82" w:rsidRDefault="003971FC" w:rsidP="00222F82">
      <w:pPr>
        <w:shd w:val="clear" w:color="auto" w:fill="FFFFFF"/>
        <w:spacing w:after="0" w:line="240" w:lineRule="auto"/>
        <w:rPr>
          <w:rFonts w:ascii="Times New Roman" w:eastAsia="Times New Roman" w:hAnsi="Times New Roman" w:cs="Times New Roman"/>
          <w:color w:val="333333"/>
          <w:sz w:val="28"/>
          <w:szCs w:val="28"/>
          <w:lang w:eastAsia="es-PE"/>
        </w:rPr>
      </w:pPr>
      <w:r w:rsidRPr="00222F82">
        <w:rPr>
          <w:rFonts w:ascii="Times New Roman" w:eastAsia="Times New Roman" w:hAnsi="Times New Roman" w:cs="Times New Roman"/>
          <w:color w:val="333333"/>
          <w:sz w:val="28"/>
          <w:szCs w:val="28"/>
          <w:lang w:eastAsia="es-PE"/>
        </w:rPr>
        <w:t>A las 17:00 horas (hora de Roma), el documental</w:t>
      </w:r>
      <w:r w:rsidRPr="00222F82">
        <w:rPr>
          <w:rFonts w:ascii="Times New Roman" w:eastAsia="Times New Roman" w:hAnsi="Times New Roman" w:cs="Times New Roman"/>
          <w:b/>
          <w:bCs/>
          <w:color w:val="474747"/>
          <w:sz w:val="28"/>
          <w:szCs w:val="28"/>
          <w:lang w:eastAsia="es-PE"/>
        </w:rPr>
        <w:t xml:space="preserve"> se publicó en el canal de YouTube de </w:t>
      </w:r>
      <w:proofErr w:type="spellStart"/>
      <w:r w:rsidRPr="00222F82">
        <w:rPr>
          <w:rFonts w:ascii="Times New Roman" w:eastAsia="Times New Roman" w:hAnsi="Times New Roman" w:cs="Times New Roman"/>
          <w:b/>
          <w:bCs/>
          <w:color w:val="474747"/>
          <w:sz w:val="28"/>
          <w:szCs w:val="28"/>
          <w:lang w:eastAsia="es-PE"/>
        </w:rPr>
        <w:t>Vatican</w:t>
      </w:r>
      <w:proofErr w:type="spellEnd"/>
      <w:r w:rsidRPr="00222F82">
        <w:rPr>
          <w:rFonts w:ascii="Times New Roman" w:eastAsia="Times New Roman" w:hAnsi="Times New Roman" w:cs="Times New Roman"/>
          <w:b/>
          <w:bCs/>
          <w:color w:val="474747"/>
          <w:sz w:val="28"/>
          <w:szCs w:val="28"/>
          <w:lang w:eastAsia="es-PE"/>
        </w:rPr>
        <w:t xml:space="preserve"> News en tres idiomas</w:t>
      </w:r>
      <w:r w:rsidRPr="00222F82">
        <w:rPr>
          <w:rFonts w:ascii="Times New Roman" w:eastAsia="Times New Roman" w:hAnsi="Times New Roman" w:cs="Times New Roman"/>
          <w:color w:val="333333"/>
          <w:sz w:val="28"/>
          <w:szCs w:val="28"/>
          <w:lang w:eastAsia="es-PE"/>
        </w:rPr>
        <w:t xml:space="preserve"> (español, italiano e inglés) y </w:t>
      </w:r>
      <w:r w:rsidRPr="00222F82">
        <w:rPr>
          <w:rFonts w:ascii="Times New Roman" w:eastAsia="Times New Roman" w:hAnsi="Times New Roman" w:cs="Times New Roman"/>
          <w:color w:val="333333"/>
          <w:sz w:val="28"/>
          <w:szCs w:val="28"/>
          <w:lang w:eastAsia="es-PE"/>
        </w:rPr>
        <w:lastRenderedPageBreak/>
        <w:t>se difundirá a través de otros medios de comunicación internacionales. Para los periodistas acreditados en la Sala de Prensa de la Santa Sede, está prevista una proyección previa a las 16:00 horas en la Filmoteca Vaticana.</w:t>
      </w:r>
    </w:p>
    <w:sectPr w:rsidR="003971FC" w:rsidRPr="00222F8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C4965"/>
    <w:multiLevelType w:val="multilevel"/>
    <w:tmpl w:val="F3440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CB67FC"/>
    <w:multiLevelType w:val="multilevel"/>
    <w:tmpl w:val="DDAC9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E3705F"/>
    <w:multiLevelType w:val="multilevel"/>
    <w:tmpl w:val="988A6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2C481F"/>
    <w:multiLevelType w:val="multilevel"/>
    <w:tmpl w:val="2CA04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592DAB"/>
    <w:multiLevelType w:val="multilevel"/>
    <w:tmpl w:val="87E6F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0DE7EA7"/>
    <w:multiLevelType w:val="multilevel"/>
    <w:tmpl w:val="46A49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81A03E2"/>
    <w:multiLevelType w:val="multilevel"/>
    <w:tmpl w:val="44E09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A593388"/>
    <w:multiLevelType w:val="multilevel"/>
    <w:tmpl w:val="37B45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F8751DB"/>
    <w:multiLevelType w:val="multilevel"/>
    <w:tmpl w:val="E8B4D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F8E7EB0"/>
    <w:multiLevelType w:val="multilevel"/>
    <w:tmpl w:val="ED36D32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5CB51E8"/>
    <w:multiLevelType w:val="hybridMultilevel"/>
    <w:tmpl w:val="0C009780"/>
    <w:lvl w:ilvl="0" w:tplc="8C3C6B44">
      <w:start w:val="1"/>
      <w:numFmt w:val="bullet"/>
      <w:pStyle w:val="TDC2"/>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1" w15:restartNumberingAfterBreak="0">
    <w:nsid w:val="4B233AA5"/>
    <w:multiLevelType w:val="multilevel"/>
    <w:tmpl w:val="01B84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574513C"/>
    <w:multiLevelType w:val="multilevel"/>
    <w:tmpl w:val="6F0A3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9EC48AD"/>
    <w:multiLevelType w:val="multilevel"/>
    <w:tmpl w:val="B798B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E2D08A7"/>
    <w:multiLevelType w:val="multilevel"/>
    <w:tmpl w:val="40F0A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10690982">
    <w:abstractNumId w:val="6"/>
  </w:num>
  <w:num w:numId="2" w16cid:durableId="1406410832">
    <w:abstractNumId w:val="5"/>
  </w:num>
  <w:num w:numId="3" w16cid:durableId="2109539354">
    <w:abstractNumId w:val="13"/>
  </w:num>
  <w:num w:numId="4" w16cid:durableId="587538637">
    <w:abstractNumId w:val="11"/>
  </w:num>
  <w:num w:numId="5" w16cid:durableId="1489007601">
    <w:abstractNumId w:val="0"/>
  </w:num>
  <w:num w:numId="6" w16cid:durableId="968318292">
    <w:abstractNumId w:val="2"/>
  </w:num>
  <w:num w:numId="7" w16cid:durableId="886648936">
    <w:abstractNumId w:val="14"/>
  </w:num>
  <w:num w:numId="8" w16cid:durableId="1890074194">
    <w:abstractNumId w:val="8"/>
  </w:num>
  <w:num w:numId="9" w16cid:durableId="470950839">
    <w:abstractNumId w:val="1"/>
  </w:num>
  <w:num w:numId="10" w16cid:durableId="1752041467">
    <w:abstractNumId w:val="7"/>
  </w:num>
  <w:num w:numId="11" w16cid:durableId="960501256">
    <w:abstractNumId w:val="9"/>
  </w:num>
  <w:num w:numId="12" w16cid:durableId="707070174">
    <w:abstractNumId w:val="3"/>
  </w:num>
  <w:num w:numId="13" w16cid:durableId="966400128">
    <w:abstractNumId w:val="12"/>
  </w:num>
  <w:num w:numId="14" w16cid:durableId="1454327480">
    <w:abstractNumId w:val="4"/>
  </w:num>
  <w:num w:numId="15" w16cid:durableId="104714236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25D2"/>
    <w:rsid w:val="000009D2"/>
    <w:rsid w:val="00085334"/>
    <w:rsid w:val="000D079D"/>
    <w:rsid w:val="000F2E79"/>
    <w:rsid w:val="00133529"/>
    <w:rsid w:val="001F79FA"/>
    <w:rsid w:val="00217C47"/>
    <w:rsid w:val="00222F82"/>
    <w:rsid w:val="002804C5"/>
    <w:rsid w:val="0029589F"/>
    <w:rsid w:val="00295AEE"/>
    <w:rsid w:val="003151BF"/>
    <w:rsid w:val="0032016A"/>
    <w:rsid w:val="0034202F"/>
    <w:rsid w:val="00352645"/>
    <w:rsid w:val="00365ECD"/>
    <w:rsid w:val="003971FC"/>
    <w:rsid w:val="003D38F4"/>
    <w:rsid w:val="003E5B6A"/>
    <w:rsid w:val="004833E3"/>
    <w:rsid w:val="00491BFC"/>
    <w:rsid w:val="004B5303"/>
    <w:rsid w:val="004D0653"/>
    <w:rsid w:val="00530BFF"/>
    <w:rsid w:val="005E2924"/>
    <w:rsid w:val="005E70FB"/>
    <w:rsid w:val="005F2515"/>
    <w:rsid w:val="00611FE0"/>
    <w:rsid w:val="00654396"/>
    <w:rsid w:val="00685CA1"/>
    <w:rsid w:val="00724BC5"/>
    <w:rsid w:val="00753CEE"/>
    <w:rsid w:val="00774A2E"/>
    <w:rsid w:val="00774CC7"/>
    <w:rsid w:val="007F1520"/>
    <w:rsid w:val="00812788"/>
    <w:rsid w:val="00881125"/>
    <w:rsid w:val="008951BB"/>
    <w:rsid w:val="008A0A05"/>
    <w:rsid w:val="0092220B"/>
    <w:rsid w:val="00947F86"/>
    <w:rsid w:val="009F25D2"/>
    <w:rsid w:val="009F474C"/>
    <w:rsid w:val="009F7819"/>
    <w:rsid w:val="00A22BFE"/>
    <w:rsid w:val="00AB7120"/>
    <w:rsid w:val="00B41D51"/>
    <w:rsid w:val="00B80FA9"/>
    <w:rsid w:val="00B97810"/>
    <w:rsid w:val="00C4634B"/>
    <w:rsid w:val="00C67FE2"/>
    <w:rsid w:val="00C94014"/>
    <w:rsid w:val="00CC1723"/>
    <w:rsid w:val="00CD5EAB"/>
    <w:rsid w:val="00CE6763"/>
    <w:rsid w:val="00D14293"/>
    <w:rsid w:val="00D17479"/>
    <w:rsid w:val="00D27BC5"/>
    <w:rsid w:val="00D743F6"/>
    <w:rsid w:val="00DA4697"/>
    <w:rsid w:val="00DE7BC4"/>
    <w:rsid w:val="00E114DA"/>
    <w:rsid w:val="00E80CF1"/>
    <w:rsid w:val="00EE6EED"/>
    <w:rsid w:val="00F41B54"/>
    <w:rsid w:val="00FF1E62"/>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02A1F"/>
  <w15:chartTrackingRefBased/>
  <w15:docId w15:val="{095B4EC2-BD15-46F8-9E69-70FAAE731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685CA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PE"/>
    </w:rPr>
  </w:style>
  <w:style w:type="paragraph" w:styleId="Ttulo2">
    <w:name w:val="heading 2"/>
    <w:basedOn w:val="Normal"/>
    <w:link w:val="Ttulo2Car"/>
    <w:uiPriority w:val="9"/>
    <w:qFormat/>
    <w:rsid w:val="00685CA1"/>
    <w:pPr>
      <w:spacing w:before="100" w:beforeAutospacing="1" w:after="100" w:afterAutospacing="1" w:line="240" w:lineRule="auto"/>
      <w:outlineLvl w:val="1"/>
    </w:pPr>
    <w:rPr>
      <w:rFonts w:ascii="Times New Roman" w:eastAsia="Times New Roman" w:hAnsi="Times New Roman" w:cs="Times New Roman"/>
      <w:b/>
      <w:bCs/>
      <w:sz w:val="36"/>
      <w:szCs w:val="36"/>
      <w:lang w:eastAsia="es-PE"/>
    </w:rPr>
  </w:style>
  <w:style w:type="paragraph" w:styleId="Ttulo3">
    <w:name w:val="heading 3"/>
    <w:basedOn w:val="Normal"/>
    <w:next w:val="Normal"/>
    <w:link w:val="Ttulo3Car"/>
    <w:uiPriority w:val="9"/>
    <w:semiHidden/>
    <w:unhideWhenUsed/>
    <w:qFormat/>
    <w:rsid w:val="00654396"/>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85CA1"/>
    <w:rPr>
      <w:rFonts w:ascii="Times New Roman" w:eastAsia="Times New Roman" w:hAnsi="Times New Roman" w:cs="Times New Roman"/>
      <w:b/>
      <w:bCs/>
      <w:kern w:val="36"/>
      <w:sz w:val="48"/>
      <w:szCs w:val="48"/>
      <w:lang w:eastAsia="es-PE"/>
    </w:rPr>
  </w:style>
  <w:style w:type="character" w:customStyle="1" w:styleId="Ttulo2Car">
    <w:name w:val="Título 2 Car"/>
    <w:basedOn w:val="Fuentedeprrafopredeter"/>
    <w:link w:val="Ttulo2"/>
    <w:uiPriority w:val="9"/>
    <w:rsid w:val="00685CA1"/>
    <w:rPr>
      <w:rFonts w:ascii="Times New Roman" w:eastAsia="Times New Roman" w:hAnsi="Times New Roman" w:cs="Times New Roman"/>
      <w:b/>
      <w:bCs/>
      <w:sz w:val="36"/>
      <w:szCs w:val="36"/>
      <w:lang w:eastAsia="es-PE"/>
    </w:rPr>
  </w:style>
  <w:style w:type="character" w:customStyle="1" w:styleId="kicker">
    <w:name w:val="kicker"/>
    <w:basedOn w:val="Fuentedeprrafopredeter"/>
    <w:rsid w:val="00685CA1"/>
  </w:style>
  <w:style w:type="character" w:styleId="nfasis">
    <w:name w:val="Emphasis"/>
    <w:basedOn w:val="Fuentedeprrafopredeter"/>
    <w:uiPriority w:val="20"/>
    <w:qFormat/>
    <w:rsid w:val="00685CA1"/>
    <w:rPr>
      <w:i/>
      <w:iCs/>
    </w:rPr>
  </w:style>
  <w:style w:type="character" w:styleId="Hipervnculo">
    <w:name w:val="Hyperlink"/>
    <w:basedOn w:val="Fuentedeprrafopredeter"/>
    <w:uiPriority w:val="99"/>
    <w:unhideWhenUsed/>
    <w:rsid w:val="00685CA1"/>
    <w:rPr>
      <w:color w:val="0000FF"/>
      <w:u w:val="single"/>
    </w:rPr>
  </w:style>
  <w:style w:type="paragraph" w:customStyle="1" w:styleId="pg-bkn-dateline">
    <w:name w:val="pg-bkn-dateline"/>
    <w:basedOn w:val="Normal"/>
    <w:rsid w:val="00685CA1"/>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mce">
    <w:name w:val="mce"/>
    <w:basedOn w:val="Normal"/>
    <w:rsid w:val="00685CA1"/>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styleId="Textoennegrita">
    <w:name w:val="Strong"/>
    <w:basedOn w:val="Fuentedeprrafopredeter"/>
    <w:uiPriority w:val="22"/>
    <w:qFormat/>
    <w:rsid w:val="00685CA1"/>
    <w:rPr>
      <w:b/>
      <w:bCs/>
    </w:rPr>
  </w:style>
  <w:style w:type="paragraph" w:styleId="NormalWeb">
    <w:name w:val="Normal (Web)"/>
    <w:basedOn w:val="Normal"/>
    <w:uiPriority w:val="99"/>
    <w:semiHidden/>
    <w:unhideWhenUsed/>
    <w:rsid w:val="00CC1723"/>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paragraph">
    <w:name w:val="paragraph"/>
    <w:basedOn w:val="Normal"/>
    <w:rsid w:val="00CC1723"/>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Ttulo3Car">
    <w:name w:val="Título 3 Car"/>
    <w:basedOn w:val="Fuentedeprrafopredeter"/>
    <w:link w:val="Ttulo3"/>
    <w:uiPriority w:val="9"/>
    <w:semiHidden/>
    <w:rsid w:val="00654396"/>
    <w:rPr>
      <w:rFonts w:asciiTheme="majorHAnsi" w:eastAsiaTheme="majorEastAsia" w:hAnsiTheme="majorHAnsi" w:cstheme="majorBidi"/>
      <w:color w:val="1F4D78" w:themeColor="accent1" w:themeShade="7F"/>
      <w:sz w:val="24"/>
      <w:szCs w:val="24"/>
    </w:rPr>
  </w:style>
  <w:style w:type="character" w:customStyle="1" w:styleId="yiv3309689493ydpe2c28cdaamm">
    <w:name w:val="yiv3309689493ydpe2c28cdaa_m_m"/>
    <w:basedOn w:val="Fuentedeprrafopredeter"/>
    <w:rsid w:val="00654396"/>
  </w:style>
  <w:style w:type="character" w:customStyle="1" w:styleId="yiv3309689493ydpe2c28cdasr">
    <w:name w:val="yiv3309689493ydpe2c28cda_sr"/>
    <w:basedOn w:val="Fuentedeprrafopredeter"/>
    <w:rsid w:val="00654396"/>
  </w:style>
  <w:style w:type="character" w:customStyle="1" w:styleId="yiv3309689493ydpe2c28cdadisqus-comment-count">
    <w:name w:val="yiv3309689493ydpe2c28cdadisqus-comment-count"/>
    <w:basedOn w:val="Fuentedeprrafopredeter"/>
    <w:rsid w:val="00654396"/>
  </w:style>
  <w:style w:type="paragraph" w:customStyle="1" w:styleId="pb-05">
    <w:name w:val="pb-05"/>
    <w:basedOn w:val="Normal"/>
    <w:rsid w:val="004D0653"/>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border-bottom">
    <w:name w:val="border-bottom"/>
    <w:basedOn w:val="Normal"/>
    <w:rsid w:val="004D0653"/>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p-1">
    <w:name w:val="p-1"/>
    <w:basedOn w:val="Fuentedeprrafopredeter"/>
    <w:rsid w:val="004D0653"/>
  </w:style>
  <w:style w:type="character" w:customStyle="1" w:styleId="mr-4">
    <w:name w:val="mr-4"/>
    <w:basedOn w:val="Fuentedeprrafopredeter"/>
    <w:rsid w:val="004D0653"/>
  </w:style>
  <w:style w:type="paragraph" w:styleId="Prrafodelista">
    <w:name w:val="List Paragraph"/>
    <w:basedOn w:val="Normal"/>
    <w:uiPriority w:val="34"/>
    <w:qFormat/>
    <w:rsid w:val="00222F82"/>
    <w:pPr>
      <w:ind w:left="720"/>
      <w:contextualSpacing/>
    </w:pPr>
  </w:style>
  <w:style w:type="paragraph" w:styleId="TtuloTDC">
    <w:name w:val="TOC Heading"/>
    <w:basedOn w:val="Ttulo1"/>
    <w:next w:val="Normal"/>
    <w:uiPriority w:val="39"/>
    <w:unhideWhenUsed/>
    <w:qFormat/>
    <w:rsid w:val="00352645"/>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styleId="TDC1">
    <w:name w:val="toc 1"/>
    <w:basedOn w:val="Normal"/>
    <w:next w:val="Normal"/>
    <w:autoRedefine/>
    <w:uiPriority w:val="39"/>
    <w:unhideWhenUsed/>
    <w:rsid w:val="00352645"/>
    <w:pPr>
      <w:spacing w:after="100"/>
    </w:pPr>
  </w:style>
  <w:style w:type="paragraph" w:styleId="TDC2">
    <w:name w:val="toc 2"/>
    <w:basedOn w:val="Normal"/>
    <w:next w:val="Normal"/>
    <w:autoRedefine/>
    <w:uiPriority w:val="39"/>
    <w:unhideWhenUsed/>
    <w:rsid w:val="00753CEE"/>
    <w:pPr>
      <w:numPr>
        <w:numId w:val="15"/>
      </w:numPr>
      <w:tabs>
        <w:tab w:val="right" w:leader="dot" w:pos="8494"/>
      </w:tabs>
      <w:spacing w:after="0" w:line="240" w:lineRule="auto"/>
      <w:ind w:left="567" w:hanging="283"/>
    </w:pPr>
  </w:style>
  <w:style w:type="paragraph" w:styleId="TDC3">
    <w:name w:val="toc 3"/>
    <w:basedOn w:val="Normal"/>
    <w:next w:val="Normal"/>
    <w:autoRedefine/>
    <w:uiPriority w:val="39"/>
    <w:unhideWhenUsed/>
    <w:rsid w:val="00352645"/>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8569645">
      <w:bodyDiv w:val="1"/>
      <w:marLeft w:val="0"/>
      <w:marRight w:val="0"/>
      <w:marTop w:val="0"/>
      <w:marBottom w:val="0"/>
      <w:divBdr>
        <w:top w:val="none" w:sz="0" w:space="0" w:color="auto"/>
        <w:left w:val="none" w:sz="0" w:space="0" w:color="auto"/>
        <w:bottom w:val="none" w:sz="0" w:space="0" w:color="auto"/>
        <w:right w:val="none" w:sz="0" w:space="0" w:color="auto"/>
      </w:divBdr>
      <w:divsChild>
        <w:div w:id="1716002182">
          <w:marLeft w:val="0"/>
          <w:marRight w:val="0"/>
          <w:marTop w:val="0"/>
          <w:marBottom w:val="0"/>
          <w:divBdr>
            <w:top w:val="none" w:sz="0" w:space="0" w:color="auto"/>
            <w:left w:val="none" w:sz="0" w:space="0" w:color="auto"/>
            <w:bottom w:val="none" w:sz="0" w:space="0" w:color="auto"/>
            <w:right w:val="none" w:sz="0" w:space="0" w:color="auto"/>
          </w:divBdr>
          <w:divsChild>
            <w:div w:id="176620216">
              <w:marLeft w:val="0"/>
              <w:marRight w:val="0"/>
              <w:marTop w:val="0"/>
              <w:marBottom w:val="600"/>
              <w:divBdr>
                <w:top w:val="none" w:sz="0" w:space="0" w:color="auto"/>
                <w:left w:val="none" w:sz="0" w:space="0" w:color="auto"/>
                <w:bottom w:val="none" w:sz="0" w:space="0" w:color="auto"/>
                <w:right w:val="none" w:sz="0" w:space="0" w:color="auto"/>
              </w:divBdr>
              <w:divsChild>
                <w:div w:id="2121487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579089">
          <w:marLeft w:val="0"/>
          <w:marRight w:val="0"/>
          <w:marTop w:val="0"/>
          <w:marBottom w:val="0"/>
          <w:divBdr>
            <w:top w:val="none" w:sz="0" w:space="0" w:color="auto"/>
            <w:left w:val="none" w:sz="0" w:space="0" w:color="auto"/>
            <w:bottom w:val="none" w:sz="0" w:space="0" w:color="auto"/>
            <w:right w:val="none" w:sz="0" w:space="0" w:color="auto"/>
          </w:divBdr>
          <w:divsChild>
            <w:div w:id="1193033044">
              <w:marLeft w:val="0"/>
              <w:marRight w:val="0"/>
              <w:marTop w:val="0"/>
              <w:marBottom w:val="0"/>
              <w:divBdr>
                <w:top w:val="none" w:sz="0" w:space="0" w:color="auto"/>
                <w:left w:val="none" w:sz="0" w:space="0" w:color="auto"/>
                <w:bottom w:val="none" w:sz="0" w:space="0" w:color="auto"/>
                <w:right w:val="none" w:sz="0" w:space="0" w:color="auto"/>
              </w:divBdr>
              <w:divsChild>
                <w:div w:id="1786458560">
                  <w:marLeft w:val="-1275"/>
                  <w:marRight w:val="0"/>
                  <w:marTop w:val="0"/>
                  <w:marBottom w:val="0"/>
                  <w:divBdr>
                    <w:top w:val="none" w:sz="0" w:space="0" w:color="auto"/>
                    <w:left w:val="none" w:sz="0" w:space="0" w:color="auto"/>
                    <w:bottom w:val="none" w:sz="0" w:space="0" w:color="auto"/>
                    <w:right w:val="none" w:sz="0" w:space="0" w:color="auto"/>
                  </w:divBdr>
                </w:div>
                <w:div w:id="9839533">
                  <w:marLeft w:val="0"/>
                  <w:marRight w:val="0"/>
                  <w:marTop w:val="0"/>
                  <w:marBottom w:val="0"/>
                  <w:divBdr>
                    <w:top w:val="none" w:sz="0" w:space="0" w:color="auto"/>
                    <w:left w:val="none" w:sz="0" w:space="0" w:color="auto"/>
                    <w:bottom w:val="none" w:sz="0" w:space="0" w:color="auto"/>
                    <w:right w:val="none" w:sz="0" w:space="0" w:color="auto"/>
                  </w:divBdr>
                  <w:divsChild>
                    <w:div w:id="768039081">
                      <w:marLeft w:val="0"/>
                      <w:marRight w:val="0"/>
                      <w:marTop w:val="0"/>
                      <w:marBottom w:val="0"/>
                      <w:divBdr>
                        <w:top w:val="none" w:sz="0" w:space="0" w:color="auto"/>
                        <w:left w:val="none" w:sz="0" w:space="0" w:color="auto"/>
                        <w:bottom w:val="none" w:sz="0" w:space="0" w:color="auto"/>
                        <w:right w:val="none" w:sz="0" w:space="0" w:color="auto"/>
                      </w:divBdr>
                    </w:div>
                    <w:div w:id="2110075857">
                      <w:marLeft w:val="0"/>
                      <w:marRight w:val="0"/>
                      <w:marTop w:val="0"/>
                      <w:marBottom w:val="0"/>
                      <w:divBdr>
                        <w:top w:val="none" w:sz="0" w:space="0" w:color="auto"/>
                        <w:left w:val="none" w:sz="0" w:space="0" w:color="auto"/>
                        <w:bottom w:val="none" w:sz="0" w:space="0" w:color="auto"/>
                        <w:right w:val="none" w:sz="0" w:space="0" w:color="auto"/>
                      </w:divBdr>
                      <w:divsChild>
                        <w:div w:id="1731420102">
                          <w:marLeft w:val="0"/>
                          <w:marRight w:val="0"/>
                          <w:marTop w:val="0"/>
                          <w:marBottom w:val="0"/>
                          <w:divBdr>
                            <w:top w:val="single" w:sz="36" w:space="8" w:color="FF6363"/>
                            <w:left w:val="single" w:sz="36" w:space="0" w:color="FF6363"/>
                            <w:bottom w:val="single" w:sz="36" w:space="8" w:color="FF6363"/>
                            <w:right w:val="single" w:sz="36" w:space="0" w:color="FF6363"/>
                          </w:divBdr>
                        </w:div>
                        <w:div w:id="1709260149">
                          <w:marLeft w:val="0"/>
                          <w:marRight w:val="0"/>
                          <w:marTop w:val="0"/>
                          <w:marBottom w:val="0"/>
                          <w:divBdr>
                            <w:top w:val="single" w:sz="36" w:space="8" w:color="FF6363"/>
                            <w:left w:val="single" w:sz="36" w:space="0" w:color="FF6363"/>
                            <w:bottom w:val="single" w:sz="36" w:space="8" w:color="FF6363"/>
                            <w:right w:val="single" w:sz="36" w:space="0" w:color="FF6363"/>
                          </w:divBdr>
                        </w:div>
                        <w:div w:id="709308709">
                          <w:marLeft w:val="0"/>
                          <w:marRight w:val="0"/>
                          <w:marTop w:val="0"/>
                          <w:marBottom w:val="450"/>
                          <w:divBdr>
                            <w:top w:val="none" w:sz="0" w:space="0" w:color="auto"/>
                            <w:left w:val="none" w:sz="0" w:space="0" w:color="auto"/>
                            <w:bottom w:val="none" w:sz="0" w:space="0" w:color="auto"/>
                            <w:right w:val="none" w:sz="0" w:space="0" w:color="auto"/>
                          </w:divBdr>
                          <w:divsChild>
                            <w:div w:id="1499737165">
                              <w:marLeft w:val="0"/>
                              <w:marRight w:val="0"/>
                              <w:marTop w:val="0"/>
                              <w:marBottom w:val="0"/>
                              <w:divBdr>
                                <w:top w:val="none" w:sz="0" w:space="0" w:color="auto"/>
                                <w:left w:val="none" w:sz="0" w:space="0" w:color="auto"/>
                                <w:bottom w:val="none" w:sz="0" w:space="0" w:color="auto"/>
                                <w:right w:val="none" w:sz="0" w:space="0" w:color="auto"/>
                              </w:divBdr>
                            </w:div>
                          </w:divsChild>
                        </w:div>
                        <w:div w:id="711151488">
                          <w:marLeft w:val="0"/>
                          <w:marRight w:val="0"/>
                          <w:marTop w:val="0"/>
                          <w:marBottom w:val="450"/>
                          <w:divBdr>
                            <w:top w:val="none" w:sz="0" w:space="0" w:color="auto"/>
                            <w:left w:val="none" w:sz="0" w:space="0" w:color="auto"/>
                            <w:bottom w:val="none" w:sz="0" w:space="0" w:color="auto"/>
                            <w:right w:val="none" w:sz="0" w:space="0" w:color="auto"/>
                          </w:divBdr>
                          <w:divsChild>
                            <w:div w:id="1571967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8423275">
      <w:bodyDiv w:val="1"/>
      <w:marLeft w:val="0"/>
      <w:marRight w:val="0"/>
      <w:marTop w:val="0"/>
      <w:marBottom w:val="0"/>
      <w:divBdr>
        <w:top w:val="none" w:sz="0" w:space="0" w:color="auto"/>
        <w:left w:val="none" w:sz="0" w:space="0" w:color="auto"/>
        <w:bottom w:val="none" w:sz="0" w:space="0" w:color="auto"/>
        <w:right w:val="none" w:sz="0" w:space="0" w:color="auto"/>
      </w:divBdr>
      <w:divsChild>
        <w:div w:id="1333100358">
          <w:marLeft w:val="0"/>
          <w:marRight w:val="0"/>
          <w:marTop w:val="0"/>
          <w:marBottom w:val="0"/>
          <w:divBdr>
            <w:top w:val="none" w:sz="0" w:space="0" w:color="auto"/>
            <w:left w:val="none" w:sz="0" w:space="0" w:color="auto"/>
            <w:bottom w:val="none" w:sz="0" w:space="0" w:color="auto"/>
            <w:right w:val="none" w:sz="0" w:space="0" w:color="auto"/>
          </w:divBdr>
          <w:divsChild>
            <w:div w:id="903835855">
              <w:marLeft w:val="0"/>
              <w:marRight w:val="0"/>
              <w:marTop w:val="0"/>
              <w:marBottom w:val="600"/>
              <w:divBdr>
                <w:top w:val="none" w:sz="0" w:space="0" w:color="auto"/>
                <w:left w:val="none" w:sz="0" w:space="0" w:color="auto"/>
                <w:bottom w:val="none" w:sz="0" w:space="0" w:color="auto"/>
                <w:right w:val="none" w:sz="0" w:space="0" w:color="auto"/>
              </w:divBdr>
              <w:divsChild>
                <w:div w:id="1687174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1225474">
          <w:marLeft w:val="0"/>
          <w:marRight w:val="0"/>
          <w:marTop w:val="0"/>
          <w:marBottom w:val="0"/>
          <w:divBdr>
            <w:top w:val="none" w:sz="0" w:space="0" w:color="auto"/>
            <w:left w:val="none" w:sz="0" w:space="0" w:color="auto"/>
            <w:bottom w:val="none" w:sz="0" w:space="0" w:color="auto"/>
            <w:right w:val="none" w:sz="0" w:space="0" w:color="auto"/>
          </w:divBdr>
          <w:divsChild>
            <w:div w:id="1350765117">
              <w:marLeft w:val="0"/>
              <w:marRight w:val="0"/>
              <w:marTop w:val="0"/>
              <w:marBottom w:val="0"/>
              <w:divBdr>
                <w:top w:val="none" w:sz="0" w:space="0" w:color="auto"/>
                <w:left w:val="none" w:sz="0" w:space="0" w:color="auto"/>
                <w:bottom w:val="none" w:sz="0" w:space="0" w:color="auto"/>
                <w:right w:val="none" w:sz="0" w:space="0" w:color="auto"/>
              </w:divBdr>
              <w:divsChild>
                <w:div w:id="1655403345">
                  <w:marLeft w:val="-1275"/>
                  <w:marRight w:val="0"/>
                  <w:marTop w:val="0"/>
                  <w:marBottom w:val="0"/>
                  <w:divBdr>
                    <w:top w:val="none" w:sz="0" w:space="0" w:color="auto"/>
                    <w:left w:val="none" w:sz="0" w:space="0" w:color="auto"/>
                    <w:bottom w:val="none" w:sz="0" w:space="0" w:color="auto"/>
                    <w:right w:val="none" w:sz="0" w:space="0" w:color="auto"/>
                  </w:divBdr>
                </w:div>
                <w:div w:id="1012798474">
                  <w:marLeft w:val="0"/>
                  <w:marRight w:val="0"/>
                  <w:marTop w:val="0"/>
                  <w:marBottom w:val="0"/>
                  <w:divBdr>
                    <w:top w:val="none" w:sz="0" w:space="0" w:color="auto"/>
                    <w:left w:val="none" w:sz="0" w:space="0" w:color="auto"/>
                    <w:bottom w:val="none" w:sz="0" w:space="0" w:color="auto"/>
                    <w:right w:val="none" w:sz="0" w:space="0" w:color="auto"/>
                  </w:divBdr>
                  <w:divsChild>
                    <w:div w:id="549079144">
                      <w:marLeft w:val="0"/>
                      <w:marRight w:val="0"/>
                      <w:marTop w:val="0"/>
                      <w:marBottom w:val="0"/>
                      <w:divBdr>
                        <w:top w:val="none" w:sz="0" w:space="0" w:color="auto"/>
                        <w:left w:val="none" w:sz="0" w:space="0" w:color="auto"/>
                        <w:bottom w:val="none" w:sz="0" w:space="0" w:color="auto"/>
                        <w:right w:val="none" w:sz="0" w:space="0" w:color="auto"/>
                      </w:divBdr>
                    </w:div>
                    <w:div w:id="400061917">
                      <w:marLeft w:val="0"/>
                      <w:marRight w:val="0"/>
                      <w:marTop w:val="0"/>
                      <w:marBottom w:val="0"/>
                      <w:divBdr>
                        <w:top w:val="none" w:sz="0" w:space="0" w:color="auto"/>
                        <w:left w:val="none" w:sz="0" w:space="0" w:color="auto"/>
                        <w:bottom w:val="none" w:sz="0" w:space="0" w:color="auto"/>
                        <w:right w:val="none" w:sz="0" w:space="0" w:color="auto"/>
                      </w:divBdr>
                      <w:divsChild>
                        <w:div w:id="1577320557">
                          <w:marLeft w:val="0"/>
                          <w:marRight w:val="0"/>
                          <w:marTop w:val="0"/>
                          <w:marBottom w:val="0"/>
                          <w:divBdr>
                            <w:top w:val="single" w:sz="36" w:space="8" w:color="FF6363"/>
                            <w:left w:val="single" w:sz="36" w:space="0" w:color="FF6363"/>
                            <w:bottom w:val="single" w:sz="36" w:space="8" w:color="FF6363"/>
                            <w:right w:val="single" w:sz="36" w:space="0" w:color="FF6363"/>
                          </w:divBdr>
                        </w:div>
                        <w:div w:id="1333871900">
                          <w:marLeft w:val="0"/>
                          <w:marRight w:val="0"/>
                          <w:marTop w:val="0"/>
                          <w:marBottom w:val="0"/>
                          <w:divBdr>
                            <w:top w:val="single" w:sz="36" w:space="8" w:color="FF6363"/>
                            <w:left w:val="single" w:sz="36" w:space="0" w:color="FF6363"/>
                            <w:bottom w:val="single" w:sz="36" w:space="8" w:color="FF6363"/>
                            <w:right w:val="single" w:sz="36" w:space="0" w:color="FF6363"/>
                          </w:divBdr>
                        </w:div>
                        <w:div w:id="1915191210">
                          <w:marLeft w:val="0"/>
                          <w:marRight w:val="0"/>
                          <w:marTop w:val="0"/>
                          <w:marBottom w:val="450"/>
                          <w:divBdr>
                            <w:top w:val="none" w:sz="0" w:space="0" w:color="auto"/>
                            <w:left w:val="none" w:sz="0" w:space="0" w:color="auto"/>
                            <w:bottom w:val="none" w:sz="0" w:space="0" w:color="auto"/>
                            <w:right w:val="none" w:sz="0" w:space="0" w:color="auto"/>
                          </w:divBdr>
                        </w:div>
                        <w:div w:id="958805426">
                          <w:marLeft w:val="0"/>
                          <w:marRight w:val="0"/>
                          <w:marTop w:val="0"/>
                          <w:marBottom w:val="450"/>
                          <w:divBdr>
                            <w:top w:val="none" w:sz="0" w:space="0" w:color="auto"/>
                            <w:left w:val="none" w:sz="0" w:space="0" w:color="auto"/>
                            <w:bottom w:val="none" w:sz="0" w:space="0" w:color="auto"/>
                            <w:right w:val="none" w:sz="0" w:space="0" w:color="auto"/>
                          </w:divBdr>
                        </w:div>
                        <w:div w:id="1426462758">
                          <w:marLeft w:val="0"/>
                          <w:marRight w:val="0"/>
                          <w:marTop w:val="0"/>
                          <w:marBottom w:val="450"/>
                          <w:divBdr>
                            <w:top w:val="none" w:sz="0" w:space="0" w:color="auto"/>
                            <w:left w:val="none" w:sz="0" w:space="0" w:color="auto"/>
                            <w:bottom w:val="none" w:sz="0" w:space="0" w:color="auto"/>
                            <w:right w:val="none" w:sz="0" w:space="0" w:color="auto"/>
                          </w:divBdr>
                          <w:divsChild>
                            <w:div w:id="2142068258">
                              <w:marLeft w:val="0"/>
                              <w:marRight w:val="0"/>
                              <w:marTop w:val="0"/>
                              <w:marBottom w:val="0"/>
                              <w:divBdr>
                                <w:top w:val="none" w:sz="0" w:space="0" w:color="auto"/>
                                <w:left w:val="none" w:sz="0" w:space="0" w:color="auto"/>
                                <w:bottom w:val="none" w:sz="0" w:space="0" w:color="auto"/>
                                <w:right w:val="none" w:sz="0" w:space="0" w:color="auto"/>
                              </w:divBdr>
                            </w:div>
                          </w:divsChild>
                        </w:div>
                        <w:div w:id="873660647">
                          <w:marLeft w:val="0"/>
                          <w:marRight w:val="0"/>
                          <w:marTop w:val="0"/>
                          <w:marBottom w:val="450"/>
                          <w:divBdr>
                            <w:top w:val="none" w:sz="0" w:space="0" w:color="auto"/>
                            <w:left w:val="none" w:sz="0" w:space="0" w:color="auto"/>
                            <w:bottom w:val="none" w:sz="0" w:space="0" w:color="auto"/>
                            <w:right w:val="none" w:sz="0" w:space="0" w:color="auto"/>
                          </w:divBdr>
                          <w:divsChild>
                            <w:div w:id="1764112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3170321">
      <w:bodyDiv w:val="1"/>
      <w:marLeft w:val="0"/>
      <w:marRight w:val="0"/>
      <w:marTop w:val="0"/>
      <w:marBottom w:val="0"/>
      <w:divBdr>
        <w:top w:val="none" w:sz="0" w:space="0" w:color="auto"/>
        <w:left w:val="none" w:sz="0" w:space="0" w:color="auto"/>
        <w:bottom w:val="none" w:sz="0" w:space="0" w:color="auto"/>
        <w:right w:val="none" w:sz="0" w:space="0" w:color="auto"/>
      </w:divBdr>
      <w:divsChild>
        <w:div w:id="1851021114">
          <w:marLeft w:val="0"/>
          <w:marRight w:val="0"/>
          <w:marTop w:val="0"/>
          <w:marBottom w:val="0"/>
          <w:divBdr>
            <w:top w:val="none" w:sz="0" w:space="0" w:color="auto"/>
            <w:left w:val="none" w:sz="0" w:space="0" w:color="auto"/>
            <w:bottom w:val="none" w:sz="0" w:space="0" w:color="auto"/>
            <w:right w:val="none" w:sz="0" w:space="0" w:color="auto"/>
          </w:divBdr>
          <w:divsChild>
            <w:div w:id="1252931974">
              <w:marLeft w:val="0"/>
              <w:marRight w:val="0"/>
              <w:marTop w:val="0"/>
              <w:marBottom w:val="600"/>
              <w:divBdr>
                <w:top w:val="none" w:sz="0" w:space="0" w:color="auto"/>
                <w:left w:val="none" w:sz="0" w:space="0" w:color="auto"/>
                <w:bottom w:val="none" w:sz="0" w:space="0" w:color="auto"/>
                <w:right w:val="none" w:sz="0" w:space="0" w:color="auto"/>
              </w:divBdr>
              <w:divsChild>
                <w:div w:id="790973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967407">
          <w:marLeft w:val="0"/>
          <w:marRight w:val="0"/>
          <w:marTop w:val="0"/>
          <w:marBottom w:val="0"/>
          <w:divBdr>
            <w:top w:val="none" w:sz="0" w:space="0" w:color="auto"/>
            <w:left w:val="none" w:sz="0" w:space="0" w:color="auto"/>
            <w:bottom w:val="none" w:sz="0" w:space="0" w:color="auto"/>
            <w:right w:val="none" w:sz="0" w:space="0" w:color="auto"/>
          </w:divBdr>
          <w:divsChild>
            <w:div w:id="429741554">
              <w:marLeft w:val="0"/>
              <w:marRight w:val="0"/>
              <w:marTop w:val="0"/>
              <w:marBottom w:val="0"/>
              <w:divBdr>
                <w:top w:val="none" w:sz="0" w:space="0" w:color="auto"/>
                <w:left w:val="none" w:sz="0" w:space="0" w:color="auto"/>
                <w:bottom w:val="none" w:sz="0" w:space="0" w:color="auto"/>
                <w:right w:val="none" w:sz="0" w:space="0" w:color="auto"/>
              </w:divBdr>
              <w:divsChild>
                <w:div w:id="858087361">
                  <w:marLeft w:val="-1275"/>
                  <w:marRight w:val="0"/>
                  <w:marTop w:val="0"/>
                  <w:marBottom w:val="0"/>
                  <w:divBdr>
                    <w:top w:val="none" w:sz="0" w:space="0" w:color="auto"/>
                    <w:left w:val="none" w:sz="0" w:space="0" w:color="auto"/>
                    <w:bottom w:val="none" w:sz="0" w:space="0" w:color="auto"/>
                    <w:right w:val="none" w:sz="0" w:space="0" w:color="auto"/>
                  </w:divBdr>
                </w:div>
                <w:div w:id="565727605">
                  <w:marLeft w:val="0"/>
                  <w:marRight w:val="0"/>
                  <w:marTop w:val="0"/>
                  <w:marBottom w:val="0"/>
                  <w:divBdr>
                    <w:top w:val="none" w:sz="0" w:space="0" w:color="auto"/>
                    <w:left w:val="none" w:sz="0" w:space="0" w:color="auto"/>
                    <w:bottom w:val="none" w:sz="0" w:space="0" w:color="auto"/>
                    <w:right w:val="none" w:sz="0" w:space="0" w:color="auto"/>
                  </w:divBdr>
                  <w:divsChild>
                    <w:div w:id="68966741">
                      <w:marLeft w:val="0"/>
                      <w:marRight w:val="0"/>
                      <w:marTop w:val="0"/>
                      <w:marBottom w:val="0"/>
                      <w:divBdr>
                        <w:top w:val="none" w:sz="0" w:space="0" w:color="auto"/>
                        <w:left w:val="none" w:sz="0" w:space="0" w:color="auto"/>
                        <w:bottom w:val="none" w:sz="0" w:space="0" w:color="auto"/>
                        <w:right w:val="none" w:sz="0" w:space="0" w:color="auto"/>
                      </w:divBdr>
                    </w:div>
                    <w:div w:id="119105928">
                      <w:marLeft w:val="0"/>
                      <w:marRight w:val="0"/>
                      <w:marTop w:val="0"/>
                      <w:marBottom w:val="0"/>
                      <w:divBdr>
                        <w:top w:val="none" w:sz="0" w:space="0" w:color="auto"/>
                        <w:left w:val="none" w:sz="0" w:space="0" w:color="auto"/>
                        <w:bottom w:val="none" w:sz="0" w:space="0" w:color="auto"/>
                        <w:right w:val="none" w:sz="0" w:space="0" w:color="auto"/>
                      </w:divBdr>
                      <w:divsChild>
                        <w:div w:id="799416934">
                          <w:marLeft w:val="0"/>
                          <w:marRight w:val="0"/>
                          <w:marTop w:val="0"/>
                          <w:marBottom w:val="0"/>
                          <w:divBdr>
                            <w:top w:val="single" w:sz="36" w:space="8" w:color="FF6363"/>
                            <w:left w:val="single" w:sz="36" w:space="0" w:color="FF6363"/>
                            <w:bottom w:val="single" w:sz="36" w:space="8" w:color="FF6363"/>
                            <w:right w:val="single" w:sz="36" w:space="0" w:color="FF6363"/>
                          </w:divBdr>
                        </w:div>
                        <w:div w:id="667639368">
                          <w:marLeft w:val="0"/>
                          <w:marRight w:val="0"/>
                          <w:marTop w:val="0"/>
                          <w:marBottom w:val="0"/>
                          <w:divBdr>
                            <w:top w:val="single" w:sz="36" w:space="8" w:color="FF6363"/>
                            <w:left w:val="single" w:sz="36" w:space="0" w:color="FF6363"/>
                            <w:bottom w:val="single" w:sz="36" w:space="8" w:color="FF6363"/>
                            <w:right w:val="single" w:sz="36" w:space="0" w:color="FF6363"/>
                          </w:divBdr>
                        </w:div>
                        <w:div w:id="1083991640">
                          <w:marLeft w:val="0"/>
                          <w:marRight w:val="0"/>
                          <w:marTop w:val="0"/>
                          <w:marBottom w:val="450"/>
                          <w:divBdr>
                            <w:top w:val="none" w:sz="0" w:space="0" w:color="auto"/>
                            <w:left w:val="none" w:sz="0" w:space="0" w:color="auto"/>
                            <w:bottom w:val="none" w:sz="0" w:space="0" w:color="auto"/>
                            <w:right w:val="none" w:sz="0" w:space="0" w:color="auto"/>
                          </w:divBdr>
                          <w:divsChild>
                            <w:div w:id="346759872">
                              <w:marLeft w:val="0"/>
                              <w:marRight w:val="0"/>
                              <w:marTop w:val="0"/>
                              <w:marBottom w:val="0"/>
                              <w:divBdr>
                                <w:top w:val="none" w:sz="0" w:space="0" w:color="auto"/>
                                <w:left w:val="none" w:sz="0" w:space="0" w:color="auto"/>
                                <w:bottom w:val="none" w:sz="0" w:space="0" w:color="auto"/>
                                <w:right w:val="none" w:sz="0" w:space="0" w:color="auto"/>
                              </w:divBdr>
                            </w:div>
                          </w:divsChild>
                        </w:div>
                        <w:div w:id="1744568923">
                          <w:blockQuote w:val="1"/>
                          <w:marLeft w:val="0"/>
                          <w:marRight w:val="0"/>
                          <w:marTop w:val="0"/>
                          <w:marBottom w:val="300"/>
                          <w:divBdr>
                            <w:top w:val="none" w:sz="0" w:space="0" w:color="auto"/>
                            <w:left w:val="none" w:sz="0" w:space="0" w:color="auto"/>
                            <w:bottom w:val="none" w:sz="0" w:space="0" w:color="auto"/>
                            <w:right w:val="none" w:sz="0" w:space="0" w:color="auto"/>
                          </w:divBdr>
                        </w:div>
                        <w:div w:id="194121102">
                          <w:marLeft w:val="0"/>
                          <w:marRight w:val="0"/>
                          <w:marTop w:val="0"/>
                          <w:marBottom w:val="450"/>
                          <w:divBdr>
                            <w:top w:val="none" w:sz="0" w:space="0" w:color="auto"/>
                            <w:left w:val="none" w:sz="0" w:space="0" w:color="auto"/>
                            <w:bottom w:val="none" w:sz="0" w:space="0" w:color="auto"/>
                            <w:right w:val="none" w:sz="0" w:space="0" w:color="auto"/>
                          </w:divBdr>
                          <w:divsChild>
                            <w:div w:id="1867861568">
                              <w:marLeft w:val="0"/>
                              <w:marRight w:val="0"/>
                              <w:marTop w:val="0"/>
                              <w:marBottom w:val="0"/>
                              <w:divBdr>
                                <w:top w:val="none" w:sz="0" w:space="0" w:color="auto"/>
                                <w:left w:val="none" w:sz="0" w:space="0" w:color="auto"/>
                                <w:bottom w:val="none" w:sz="0" w:space="0" w:color="auto"/>
                                <w:right w:val="none" w:sz="0" w:space="0" w:color="auto"/>
                              </w:divBdr>
                            </w:div>
                          </w:divsChild>
                        </w:div>
                        <w:div w:id="2047437700">
                          <w:blockQuote w:val="1"/>
                          <w:marLeft w:val="0"/>
                          <w:marRight w:val="0"/>
                          <w:marTop w:val="0"/>
                          <w:marBottom w:val="300"/>
                          <w:divBdr>
                            <w:top w:val="none" w:sz="0" w:space="0" w:color="auto"/>
                            <w:left w:val="none" w:sz="0" w:space="0" w:color="auto"/>
                            <w:bottom w:val="none" w:sz="0" w:space="0" w:color="auto"/>
                            <w:right w:val="none" w:sz="0" w:space="0" w:color="auto"/>
                          </w:divBdr>
                        </w:div>
                        <w:div w:id="435754474">
                          <w:marLeft w:val="0"/>
                          <w:marRight w:val="0"/>
                          <w:marTop w:val="0"/>
                          <w:marBottom w:val="450"/>
                          <w:divBdr>
                            <w:top w:val="none" w:sz="0" w:space="0" w:color="auto"/>
                            <w:left w:val="none" w:sz="0" w:space="0" w:color="auto"/>
                            <w:bottom w:val="none" w:sz="0" w:space="0" w:color="auto"/>
                            <w:right w:val="none" w:sz="0" w:space="0" w:color="auto"/>
                          </w:divBdr>
                          <w:divsChild>
                            <w:div w:id="1558542558">
                              <w:marLeft w:val="0"/>
                              <w:marRight w:val="0"/>
                              <w:marTop w:val="0"/>
                              <w:marBottom w:val="0"/>
                              <w:divBdr>
                                <w:top w:val="none" w:sz="0" w:space="0" w:color="auto"/>
                                <w:left w:val="none" w:sz="0" w:space="0" w:color="auto"/>
                                <w:bottom w:val="none" w:sz="0" w:space="0" w:color="auto"/>
                                <w:right w:val="none" w:sz="0" w:space="0" w:color="auto"/>
                              </w:divBdr>
                            </w:div>
                          </w:divsChild>
                        </w:div>
                        <w:div w:id="901866313">
                          <w:blockQuote w:val="1"/>
                          <w:marLeft w:val="0"/>
                          <w:marRight w:val="0"/>
                          <w:marTop w:val="0"/>
                          <w:marBottom w:val="300"/>
                          <w:divBdr>
                            <w:top w:val="none" w:sz="0" w:space="0" w:color="auto"/>
                            <w:left w:val="none" w:sz="0" w:space="0" w:color="auto"/>
                            <w:bottom w:val="none" w:sz="0" w:space="0" w:color="auto"/>
                            <w:right w:val="none" w:sz="0" w:space="0" w:color="auto"/>
                          </w:divBdr>
                        </w:div>
                        <w:div w:id="1325009891">
                          <w:marLeft w:val="0"/>
                          <w:marRight w:val="0"/>
                          <w:marTop w:val="0"/>
                          <w:marBottom w:val="450"/>
                          <w:divBdr>
                            <w:top w:val="none" w:sz="0" w:space="0" w:color="auto"/>
                            <w:left w:val="none" w:sz="0" w:space="0" w:color="auto"/>
                            <w:bottom w:val="none" w:sz="0" w:space="0" w:color="auto"/>
                            <w:right w:val="none" w:sz="0" w:space="0" w:color="auto"/>
                          </w:divBdr>
                          <w:divsChild>
                            <w:div w:id="2065522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1828614">
      <w:bodyDiv w:val="1"/>
      <w:marLeft w:val="0"/>
      <w:marRight w:val="0"/>
      <w:marTop w:val="0"/>
      <w:marBottom w:val="0"/>
      <w:divBdr>
        <w:top w:val="none" w:sz="0" w:space="0" w:color="auto"/>
        <w:left w:val="none" w:sz="0" w:space="0" w:color="auto"/>
        <w:bottom w:val="none" w:sz="0" w:space="0" w:color="auto"/>
        <w:right w:val="none" w:sz="0" w:space="0" w:color="auto"/>
      </w:divBdr>
      <w:divsChild>
        <w:div w:id="661199118">
          <w:marLeft w:val="0"/>
          <w:marRight w:val="0"/>
          <w:marTop w:val="0"/>
          <w:marBottom w:val="0"/>
          <w:divBdr>
            <w:top w:val="none" w:sz="0" w:space="0" w:color="auto"/>
            <w:left w:val="none" w:sz="0" w:space="0" w:color="auto"/>
            <w:bottom w:val="none" w:sz="0" w:space="0" w:color="auto"/>
            <w:right w:val="none" w:sz="0" w:space="0" w:color="auto"/>
          </w:divBdr>
          <w:divsChild>
            <w:div w:id="2002345831">
              <w:marLeft w:val="0"/>
              <w:marRight w:val="0"/>
              <w:marTop w:val="0"/>
              <w:marBottom w:val="600"/>
              <w:divBdr>
                <w:top w:val="none" w:sz="0" w:space="0" w:color="auto"/>
                <w:left w:val="none" w:sz="0" w:space="0" w:color="auto"/>
                <w:bottom w:val="none" w:sz="0" w:space="0" w:color="auto"/>
                <w:right w:val="none" w:sz="0" w:space="0" w:color="auto"/>
              </w:divBdr>
              <w:divsChild>
                <w:div w:id="1213274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912824">
          <w:marLeft w:val="0"/>
          <w:marRight w:val="0"/>
          <w:marTop w:val="0"/>
          <w:marBottom w:val="0"/>
          <w:divBdr>
            <w:top w:val="none" w:sz="0" w:space="0" w:color="auto"/>
            <w:left w:val="none" w:sz="0" w:space="0" w:color="auto"/>
            <w:bottom w:val="none" w:sz="0" w:space="0" w:color="auto"/>
            <w:right w:val="none" w:sz="0" w:space="0" w:color="auto"/>
          </w:divBdr>
          <w:divsChild>
            <w:div w:id="1103768332">
              <w:marLeft w:val="0"/>
              <w:marRight w:val="0"/>
              <w:marTop w:val="0"/>
              <w:marBottom w:val="0"/>
              <w:divBdr>
                <w:top w:val="none" w:sz="0" w:space="0" w:color="auto"/>
                <w:left w:val="none" w:sz="0" w:space="0" w:color="auto"/>
                <w:bottom w:val="none" w:sz="0" w:space="0" w:color="auto"/>
                <w:right w:val="none" w:sz="0" w:space="0" w:color="auto"/>
              </w:divBdr>
              <w:divsChild>
                <w:div w:id="334067571">
                  <w:marLeft w:val="-1275"/>
                  <w:marRight w:val="0"/>
                  <w:marTop w:val="0"/>
                  <w:marBottom w:val="0"/>
                  <w:divBdr>
                    <w:top w:val="none" w:sz="0" w:space="0" w:color="auto"/>
                    <w:left w:val="none" w:sz="0" w:space="0" w:color="auto"/>
                    <w:bottom w:val="none" w:sz="0" w:space="0" w:color="auto"/>
                    <w:right w:val="none" w:sz="0" w:space="0" w:color="auto"/>
                  </w:divBdr>
                </w:div>
                <w:div w:id="886531131">
                  <w:marLeft w:val="0"/>
                  <w:marRight w:val="0"/>
                  <w:marTop w:val="0"/>
                  <w:marBottom w:val="0"/>
                  <w:divBdr>
                    <w:top w:val="none" w:sz="0" w:space="0" w:color="auto"/>
                    <w:left w:val="none" w:sz="0" w:space="0" w:color="auto"/>
                    <w:bottom w:val="none" w:sz="0" w:space="0" w:color="auto"/>
                    <w:right w:val="none" w:sz="0" w:space="0" w:color="auto"/>
                  </w:divBdr>
                  <w:divsChild>
                    <w:div w:id="357244024">
                      <w:marLeft w:val="0"/>
                      <w:marRight w:val="0"/>
                      <w:marTop w:val="0"/>
                      <w:marBottom w:val="0"/>
                      <w:divBdr>
                        <w:top w:val="none" w:sz="0" w:space="0" w:color="auto"/>
                        <w:left w:val="none" w:sz="0" w:space="0" w:color="auto"/>
                        <w:bottom w:val="none" w:sz="0" w:space="0" w:color="auto"/>
                        <w:right w:val="none" w:sz="0" w:space="0" w:color="auto"/>
                      </w:divBdr>
                    </w:div>
                    <w:div w:id="2048989357">
                      <w:marLeft w:val="0"/>
                      <w:marRight w:val="0"/>
                      <w:marTop w:val="0"/>
                      <w:marBottom w:val="0"/>
                      <w:divBdr>
                        <w:top w:val="none" w:sz="0" w:space="0" w:color="auto"/>
                        <w:left w:val="none" w:sz="0" w:space="0" w:color="auto"/>
                        <w:bottom w:val="none" w:sz="0" w:space="0" w:color="auto"/>
                        <w:right w:val="none" w:sz="0" w:space="0" w:color="auto"/>
                      </w:divBdr>
                      <w:divsChild>
                        <w:div w:id="682361656">
                          <w:marLeft w:val="0"/>
                          <w:marRight w:val="0"/>
                          <w:marTop w:val="0"/>
                          <w:marBottom w:val="0"/>
                          <w:divBdr>
                            <w:top w:val="single" w:sz="36" w:space="8" w:color="FF6363"/>
                            <w:left w:val="single" w:sz="36" w:space="0" w:color="FF6363"/>
                            <w:bottom w:val="single" w:sz="36" w:space="8" w:color="FF6363"/>
                            <w:right w:val="single" w:sz="36" w:space="0" w:color="FF6363"/>
                          </w:divBdr>
                        </w:div>
                        <w:div w:id="359745371">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sChild>
            </w:div>
          </w:divsChild>
        </w:div>
      </w:divsChild>
    </w:div>
    <w:div w:id="844903718">
      <w:bodyDiv w:val="1"/>
      <w:marLeft w:val="0"/>
      <w:marRight w:val="0"/>
      <w:marTop w:val="0"/>
      <w:marBottom w:val="0"/>
      <w:divBdr>
        <w:top w:val="none" w:sz="0" w:space="0" w:color="auto"/>
        <w:left w:val="none" w:sz="0" w:space="0" w:color="auto"/>
        <w:bottom w:val="none" w:sz="0" w:space="0" w:color="auto"/>
        <w:right w:val="none" w:sz="0" w:space="0" w:color="auto"/>
      </w:divBdr>
      <w:divsChild>
        <w:div w:id="1588879503">
          <w:marLeft w:val="0"/>
          <w:marRight w:val="0"/>
          <w:marTop w:val="0"/>
          <w:marBottom w:val="0"/>
          <w:divBdr>
            <w:top w:val="none" w:sz="0" w:space="0" w:color="auto"/>
            <w:left w:val="none" w:sz="0" w:space="0" w:color="auto"/>
            <w:bottom w:val="none" w:sz="0" w:space="0" w:color="auto"/>
            <w:right w:val="none" w:sz="0" w:space="0" w:color="auto"/>
          </w:divBdr>
          <w:divsChild>
            <w:div w:id="722414727">
              <w:marLeft w:val="0"/>
              <w:marRight w:val="0"/>
              <w:marTop w:val="0"/>
              <w:marBottom w:val="600"/>
              <w:divBdr>
                <w:top w:val="none" w:sz="0" w:space="0" w:color="auto"/>
                <w:left w:val="none" w:sz="0" w:space="0" w:color="auto"/>
                <w:bottom w:val="none" w:sz="0" w:space="0" w:color="auto"/>
                <w:right w:val="none" w:sz="0" w:space="0" w:color="auto"/>
              </w:divBdr>
              <w:divsChild>
                <w:div w:id="1693531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4334012">
          <w:marLeft w:val="0"/>
          <w:marRight w:val="0"/>
          <w:marTop w:val="0"/>
          <w:marBottom w:val="0"/>
          <w:divBdr>
            <w:top w:val="none" w:sz="0" w:space="0" w:color="auto"/>
            <w:left w:val="none" w:sz="0" w:space="0" w:color="auto"/>
            <w:bottom w:val="none" w:sz="0" w:space="0" w:color="auto"/>
            <w:right w:val="none" w:sz="0" w:space="0" w:color="auto"/>
          </w:divBdr>
          <w:divsChild>
            <w:div w:id="1084372738">
              <w:marLeft w:val="0"/>
              <w:marRight w:val="0"/>
              <w:marTop w:val="0"/>
              <w:marBottom w:val="0"/>
              <w:divBdr>
                <w:top w:val="none" w:sz="0" w:space="0" w:color="auto"/>
                <w:left w:val="none" w:sz="0" w:space="0" w:color="auto"/>
                <w:bottom w:val="none" w:sz="0" w:space="0" w:color="auto"/>
                <w:right w:val="none" w:sz="0" w:space="0" w:color="auto"/>
              </w:divBdr>
              <w:divsChild>
                <w:div w:id="2040667832">
                  <w:marLeft w:val="-1275"/>
                  <w:marRight w:val="0"/>
                  <w:marTop w:val="0"/>
                  <w:marBottom w:val="0"/>
                  <w:divBdr>
                    <w:top w:val="none" w:sz="0" w:space="0" w:color="auto"/>
                    <w:left w:val="none" w:sz="0" w:space="0" w:color="auto"/>
                    <w:bottom w:val="none" w:sz="0" w:space="0" w:color="auto"/>
                    <w:right w:val="none" w:sz="0" w:space="0" w:color="auto"/>
                  </w:divBdr>
                </w:div>
                <w:div w:id="2100708422">
                  <w:marLeft w:val="0"/>
                  <w:marRight w:val="0"/>
                  <w:marTop w:val="0"/>
                  <w:marBottom w:val="0"/>
                  <w:divBdr>
                    <w:top w:val="none" w:sz="0" w:space="0" w:color="auto"/>
                    <w:left w:val="none" w:sz="0" w:space="0" w:color="auto"/>
                    <w:bottom w:val="none" w:sz="0" w:space="0" w:color="auto"/>
                    <w:right w:val="none" w:sz="0" w:space="0" w:color="auto"/>
                  </w:divBdr>
                  <w:divsChild>
                    <w:div w:id="389959790">
                      <w:marLeft w:val="0"/>
                      <w:marRight w:val="0"/>
                      <w:marTop w:val="0"/>
                      <w:marBottom w:val="0"/>
                      <w:divBdr>
                        <w:top w:val="none" w:sz="0" w:space="0" w:color="auto"/>
                        <w:left w:val="none" w:sz="0" w:space="0" w:color="auto"/>
                        <w:bottom w:val="none" w:sz="0" w:space="0" w:color="auto"/>
                        <w:right w:val="none" w:sz="0" w:space="0" w:color="auto"/>
                      </w:divBdr>
                    </w:div>
                    <w:div w:id="1949847447">
                      <w:marLeft w:val="0"/>
                      <w:marRight w:val="0"/>
                      <w:marTop w:val="0"/>
                      <w:marBottom w:val="0"/>
                      <w:divBdr>
                        <w:top w:val="none" w:sz="0" w:space="0" w:color="auto"/>
                        <w:left w:val="none" w:sz="0" w:space="0" w:color="auto"/>
                        <w:bottom w:val="none" w:sz="0" w:space="0" w:color="auto"/>
                        <w:right w:val="none" w:sz="0" w:space="0" w:color="auto"/>
                      </w:divBdr>
                      <w:divsChild>
                        <w:div w:id="733311450">
                          <w:marLeft w:val="0"/>
                          <w:marRight w:val="0"/>
                          <w:marTop w:val="0"/>
                          <w:marBottom w:val="0"/>
                          <w:divBdr>
                            <w:top w:val="none" w:sz="0" w:space="0" w:color="auto"/>
                            <w:left w:val="none" w:sz="0" w:space="0" w:color="auto"/>
                            <w:bottom w:val="none" w:sz="0" w:space="0" w:color="auto"/>
                            <w:right w:val="none" w:sz="0" w:space="0" w:color="auto"/>
                          </w:divBdr>
                          <w:divsChild>
                            <w:div w:id="1008676515">
                              <w:marLeft w:val="0"/>
                              <w:marRight w:val="0"/>
                              <w:marTop w:val="0"/>
                              <w:marBottom w:val="0"/>
                              <w:divBdr>
                                <w:top w:val="none" w:sz="0" w:space="0" w:color="auto"/>
                                <w:left w:val="none" w:sz="0" w:space="0" w:color="auto"/>
                                <w:bottom w:val="none" w:sz="0" w:space="0" w:color="auto"/>
                                <w:right w:val="none" w:sz="0" w:space="0" w:color="auto"/>
                              </w:divBdr>
                              <w:divsChild>
                                <w:div w:id="751003600">
                                  <w:marLeft w:val="0"/>
                                  <w:marRight w:val="0"/>
                                  <w:marTop w:val="0"/>
                                  <w:marBottom w:val="0"/>
                                  <w:divBdr>
                                    <w:top w:val="none" w:sz="0" w:space="0" w:color="auto"/>
                                    <w:left w:val="none" w:sz="0" w:space="0" w:color="auto"/>
                                    <w:bottom w:val="none" w:sz="0" w:space="0" w:color="auto"/>
                                    <w:right w:val="none" w:sz="0" w:space="0" w:color="auto"/>
                                  </w:divBdr>
                                  <w:divsChild>
                                    <w:div w:id="797064708">
                                      <w:marLeft w:val="0"/>
                                      <w:marRight w:val="0"/>
                                      <w:marTop w:val="0"/>
                                      <w:marBottom w:val="0"/>
                                      <w:divBdr>
                                        <w:top w:val="single" w:sz="36" w:space="8" w:color="FF6363"/>
                                        <w:left w:val="single" w:sz="36" w:space="0" w:color="FF6363"/>
                                        <w:bottom w:val="single" w:sz="36" w:space="8" w:color="FF6363"/>
                                        <w:right w:val="single" w:sz="36" w:space="0" w:color="FF6363"/>
                                      </w:divBdr>
                                    </w:div>
                                    <w:div w:id="910702517">
                                      <w:marLeft w:val="0"/>
                                      <w:marRight w:val="0"/>
                                      <w:marTop w:val="0"/>
                                      <w:marBottom w:val="0"/>
                                      <w:divBdr>
                                        <w:top w:val="single" w:sz="36" w:space="8" w:color="FF6363"/>
                                        <w:left w:val="single" w:sz="36" w:space="0" w:color="FF6363"/>
                                        <w:bottom w:val="single" w:sz="36" w:space="8" w:color="FF6363"/>
                                        <w:right w:val="single" w:sz="36" w:space="0" w:color="FF6363"/>
                                      </w:divBdr>
                                    </w:div>
                                    <w:div w:id="936016135">
                                      <w:marLeft w:val="0"/>
                                      <w:marRight w:val="0"/>
                                      <w:marTop w:val="0"/>
                                      <w:marBottom w:val="450"/>
                                      <w:divBdr>
                                        <w:top w:val="none" w:sz="0" w:space="0" w:color="auto"/>
                                        <w:left w:val="none" w:sz="0" w:space="0" w:color="auto"/>
                                        <w:bottom w:val="none" w:sz="0" w:space="0" w:color="auto"/>
                                        <w:right w:val="none" w:sz="0" w:space="0" w:color="auto"/>
                                      </w:divBdr>
                                    </w:div>
                                    <w:div w:id="6250401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83130479">
      <w:bodyDiv w:val="1"/>
      <w:marLeft w:val="0"/>
      <w:marRight w:val="0"/>
      <w:marTop w:val="0"/>
      <w:marBottom w:val="0"/>
      <w:divBdr>
        <w:top w:val="none" w:sz="0" w:space="0" w:color="auto"/>
        <w:left w:val="none" w:sz="0" w:space="0" w:color="auto"/>
        <w:bottom w:val="none" w:sz="0" w:space="0" w:color="auto"/>
        <w:right w:val="none" w:sz="0" w:space="0" w:color="auto"/>
      </w:divBdr>
      <w:divsChild>
        <w:div w:id="113866665">
          <w:marLeft w:val="0"/>
          <w:marRight w:val="0"/>
          <w:marTop w:val="0"/>
          <w:marBottom w:val="0"/>
          <w:divBdr>
            <w:top w:val="none" w:sz="0" w:space="0" w:color="auto"/>
            <w:left w:val="none" w:sz="0" w:space="0" w:color="auto"/>
            <w:bottom w:val="none" w:sz="0" w:space="0" w:color="auto"/>
            <w:right w:val="none" w:sz="0" w:space="0" w:color="auto"/>
          </w:divBdr>
          <w:divsChild>
            <w:div w:id="1616600224">
              <w:marLeft w:val="0"/>
              <w:marRight w:val="0"/>
              <w:marTop w:val="0"/>
              <w:marBottom w:val="600"/>
              <w:divBdr>
                <w:top w:val="none" w:sz="0" w:space="0" w:color="auto"/>
                <w:left w:val="none" w:sz="0" w:space="0" w:color="auto"/>
                <w:bottom w:val="none" w:sz="0" w:space="0" w:color="auto"/>
                <w:right w:val="none" w:sz="0" w:space="0" w:color="auto"/>
              </w:divBdr>
              <w:divsChild>
                <w:div w:id="1216548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24529">
          <w:marLeft w:val="0"/>
          <w:marRight w:val="0"/>
          <w:marTop w:val="0"/>
          <w:marBottom w:val="0"/>
          <w:divBdr>
            <w:top w:val="none" w:sz="0" w:space="0" w:color="auto"/>
            <w:left w:val="none" w:sz="0" w:space="0" w:color="auto"/>
            <w:bottom w:val="none" w:sz="0" w:space="0" w:color="auto"/>
            <w:right w:val="none" w:sz="0" w:space="0" w:color="auto"/>
          </w:divBdr>
          <w:divsChild>
            <w:div w:id="1797409217">
              <w:marLeft w:val="0"/>
              <w:marRight w:val="0"/>
              <w:marTop w:val="0"/>
              <w:marBottom w:val="0"/>
              <w:divBdr>
                <w:top w:val="none" w:sz="0" w:space="0" w:color="auto"/>
                <w:left w:val="none" w:sz="0" w:space="0" w:color="auto"/>
                <w:bottom w:val="none" w:sz="0" w:space="0" w:color="auto"/>
                <w:right w:val="none" w:sz="0" w:space="0" w:color="auto"/>
              </w:divBdr>
              <w:divsChild>
                <w:div w:id="1160846249">
                  <w:marLeft w:val="-1275"/>
                  <w:marRight w:val="0"/>
                  <w:marTop w:val="0"/>
                  <w:marBottom w:val="0"/>
                  <w:divBdr>
                    <w:top w:val="none" w:sz="0" w:space="0" w:color="auto"/>
                    <w:left w:val="none" w:sz="0" w:space="0" w:color="auto"/>
                    <w:bottom w:val="none" w:sz="0" w:space="0" w:color="auto"/>
                    <w:right w:val="none" w:sz="0" w:space="0" w:color="auto"/>
                  </w:divBdr>
                </w:div>
                <w:div w:id="1004823141">
                  <w:marLeft w:val="0"/>
                  <w:marRight w:val="0"/>
                  <w:marTop w:val="0"/>
                  <w:marBottom w:val="0"/>
                  <w:divBdr>
                    <w:top w:val="none" w:sz="0" w:space="0" w:color="auto"/>
                    <w:left w:val="none" w:sz="0" w:space="0" w:color="auto"/>
                    <w:bottom w:val="none" w:sz="0" w:space="0" w:color="auto"/>
                    <w:right w:val="none" w:sz="0" w:space="0" w:color="auto"/>
                  </w:divBdr>
                  <w:divsChild>
                    <w:div w:id="530802819">
                      <w:marLeft w:val="0"/>
                      <w:marRight w:val="0"/>
                      <w:marTop w:val="0"/>
                      <w:marBottom w:val="0"/>
                      <w:divBdr>
                        <w:top w:val="none" w:sz="0" w:space="0" w:color="auto"/>
                        <w:left w:val="none" w:sz="0" w:space="0" w:color="auto"/>
                        <w:bottom w:val="none" w:sz="0" w:space="0" w:color="auto"/>
                        <w:right w:val="none" w:sz="0" w:space="0" w:color="auto"/>
                      </w:divBdr>
                    </w:div>
                    <w:div w:id="1804302389">
                      <w:marLeft w:val="0"/>
                      <w:marRight w:val="0"/>
                      <w:marTop w:val="0"/>
                      <w:marBottom w:val="0"/>
                      <w:divBdr>
                        <w:top w:val="none" w:sz="0" w:space="0" w:color="auto"/>
                        <w:left w:val="none" w:sz="0" w:space="0" w:color="auto"/>
                        <w:bottom w:val="none" w:sz="0" w:space="0" w:color="auto"/>
                        <w:right w:val="none" w:sz="0" w:space="0" w:color="auto"/>
                      </w:divBdr>
                      <w:divsChild>
                        <w:div w:id="555580488">
                          <w:marLeft w:val="0"/>
                          <w:marRight w:val="0"/>
                          <w:marTop w:val="0"/>
                          <w:marBottom w:val="0"/>
                          <w:divBdr>
                            <w:top w:val="single" w:sz="36" w:space="8" w:color="FF6363"/>
                            <w:left w:val="single" w:sz="36" w:space="0" w:color="FF6363"/>
                            <w:bottom w:val="single" w:sz="36" w:space="8" w:color="FF6363"/>
                            <w:right w:val="single" w:sz="36" w:space="0" w:color="FF6363"/>
                          </w:divBdr>
                        </w:div>
                        <w:div w:id="29691988">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sChild>
            </w:div>
          </w:divsChild>
        </w:div>
      </w:divsChild>
    </w:div>
    <w:div w:id="1572302721">
      <w:bodyDiv w:val="1"/>
      <w:marLeft w:val="0"/>
      <w:marRight w:val="0"/>
      <w:marTop w:val="0"/>
      <w:marBottom w:val="0"/>
      <w:divBdr>
        <w:top w:val="none" w:sz="0" w:space="0" w:color="auto"/>
        <w:left w:val="none" w:sz="0" w:space="0" w:color="auto"/>
        <w:bottom w:val="none" w:sz="0" w:space="0" w:color="auto"/>
        <w:right w:val="none" w:sz="0" w:space="0" w:color="auto"/>
      </w:divBdr>
      <w:divsChild>
        <w:div w:id="1781025604">
          <w:marLeft w:val="0"/>
          <w:marRight w:val="0"/>
          <w:marTop w:val="0"/>
          <w:marBottom w:val="0"/>
          <w:divBdr>
            <w:top w:val="none" w:sz="0" w:space="0" w:color="auto"/>
            <w:left w:val="none" w:sz="0" w:space="0" w:color="auto"/>
            <w:bottom w:val="none" w:sz="0" w:space="0" w:color="auto"/>
            <w:right w:val="none" w:sz="0" w:space="0" w:color="auto"/>
          </w:divBdr>
          <w:divsChild>
            <w:div w:id="153490876">
              <w:marLeft w:val="0"/>
              <w:marRight w:val="0"/>
              <w:marTop w:val="0"/>
              <w:marBottom w:val="600"/>
              <w:divBdr>
                <w:top w:val="none" w:sz="0" w:space="0" w:color="auto"/>
                <w:left w:val="none" w:sz="0" w:space="0" w:color="auto"/>
                <w:bottom w:val="none" w:sz="0" w:space="0" w:color="auto"/>
                <w:right w:val="none" w:sz="0" w:space="0" w:color="auto"/>
              </w:divBdr>
              <w:divsChild>
                <w:div w:id="1674987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793355">
          <w:marLeft w:val="0"/>
          <w:marRight w:val="0"/>
          <w:marTop w:val="0"/>
          <w:marBottom w:val="0"/>
          <w:divBdr>
            <w:top w:val="none" w:sz="0" w:space="0" w:color="auto"/>
            <w:left w:val="none" w:sz="0" w:space="0" w:color="auto"/>
            <w:bottom w:val="none" w:sz="0" w:space="0" w:color="auto"/>
            <w:right w:val="none" w:sz="0" w:space="0" w:color="auto"/>
          </w:divBdr>
          <w:divsChild>
            <w:div w:id="1570263901">
              <w:marLeft w:val="0"/>
              <w:marRight w:val="0"/>
              <w:marTop w:val="0"/>
              <w:marBottom w:val="0"/>
              <w:divBdr>
                <w:top w:val="none" w:sz="0" w:space="0" w:color="auto"/>
                <w:left w:val="none" w:sz="0" w:space="0" w:color="auto"/>
                <w:bottom w:val="none" w:sz="0" w:space="0" w:color="auto"/>
                <w:right w:val="none" w:sz="0" w:space="0" w:color="auto"/>
              </w:divBdr>
              <w:divsChild>
                <w:div w:id="1421288714">
                  <w:marLeft w:val="-1275"/>
                  <w:marRight w:val="0"/>
                  <w:marTop w:val="0"/>
                  <w:marBottom w:val="0"/>
                  <w:divBdr>
                    <w:top w:val="none" w:sz="0" w:space="0" w:color="auto"/>
                    <w:left w:val="none" w:sz="0" w:space="0" w:color="auto"/>
                    <w:bottom w:val="none" w:sz="0" w:space="0" w:color="auto"/>
                    <w:right w:val="none" w:sz="0" w:space="0" w:color="auto"/>
                  </w:divBdr>
                </w:div>
                <w:div w:id="37945900">
                  <w:marLeft w:val="0"/>
                  <w:marRight w:val="0"/>
                  <w:marTop w:val="0"/>
                  <w:marBottom w:val="0"/>
                  <w:divBdr>
                    <w:top w:val="none" w:sz="0" w:space="0" w:color="auto"/>
                    <w:left w:val="none" w:sz="0" w:space="0" w:color="auto"/>
                    <w:bottom w:val="none" w:sz="0" w:space="0" w:color="auto"/>
                    <w:right w:val="none" w:sz="0" w:space="0" w:color="auto"/>
                  </w:divBdr>
                  <w:divsChild>
                    <w:div w:id="280108290">
                      <w:marLeft w:val="0"/>
                      <w:marRight w:val="0"/>
                      <w:marTop w:val="0"/>
                      <w:marBottom w:val="0"/>
                      <w:divBdr>
                        <w:top w:val="none" w:sz="0" w:space="0" w:color="auto"/>
                        <w:left w:val="none" w:sz="0" w:space="0" w:color="auto"/>
                        <w:bottom w:val="none" w:sz="0" w:space="0" w:color="auto"/>
                        <w:right w:val="none" w:sz="0" w:space="0" w:color="auto"/>
                      </w:divBdr>
                    </w:div>
                    <w:div w:id="175659158">
                      <w:marLeft w:val="0"/>
                      <w:marRight w:val="0"/>
                      <w:marTop w:val="0"/>
                      <w:marBottom w:val="0"/>
                      <w:divBdr>
                        <w:top w:val="none" w:sz="0" w:space="0" w:color="auto"/>
                        <w:left w:val="none" w:sz="0" w:space="0" w:color="auto"/>
                        <w:bottom w:val="none" w:sz="0" w:space="0" w:color="auto"/>
                        <w:right w:val="none" w:sz="0" w:space="0" w:color="auto"/>
                      </w:divBdr>
                      <w:divsChild>
                        <w:div w:id="1922787303">
                          <w:marLeft w:val="0"/>
                          <w:marRight w:val="0"/>
                          <w:marTop w:val="0"/>
                          <w:marBottom w:val="0"/>
                          <w:divBdr>
                            <w:top w:val="single" w:sz="36" w:space="8" w:color="FF6363"/>
                            <w:left w:val="single" w:sz="36" w:space="0" w:color="FF6363"/>
                            <w:bottom w:val="single" w:sz="36" w:space="8" w:color="FF6363"/>
                            <w:right w:val="single" w:sz="36" w:space="0" w:color="FF6363"/>
                          </w:divBdr>
                        </w:div>
                        <w:div w:id="537816670">
                          <w:marLeft w:val="0"/>
                          <w:marRight w:val="0"/>
                          <w:marTop w:val="0"/>
                          <w:marBottom w:val="0"/>
                          <w:divBdr>
                            <w:top w:val="single" w:sz="36" w:space="8" w:color="FF6363"/>
                            <w:left w:val="single" w:sz="36" w:space="0" w:color="FF6363"/>
                            <w:bottom w:val="single" w:sz="36" w:space="8" w:color="FF6363"/>
                            <w:right w:val="single" w:sz="36" w:space="0" w:color="FF6363"/>
                          </w:divBdr>
                        </w:div>
                        <w:div w:id="138114189">
                          <w:marLeft w:val="0"/>
                          <w:marRight w:val="0"/>
                          <w:marTop w:val="0"/>
                          <w:marBottom w:val="450"/>
                          <w:divBdr>
                            <w:top w:val="none" w:sz="0" w:space="0" w:color="auto"/>
                            <w:left w:val="none" w:sz="0" w:space="0" w:color="auto"/>
                            <w:bottom w:val="none" w:sz="0" w:space="0" w:color="auto"/>
                            <w:right w:val="none" w:sz="0" w:space="0" w:color="auto"/>
                          </w:divBdr>
                          <w:divsChild>
                            <w:div w:id="902180671">
                              <w:marLeft w:val="0"/>
                              <w:marRight w:val="0"/>
                              <w:marTop w:val="0"/>
                              <w:marBottom w:val="0"/>
                              <w:divBdr>
                                <w:top w:val="none" w:sz="0" w:space="0" w:color="auto"/>
                                <w:left w:val="none" w:sz="0" w:space="0" w:color="auto"/>
                                <w:bottom w:val="none" w:sz="0" w:space="0" w:color="auto"/>
                                <w:right w:val="none" w:sz="0" w:space="0" w:color="auto"/>
                              </w:divBdr>
                            </w:div>
                          </w:divsChild>
                        </w:div>
                        <w:div w:id="1711221009">
                          <w:marLeft w:val="0"/>
                          <w:marRight w:val="0"/>
                          <w:marTop w:val="0"/>
                          <w:marBottom w:val="450"/>
                          <w:divBdr>
                            <w:top w:val="none" w:sz="0" w:space="0" w:color="auto"/>
                            <w:left w:val="none" w:sz="0" w:space="0" w:color="auto"/>
                            <w:bottom w:val="none" w:sz="0" w:space="0" w:color="auto"/>
                            <w:right w:val="none" w:sz="0" w:space="0" w:color="auto"/>
                          </w:divBdr>
                          <w:divsChild>
                            <w:div w:id="1631788030">
                              <w:marLeft w:val="0"/>
                              <w:marRight w:val="0"/>
                              <w:marTop w:val="0"/>
                              <w:marBottom w:val="0"/>
                              <w:divBdr>
                                <w:top w:val="none" w:sz="0" w:space="0" w:color="auto"/>
                                <w:left w:val="none" w:sz="0" w:space="0" w:color="auto"/>
                                <w:bottom w:val="none" w:sz="0" w:space="0" w:color="auto"/>
                                <w:right w:val="none" w:sz="0" w:space="0" w:color="auto"/>
                              </w:divBdr>
                            </w:div>
                          </w:divsChild>
                        </w:div>
                        <w:div w:id="1827436056">
                          <w:marLeft w:val="0"/>
                          <w:marRight w:val="0"/>
                          <w:marTop w:val="0"/>
                          <w:marBottom w:val="450"/>
                          <w:divBdr>
                            <w:top w:val="none" w:sz="0" w:space="0" w:color="auto"/>
                            <w:left w:val="none" w:sz="0" w:space="0" w:color="auto"/>
                            <w:bottom w:val="none" w:sz="0" w:space="0" w:color="auto"/>
                            <w:right w:val="none" w:sz="0" w:space="0" w:color="auto"/>
                          </w:divBdr>
                          <w:divsChild>
                            <w:div w:id="2089225930">
                              <w:marLeft w:val="0"/>
                              <w:marRight w:val="0"/>
                              <w:marTop w:val="0"/>
                              <w:marBottom w:val="0"/>
                              <w:divBdr>
                                <w:top w:val="none" w:sz="0" w:space="0" w:color="auto"/>
                                <w:left w:val="none" w:sz="0" w:space="0" w:color="auto"/>
                                <w:bottom w:val="none" w:sz="0" w:space="0" w:color="auto"/>
                                <w:right w:val="none" w:sz="0" w:space="0" w:color="auto"/>
                              </w:divBdr>
                            </w:div>
                          </w:divsChild>
                        </w:div>
                        <w:div w:id="156575192">
                          <w:marLeft w:val="0"/>
                          <w:marRight w:val="0"/>
                          <w:marTop w:val="0"/>
                          <w:marBottom w:val="450"/>
                          <w:divBdr>
                            <w:top w:val="none" w:sz="0" w:space="0" w:color="auto"/>
                            <w:left w:val="none" w:sz="0" w:space="0" w:color="auto"/>
                            <w:bottom w:val="none" w:sz="0" w:space="0" w:color="auto"/>
                            <w:right w:val="none" w:sz="0" w:space="0" w:color="auto"/>
                          </w:divBdr>
                          <w:divsChild>
                            <w:div w:id="602610904">
                              <w:marLeft w:val="0"/>
                              <w:marRight w:val="0"/>
                              <w:marTop w:val="0"/>
                              <w:marBottom w:val="0"/>
                              <w:divBdr>
                                <w:top w:val="none" w:sz="0" w:space="0" w:color="auto"/>
                                <w:left w:val="none" w:sz="0" w:space="0" w:color="auto"/>
                                <w:bottom w:val="none" w:sz="0" w:space="0" w:color="auto"/>
                                <w:right w:val="none" w:sz="0" w:space="0" w:color="auto"/>
                              </w:divBdr>
                            </w:div>
                          </w:divsChild>
                        </w:div>
                        <w:div w:id="1541896653">
                          <w:blockQuote w:val="1"/>
                          <w:marLeft w:val="0"/>
                          <w:marRight w:val="0"/>
                          <w:marTop w:val="0"/>
                          <w:marBottom w:val="300"/>
                          <w:divBdr>
                            <w:top w:val="none" w:sz="0" w:space="0" w:color="auto"/>
                            <w:left w:val="none" w:sz="0" w:space="0" w:color="auto"/>
                            <w:bottom w:val="none" w:sz="0" w:space="0" w:color="auto"/>
                            <w:right w:val="none" w:sz="0" w:space="0" w:color="auto"/>
                          </w:divBdr>
                        </w:div>
                        <w:div w:id="512035609">
                          <w:marLeft w:val="0"/>
                          <w:marRight w:val="0"/>
                          <w:marTop w:val="0"/>
                          <w:marBottom w:val="450"/>
                          <w:divBdr>
                            <w:top w:val="none" w:sz="0" w:space="0" w:color="auto"/>
                            <w:left w:val="none" w:sz="0" w:space="0" w:color="auto"/>
                            <w:bottom w:val="none" w:sz="0" w:space="0" w:color="auto"/>
                            <w:right w:val="none" w:sz="0" w:space="0" w:color="auto"/>
                          </w:divBdr>
                          <w:divsChild>
                            <w:div w:id="1487236655">
                              <w:marLeft w:val="0"/>
                              <w:marRight w:val="0"/>
                              <w:marTop w:val="0"/>
                              <w:marBottom w:val="0"/>
                              <w:divBdr>
                                <w:top w:val="none" w:sz="0" w:space="0" w:color="auto"/>
                                <w:left w:val="none" w:sz="0" w:space="0" w:color="auto"/>
                                <w:bottom w:val="none" w:sz="0" w:space="0" w:color="auto"/>
                                <w:right w:val="none" w:sz="0" w:space="0" w:color="auto"/>
                              </w:divBdr>
                            </w:div>
                          </w:divsChild>
                        </w:div>
                        <w:div w:id="1766606159">
                          <w:marLeft w:val="0"/>
                          <w:marRight w:val="0"/>
                          <w:marTop w:val="0"/>
                          <w:marBottom w:val="450"/>
                          <w:divBdr>
                            <w:top w:val="none" w:sz="0" w:space="0" w:color="auto"/>
                            <w:left w:val="none" w:sz="0" w:space="0" w:color="auto"/>
                            <w:bottom w:val="none" w:sz="0" w:space="0" w:color="auto"/>
                            <w:right w:val="none" w:sz="0" w:space="0" w:color="auto"/>
                          </w:divBdr>
                          <w:divsChild>
                            <w:div w:id="1466852799">
                              <w:marLeft w:val="0"/>
                              <w:marRight w:val="0"/>
                              <w:marTop w:val="0"/>
                              <w:marBottom w:val="0"/>
                              <w:divBdr>
                                <w:top w:val="none" w:sz="0" w:space="0" w:color="auto"/>
                                <w:left w:val="none" w:sz="0" w:space="0" w:color="auto"/>
                                <w:bottom w:val="none" w:sz="0" w:space="0" w:color="auto"/>
                                <w:right w:val="none" w:sz="0" w:space="0" w:color="auto"/>
                              </w:divBdr>
                            </w:div>
                          </w:divsChild>
                        </w:div>
                        <w:div w:id="2077388904">
                          <w:blockQuote w:val="1"/>
                          <w:marLeft w:val="0"/>
                          <w:marRight w:val="0"/>
                          <w:marTop w:val="0"/>
                          <w:marBottom w:val="300"/>
                          <w:divBdr>
                            <w:top w:val="none" w:sz="0" w:space="0" w:color="auto"/>
                            <w:left w:val="none" w:sz="0" w:space="0" w:color="auto"/>
                            <w:bottom w:val="none" w:sz="0" w:space="0" w:color="auto"/>
                            <w:right w:val="none" w:sz="0" w:space="0" w:color="auto"/>
                          </w:divBdr>
                        </w:div>
                        <w:div w:id="369958644">
                          <w:marLeft w:val="0"/>
                          <w:marRight w:val="0"/>
                          <w:marTop w:val="0"/>
                          <w:marBottom w:val="450"/>
                          <w:divBdr>
                            <w:top w:val="none" w:sz="0" w:space="0" w:color="auto"/>
                            <w:left w:val="none" w:sz="0" w:space="0" w:color="auto"/>
                            <w:bottom w:val="none" w:sz="0" w:space="0" w:color="auto"/>
                            <w:right w:val="none" w:sz="0" w:space="0" w:color="auto"/>
                          </w:divBdr>
                          <w:divsChild>
                            <w:div w:id="1676615359">
                              <w:marLeft w:val="0"/>
                              <w:marRight w:val="0"/>
                              <w:marTop w:val="0"/>
                              <w:marBottom w:val="0"/>
                              <w:divBdr>
                                <w:top w:val="none" w:sz="0" w:space="0" w:color="auto"/>
                                <w:left w:val="none" w:sz="0" w:space="0" w:color="auto"/>
                                <w:bottom w:val="none" w:sz="0" w:space="0" w:color="auto"/>
                                <w:right w:val="none" w:sz="0" w:space="0" w:color="auto"/>
                              </w:divBdr>
                            </w:div>
                          </w:divsChild>
                        </w:div>
                        <w:div w:id="4982932">
                          <w:blockQuote w:val="1"/>
                          <w:marLeft w:val="0"/>
                          <w:marRight w:val="0"/>
                          <w:marTop w:val="0"/>
                          <w:marBottom w:val="300"/>
                          <w:divBdr>
                            <w:top w:val="none" w:sz="0" w:space="0" w:color="auto"/>
                            <w:left w:val="none" w:sz="0" w:space="0" w:color="auto"/>
                            <w:bottom w:val="none" w:sz="0" w:space="0" w:color="auto"/>
                            <w:right w:val="none" w:sz="0" w:space="0" w:color="auto"/>
                          </w:divBdr>
                        </w:div>
                        <w:div w:id="1998532522">
                          <w:marLeft w:val="0"/>
                          <w:marRight w:val="0"/>
                          <w:marTop w:val="0"/>
                          <w:marBottom w:val="450"/>
                          <w:divBdr>
                            <w:top w:val="none" w:sz="0" w:space="0" w:color="auto"/>
                            <w:left w:val="none" w:sz="0" w:space="0" w:color="auto"/>
                            <w:bottom w:val="none" w:sz="0" w:space="0" w:color="auto"/>
                            <w:right w:val="none" w:sz="0" w:space="0" w:color="auto"/>
                          </w:divBdr>
                          <w:divsChild>
                            <w:div w:id="271211983">
                              <w:marLeft w:val="0"/>
                              <w:marRight w:val="0"/>
                              <w:marTop w:val="0"/>
                              <w:marBottom w:val="0"/>
                              <w:divBdr>
                                <w:top w:val="none" w:sz="0" w:space="0" w:color="auto"/>
                                <w:left w:val="none" w:sz="0" w:space="0" w:color="auto"/>
                                <w:bottom w:val="none" w:sz="0" w:space="0" w:color="auto"/>
                                <w:right w:val="none" w:sz="0" w:space="0" w:color="auto"/>
                              </w:divBdr>
                            </w:div>
                          </w:divsChild>
                        </w:div>
                        <w:div w:id="546140267">
                          <w:blockQuote w:val="1"/>
                          <w:marLeft w:val="0"/>
                          <w:marRight w:val="0"/>
                          <w:marTop w:val="0"/>
                          <w:marBottom w:val="300"/>
                          <w:divBdr>
                            <w:top w:val="none" w:sz="0" w:space="0" w:color="auto"/>
                            <w:left w:val="none" w:sz="0" w:space="0" w:color="auto"/>
                            <w:bottom w:val="none" w:sz="0" w:space="0" w:color="auto"/>
                            <w:right w:val="none" w:sz="0" w:space="0" w:color="auto"/>
                          </w:divBdr>
                        </w:div>
                        <w:div w:id="1659505158">
                          <w:marLeft w:val="0"/>
                          <w:marRight w:val="0"/>
                          <w:marTop w:val="0"/>
                          <w:marBottom w:val="450"/>
                          <w:divBdr>
                            <w:top w:val="none" w:sz="0" w:space="0" w:color="auto"/>
                            <w:left w:val="none" w:sz="0" w:space="0" w:color="auto"/>
                            <w:bottom w:val="none" w:sz="0" w:space="0" w:color="auto"/>
                            <w:right w:val="none" w:sz="0" w:space="0" w:color="auto"/>
                          </w:divBdr>
                          <w:divsChild>
                            <w:div w:id="1476028966">
                              <w:marLeft w:val="0"/>
                              <w:marRight w:val="0"/>
                              <w:marTop w:val="0"/>
                              <w:marBottom w:val="0"/>
                              <w:divBdr>
                                <w:top w:val="none" w:sz="0" w:space="0" w:color="auto"/>
                                <w:left w:val="none" w:sz="0" w:space="0" w:color="auto"/>
                                <w:bottom w:val="none" w:sz="0" w:space="0" w:color="auto"/>
                                <w:right w:val="none" w:sz="0" w:space="0" w:color="auto"/>
                              </w:divBdr>
                            </w:div>
                          </w:divsChild>
                        </w:div>
                        <w:div w:id="1288971714">
                          <w:marLeft w:val="0"/>
                          <w:marRight w:val="0"/>
                          <w:marTop w:val="0"/>
                          <w:marBottom w:val="450"/>
                          <w:divBdr>
                            <w:top w:val="none" w:sz="0" w:space="0" w:color="auto"/>
                            <w:left w:val="none" w:sz="0" w:space="0" w:color="auto"/>
                            <w:bottom w:val="none" w:sz="0" w:space="0" w:color="auto"/>
                            <w:right w:val="none" w:sz="0" w:space="0" w:color="auto"/>
                          </w:divBdr>
                          <w:divsChild>
                            <w:div w:id="555121588">
                              <w:marLeft w:val="0"/>
                              <w:marRight w:val="0"/>
                              <w:marTop w:val="0"/>
                              <w:marBottom w:val="0"/>
                              <w:divBdr>
                                <w:top w:val="none" w:sz="0" w:space="0" w:color="auto"/>
                                <w:left w:val="none" w:sz="0" w:space="0" w:color="auto"/>
                                <w:bottom w:val="none" w:sz="0" w:space="0" w:color="auto"/>
                                <w:right w:val="none" w:sz="0" w:space="0" w:color="auto"/>
                              </w:divBdr>
                            </w:div>
                          </w:divsChild>
                        </w:div>
                        <w:div w:id="1200511069">
                          <w:marLeft w:val="0"/>
                          <w:marRight w:val="0"/>
                          <w:marTop w:val="0"/>
                          <w:marBottom w:val="450"/>
                          <w:divBdr>
                            <w:top w:val="none" w:sz="0" w:space="0" w:color="auto"/>
                            <w:left w:val="none" w:sz="0" w:space="0" w:color="auto"/>
                            <w:bottom w:val="none" w:sz="0" w:space="0" w:color="auto"/>
                            <w:right w:val="none" w:sz="0" w:space="0" w:color="auto"/>
                          </w:divBdr>
                          <w:divsChild>
                            <w:div w:id="541331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6882847">
      <w:bodyDiv w:val="1"/>
      <w:marLeft w:val="0"/>
      <w:marRight w:val="0"/>
      <w:marTop w:val="0"/>
      <w:marBottom w:val="0"/>
      <w:divBdr>
        <w:top w:val="none" w:sz="0" w:space="0" w:color="auto"/>
        <w:left w:val="none" w:sz="0" w:space="0" w:color="auto"/>
        <w:bottom w:val="none" w:sz="0" w:space="0" w:color="auto"/>
        <w:right w:val="none" w:sz="0" w:space="0" w:color="auto"/>
      </w:divBdr>
      <w:divsChild>
        <w:div w:id="1760131346">
          <w:marLeft w:val="0"/>
          <w:marRight w:val="0"/>
          <w:marTop w:val="0"/>
          <w:marBottom w:val="0"/>
          <w:divBdr>
            <w:top w:val="none" w:sz="0" w:space="0" w:color="auto"/>
            <w:left w:val="none" w:sz="0" w:space="0" w:color="auto"/>
            <w:bottom w:val="none" w:sz="0" w:space="0" w:color="auto"/>
            <w:right w:val="none" w:sz="0" w:space="0" w:color="auto"/>
          </w:divBdr>
          <w:divsChild>
            <w:div w:id="509954309">
              <w:marLeft w:val="0"/>
              <w:marRight w:val="0"/>
              <w:marTop w:val="0"/>
              <w:marBottom w:val="0"/>
              <w:divBdr>
                <w:top w:val="none" w:sz="0" w:space="0" w:color="auto"/>
                <w:left w:val="none" w:sz="0" w:space="0" w:color="auto"/>
                <w:bottom w:val="none" w:sz="0" w:space="0" w:color="auto"/>
                <w:right w:val="none" w:sz="0" w:space="0" w:color="auto"/>
              </w:divBdr>
            </w:div>
            <w:div w:id="1841845632">
              <w:marLeft w:val="0"/>
              <w:marRight w:val="0"/>
              <w:marTop w:val="0"/>
              <w:marBottom w:val="0"/>
              <w:divBdr>
                <w:top w:val="none" w:sz="0" w:space="0" w:color="auto"/>
                <w:left w:val="none" w:sz="0" w:space="0" w:color="auto"/>
                <w:bottom w:val="single" w:sz="6" w:space="0" w:color="4A4A4A"/>
                <w:right w:val="none" w:sz="0" w:space="0" w:color="auto"/>
              </w:divBdr>
            </w:div>
            <w:div w:id="1544486991">
              <w:marLeft w:val="0"/>
              <w:marRight w:val="0"/>
              <w:marTop w:val="0"/>
              <w:marBottom w:val="0"/>
              <w:divBdr>
                <w:top w:val="none" w:sz="0" w:space="0" w:color="auto"/>
                <w:left w:val="none" w:sz="0" w:space="0" w:color="auto"/>
                <w:bottom w:val="none" w:sz="0" w:space="0" w:color="auto"/>
                <w:right w:val="none" w:sz="0" w:space="0" w:color="auto"/>
              </w:divBdr>
              <w:divsChild>
                <w:div w:id="1136797551">
                  <w:marLeft w:val="0"/>
                  <w:marRight w:val="0"/>
                  <w:marTop w:val="0"/>
                  <w:marBottom w:val="0"/>
                  <w:divBdr>
                    <w:top w:val="none" w:sz="0" w:space="0" w:color="auto"/>
                    <w:left w:val="none" w:sz="0" w:space="0" w:color="auto"/>
                    <w:bottom w:val="none" w:sz="0" w:space="0" w:color="auto"/>
                    <w:right w:val="none" w:sz="0" w:space="0" w:color="auto"/>
                  </w:divBdr>
                </w:div>
                <w:div w:id="1554610178">
                  <w:marLeft w:val="0"/>
                  <w:marRight w:val="0"/>
                  <w:marTop w:val="0"/>
                  <w:marBottom w:val="0"/>
                  <w:divBdr>
                    <w:top w:val="none" w:sz="0" w:space="0" w:color="auto"/>
                    <w:left w:val="none" w:sz="0" w:space="0" w:color="auto"/>
                    <w:bottom w:val="none" w:sz="0" w:space="0" w:color="auto"/>
                    <w:right w:val="none" w:sz="0" w:space="0" w:color="auto"/>
                  </w:divBdr>
                </w:div>
                <w:div w:id="506407507">
                  <w:marLeft w:val="0"/>
                  <w:marRight w:val="0"/>
                  <w:marTop w:val="0"/>
                  <w:marBottom w:val="0"/>
                  <w:divBdr>
                    <w:top w:val="none" w:sz="0" w:space="0" w:color="auto"/>
                    <w:left w:val="none" w:sz="0" w:space="0" w:color="auto"/>
                    <w:bottom w:val="none" w:sz="0" w:space="0" w:color="auto"/>
                    <w:right w:val="none" w:sz="0" w:space="0" w:color="auto"/>
                  </w:divBdr>
                </w:div>
                <w:div w:id="1364017742">
                  <w:marLeft w:val="0"/>
                  <w:marRight w:val="0"/>
                  <w:marTop w:val="0"/>
                  <w:marBottom w:val="0"/>
                  <w:divBdr>
                    <w:top w:val="none" w:sz="0" w:space="0" w:color="auto"/>
                    <w:left w:val="none" w:sz="0" w:space="0" w:color="auto"/>
                    <w:bottom w:val="none" w:sz="0" w:space="0" w:color="auto"/>
                    <w:right w:val="none" w:sz="0" w:space="0" w:color="auto"/>
                  </w:divBdr>
                </w:div>
                <w:div w:id="1161920359">
                  <w:marLeft w:val="0"/>
                  <w:marRight w:val="0"/>
                  <w:marTop w:val="0"/>
                  <w:marBottom w:val="0"/>
                  <w:divBdr>
                    <w:top w:val="none" w:sz="0" w:space="0" w:color="auto"/>
                    <w:left w:val="none" w:sz="0" w:space="0" w:color="auto"/>
                    <w:bottom w:val="none" w:sz="0" w:space="0" w:color="auto"/>
                    <w:right w:val="none" w:sz="0" w:space="0" w:color="auto"/>
                  </w:divBdr>
                </w:div>
                <w:div w:id="887454465">
                  <w:marLeft w:val="0"/>
                  <w:marRight w:val="0"/>
                  <w:marTop w:val="0"/>
                  <w:marBottom w:val="0"/>
                  <w:divBdr>
                    <w:top w:val="none" w:sz="0" w:space="0" w:color="auto"/>
                    <w:left w:val="none" w:sz="0" w:space="0" w:color="auto"/>
                    <w:bottom w:val="none" w:sz="0" w:space="0" w:color="auto"/>
                    <w:right w:val="none" w:sz="0" w:space="0" w:color="auto"/>
                  </w:divBdr>
                </w:div>
                <w:div w:id="2013023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6639462">
      <w:bodyDiv w:val="1"/>
      <w:marLeft w:val="0"/>
      <w:marRight w:val="0"/>
      <w:marTop w:val="0"/>
      <w:marBottom w:val="0"/>
      <w:divBdr>
        <w:top w:val="none" w:sz="0" w:space="0" w:color="auto"/>
        <w:left w:val="none" w:sz="0" w:space="0" w:color="auto"/>
        <w:bottom w:val="none" w:sz="0" w:space="0" w:color="auto"/>
        <w:right w:val="none" w:sz="0" w:space="0" w:color="auto"/>
      </w:divBdr>
      <w:divsChild>
        <w:div w:id="957833977">
          <w:marLeft w:val="0"/>
          <w:marRight w:val="0"/>
          <w:marTop w:val="0"/>
          <w:marBottom w:val="0"/>
          <w:divBdr>
            <w:top w:val="none" w:sz="0" w:space="0" w:color="auto"/>
            <w:left w:val="none" w:sz="0" w:space="0" w:color="auto"/>
            <w:bottom w:val="none" w:sz="0" w:space="0" w:color="auto"/>
            <w:right w:val="none" w:sz="0" w:space="0" w:color="auto"/>
          </w:divBdr>
          <w:divsChild>
            <w:div w:id="825320713">
              <w:marLeft w:val="0"/>
              <w:marRight w:val="0"/>
              <w:marTop w:val="0"/>
              <w:marBottom w:val="600"/>
              <w:divBdr>
                <w:top w:val="none" w:sz="0" w:space="0" w:color="auto"/>
                <w:left w:val="none" w:sz="0" w:space="0" w:color="auto"/>
                <w:bottom w:val="none" w:sz="0" w:space="0" w:color="auto"/>
                <w:right w:val="none" w:sz="0" w:space="0" w:color="auto"/>
              </w:divBdr>
              <w:divsChild>
                <w:div w:id="24139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099516">
          <w:marLeft w:val="0"/>
          <w:marRight w:val="0"/>
          <w:marTop w:val="0"/>
          <w:marBottom w:val="0"/>
          <w:divBdr>
            <w:top w:val="none" w:sz="0" w:space="0" w:color="auto"/>
            <w:left w:val="none" w:sz="0" w:space="0" w:color="auto"/>
            <w:bottom w:val="none" w:sz="0" w:space="0" w:color="auto"/>
            <w:right w:val="none" w:sz="0" w:space="0" w:color="auto"/>
          </w:divBdr>
          <w:divsChild>
            <w:div w:id="302542600">
              <w:marLeft w:val="0"/>
              <w:marRight w:val="0"/>
              <w:marTop w:val="0"/>
              <w:marBottom w:val="0"/>
              <w:divBdr>
                <w:top w:val="none" w:sz="0" w:space="0" w:color="auto"/>
                <w:left w:val="none" w:sz="0" w:space="0" w:color="auto"/>
                <w:bottom w:val="none" w:sz="0" w:space="0" w:color="auto"/>
                <w:right w:val="none" w:sz="0" w:space="0" w:color="auto"/>
              </w:divBdr>
              <w:divsChild>
                <w:div w:id="1468670244">
                  <w:marLeft w:val="-1275"/>
                  <w:marRight w:val="0"/>
                  <w:marTop w:val="0"/>
                  <w:marBottom w:val="0"/>
                  <w:divBdr>
                    <w:top w:val="none" w:sz="0" w:space="0" w:color="auto"/>
                    <w:left w:val="none" w:sz="0" w:space="0" w:color="auto"/>
                    <w:bottom w:val="none" w:sz="0" w:space="0" w:color="auto"/>
                    <w:right w:val="none" w:sz="0" w:space="0" w:color="auto"/>
                  </w:divBdr>
                </w:div>
                <w:div w:id="2064021232">
                  <w:marLeft w:val="0"/>
                  <w:marRight w:val="0"/>
                  <w:marTop w:val="0"/>
                  <w:marBottom w:val="0"/>
                  <w:divBdr>
                    <w:top w:val="none" w:sz="0" w:space="0" w:color="auto"/>
                    <w:left w:val="none" w:sz="0" w:space="0" w:color="auto"/>
                    <w:bottom w:val="none" w:sz="0" w:space="0" w:color="auto"/>
                    <w:right w:val="none" w:sz="0" w:space="0" w:color="auto"/>
                  </w:divBdr>
                  <w:divsChild>
                    <w:div w:id="1686521506">
                      <w:marLeft w:val="0"/>
                      <w:marRight w:val="0"/>
                      <w:marTop w:val="0"/>
                      <w:marBottom w:val="0"/>
                      <w:divBdr>
                        <w:top w:val="none" w:sz="0" w:space="0" w:color="auto"/>
                        <w:left w:val="none" w:sz="0" w:space="0" w:color="auto"/>
                        <w:bottom w:val="none" w:sz="0" w:space="0" w:color="auto"/>
                        <w:right w:val="none" w:sz="0" w:space="0" w:color="auto"/>
                      </w:divBdr>
                    </w:div>
                    <w:div w:id="1508329517">
                      <w:marLeft w:val="0"/>
                      <w:marRight w:val="0"/>
                      <w:marTop w:val="0"/>
                      <w:marBottom w:val="0"/>
                      <w:divBdr>
                        <w:top w:val="none" w:sz="0" w:space="0" w:color="auto"/>
                        <w:left w:val="none" w:sz="0" w:space="0" w:color="auto"/>
                        <w:bottom w:val="none" w:sz="0" w:space="0" w:color="auto"/>
                        <w:right w:val="none" w:sz="0" w:space="0" w:color="auto"/>
                      </w:divBdr>
                      <w:divsChild>
                        <w:div w:id="1274442398">
                          <w:marLeft w:val="0"/>
                          <w:marRight w:val="0"/>
                          <w:marTop w:val="0"/>
                          <w:marBottom w:val="0"/>
                          <w:divBdr>
                            <w:top w:val="single" w:sz="36" w:space="8" w:color="FF6363"/>
                            <w:left w:val="single" w:sz="36" w:space="0" w:color="FF6363"/>
                            <w:bottom w:val="single" w:sz="36" w:space="8" w:color="FF6363"/>
                            <w:right w:val="single" w:sz="36" w:space="0" w:color="FF6363"/>
                          </w:divBdr>
                        </w:div>
                        <w:div w:id="1154447564">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rzalia.com/libros/el-complot-contra-el-papa/" TargetMode="External"/><Relationship Id="rId18" Type="http://schemas.openxmlformats.org/officeDocument/2006/relationships/hyperlink" Target="https://www.laciviltacattolica.it/news/leone-xiv-ai-giornalisti-respingere-il-paradigma-della-guerra/" TargetMode="External"/><Relationship Id="rId26" Type="http://schemas.openxmlformats.org/officeDocument/2006/relationships/hyperlink" Target="mailto:abusosamerica@elpais.es" TargetMode="External"/><Relationship Id="rId21" Type="http://schemas.openxmlformats.org/officeDocument/2006/relationships/hyperlink" Target="https://elpais.com/autor/renzo-gomez-vega/" TargetMode="External"/><Relationship Id="rId34" Type="http://schemas.openxmlformats.org/officeDocument/2006/relationships/hyperlink" Target="https://elpais.com/sociedad/2024-10-23/el-papa-golpea-en-peru-el-imperio-economico-del-sodalicio-y-expulsa-a-dos-de-sus-maximos-responsables.html" TargetMode="External"/><Relationship Id="rId7" Type="http://schemas.openxmlformats.org/officeDocument/2006/relationships/hyperlink" Target="https://www.religiondigital.org/jose_manuel_vidal/" TargetMode="External"/><Relationship Id="rId12" Type="http://schemas.openxmlformats.org/officeDocument/2006/relationships/hyperlink" Target="https://www.religiondigital.org/jose_lorenzo/" TargetMode="External"/><Relationship Id="rId17" Type="http://schemas.openxmlformats.org/officeDocument/2006/relationships/hyperlink" Target="https://www.laciviltacattolica.es/2025/05/08/habemus-papam-la-eleccion-del-papa-leon-xiv/" TargetMode="External"/><Relationship Id="rId25" Type="http://schemas.openxmlformats.org/officeDocument/2006/relationships/hyperlink" Target="mailto:abusos@elpais.es" TargetMode="External"/><Relationship Id="rId33" Type="http://schemas.openxmlformats.org/officeDocument/2006/relationships/hyperlink" Target="https://elpais.com/sociedad/2025-06-11/las-acusaciones-al-papa-de-encubrir-abusos-una-campana-que-tambien-estuvo-dentro-del-vaticano.html" TargetMode="External"/><Relationship Id="rId2" Type="http://schemas.openxmlformats.org/officeDocument/2006/relationships/numbering" Target="numbering.xml"/><Relationship Id="rId16" Type="http://schemas.openxmlformats.org/officeDocument/2006/relationships/hyperlink" Target="https://www.laciviltacattolica.es/2025/05/23/leon-xiv-las-palabras-clave-que-senalan-el-camino-del-pontificado/" TargetMode="External"/><Relationship Id="rId20" Type="http://schemas.openxmlformats.org/officeDocument/2006/relationships/hyperlink" Target="https://x.com/TerzaLoggia/status/1936370718691717281" TargetMode="External"/><Relationship Id="rId29" Type="http://schemas.openxmlformats.org/officeDocument/2006/relationships/hyperlink" Target="https://elpais.com/sociedad/2025-02-20/paola-ugaz-periodista-la-maquina-de-abusos-del-sodalicio-necesitaba-estar-aceitada-de-dinero.html"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religiondigital.org/jose_lorenzo/" TargetMode="External"/><Relationship Id="rId24" Type="http://schemas.openxmlformats.org/officeDocument/2006/relationships/hyperlink" Target="https://eur01.safelinks.protection.outlook.com/?url=https%3A%2F%2Felpais.com%2Fespeciales%2Fpederastia-en-la-iglesia-espanola%2F&amp;data=05%7C01%7CGuiomarS%40elpais.es%7C867758e557654f80873108dbdbcaf20d%7Cc4fd49f3e15a44d882e2c909735d2e45%7C0%7C0%7C638345436915469506%7CUnknown%7CTWFpbGZsb3d8eyJWIjoiMC4wLjAwMDAiLCJQIjoiV2luMzIiLCJBTiI6Ik1haWwiLCJXVCI6Mn0%3D%7C3000%7C%7C%7C&amp;sdata=3NFi7lec3FuNM%2BZXVzeEvGPdrkY2M9ml7KSFhaKZXmc%3D&amp;reserved=0" TargetMode="External"/><Relationship Id="rId32" Type="http://schemas.openxmlformats.org/officeDocument/2006/relationships/hyperlink" Target="https://elpais.com/sociedad/2025-01-25/el-primer-cardenal-del-opus-dei-arzobispo-de-lima-fue-apartado-por-el-papa-en-2019-tras-acusaciones-de-pederastia.html"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religiondigital.org/jose_manuel_vidal/" TargetMode="External"/><Relationship Id="rId23" Type="http://schemas.openxmlformats.org/officeDocument/2006/relationships/hyperlink" Target="https://elpais.com/hemeroteca/2025-06-21/" TargetMode="External"/><Relationship Id="rId28" Type="http://schemas.openxmlformats.org/officeDocument/2006/relationships/hyperlink" Target="https://elpais.com/sociedad/2025-04-14/el-grupo-ultracatolico-sodalicio-acata-finalmente-su-disolucion-tras-decadas-de-abusos-y-pide-perdon-a-las-victimas.html" TargetMode="External"/><Relationship Id="rId36" Type="http://schemas.openxmlformats.org/officeDocument/2006/relationships/fontTable" Target="fontTable.xml"/><Relationship Id="rId10" Type="http://schemas.openxmlformats.org/officeDocument/2006/relationships/hyperlink" Target="https://www.religiondigital.org/jose_lorenzo/" TargetMode="External"/><Relationship Id="rId19" Type="http://schemas.openxmlformats.org/officeDocument/2006/relationships/hyperlink" Target="https://www.vaticannews.va/es/papa/news/2025-06/leon-xiv-nuevo-coordinador-viajes-papales.html" TargetMode="External"/><Relationship Id="rId31" Type="http://schemas.openxmlformats.org/officeDocument/2006/relationships/hyperlink" Target="https://elpais.com/sociedad/2024-09-30/el-vaticano-apunta-a-la-millonaria-trama-del-sodalicio-el-poderoso-grupo-sectario-de-peru-que-investiga-por-agresiones-sexuales.html" TargetMode="External"/><Relationship Id="rId4" Type="http://schemas.openxmlformats.org/officeDocument/2006/relationships/settings" Target="settings.xml"/><Relationship Id="rId9" Type="http://schemas.openxmlformats.org/officeDocument/2006/relationships/hyperlink" Target="https://www.religiondigital.org/socios/" TargetMode="External"/><Relationship Id="rId14" Type="http://schemas.openxmlformats.org/officeDocument/2006/relationships/hyperlink" Target="https://www.religiondigital.org/libros/complot-Papa-libro-pedro-ontoso-francisco_0_2783721622.html" TargetMode="External"/><Relationship Id="rId22" Type="http://schemas.openxmlformats.org/officeDocument/2006/relationships/hyperlink" Target="https://elpais.com/autor/inigo-dominguez-gabina/" TargetMode="External"/><Relationship Id="rId27" Type="http://schemas.openxmlformats.org/officeDocument/2006/relationships/hyperlink" Target="https://elpais.com/sociedad/2025-01-21/el-sodalicio-admite-83-victimas-de-abusos-y-asegura-que-ha-pagado-ya-53-millones-de-dolares-en-indemnizaciones.html" TargetMode="External"/><Relationship Id="rId30" Type="http://schemas.openxmlformats.org/officeDocument/2006/relationships/hyperlink" Target="https://elpais.com/america/2025-05-04/pedro-salinas-el-periodista-que-propicio-la-caida-del-sodalicio-si-bergoglio-no-hubiese-sido-el-papa-nada-hubiese-ocurrido.html" TargetMode="External"/><Relationship Id="rId35" Type="http://schemas.openxmlformats.org/officeDocument/2006/relationships/hyperlink" Target="https://www.vaticannews.va/es/papa/news/2025-06/leon-de-peru-el-20-de-junio-se-estrena-el-documental.html" TargetMode="External"/><Relationship Id="rId8" Type="http://schemas.openxmlformats.org/officeDocument/2006/relationships/hyperlink" Target="https://editorial.sanpablo.es/producto/33-miradas-del-papa-francisco/" TargetMode="External"/><Relationship Id="rId3"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AA2965-8D89-4BB0-9FE3-24184CEA14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13700</Words>
  <Characters>75354</Characters>
  <Application>Microsoft Office Word</Application>
  <DocSecurity>0</DocSecurity>
  <Lines>627</Lines>
  <Paragraphs>177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88877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cecilia tovar</dc:creator>
  <cp:keywords/>
  <dc:description/>
  <cp:lastModifiedBy>Rosario Hermano</cp:lastModifiedBy>
  <cp:revision>2</cp:revision>
  <dcterms:created xsi:type="dcterms:W3CDTF">2025-06-25T09:02:00Z</dcterms:created>
  <dcterms:modified xsi:type="dcterms:W3CDTF">2025-06-25T09:02:00Z</dcterms:modified>
</cp:coreProperties>
</file>