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318"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4"/>
        <w:gridCol w:w="6514"/>
      </w:tblGrid>
      <w:tr w:rsidR="0039684A" w14:paraId="32E98C4E" w14:textId="77777777" w:rsidTr="0059493D">
        <w:trPr>
          <w:trHeight w:val="3552"/>
        </w:trPr>
        <w:tc>
          <w:tcPr>
            <w:tcW w:w="3804" w:type="dxa"/>
            <w:shd w:val="clear" w:color="auto" w:fill="002060"/>
          </w:tcPr>
          <w:p w14:paraId="0920E1B5" w14:textId="7219F6D0" w:rsidR="0068514A" w:rsidRPr="00EE3F18" w:rsidRDefault="00EE3F18" w:rsidP="00896410">
            <w:pPr>
              <w:pStyle w:val="Sinespaciado"/>
              <w:jc w:val="center"/>
              <w:rPr>
                <w:b/>
                <w:bCs/>
                <w:noProof/>
                <w:sz w:val="30"/>
                <w:szCs w:val="30"/>
              </w:rPr>
            </w:pPr>
            <w:r w:rsidRPr="00EE3F18">
              <w:rPr>
                <w:b/>
                <w:bCs/>
                <w:noProof/>
                <w:sz w:val="30"/>
                <w:szCs w:val="30"/>
              </w:rPr>
              <w:t xml:space="preserve">Visitación de la Virgen María a su Prima Isabel </w:t>
            </w:r>
            <w:r w:rsidR="006B5C7E">
              <w:rPr>
                <w:noProof/>
              </w:rPr>
              <w:drawing>
                <wp:inline distT="0" distB="0" distL="0" distR="0" wp14:anchorId="691E6CD7" wp14:editId="032DBF88">
                  <wp:extent cx="2083427" cy="1722120"/>
                  <wp:effectExtent l="0" t="0" r="0" b="0"/>
                  <wp:docPr id="7383356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335611" name=""/>
                          <pic:cNvPicPr/>
                        </pic:nvPicPr>
                        <pic:blipFill>
                          <a:blip r:embed="rId8"/>
                          <a:stretch>
                            <a:fillRect/>
                          </a:stretch>
                        </pic:blipFill>
                        <pic:spPr>
                          <a:xfrm>
                            <a:off x="0" y="0"/>
                            <a:ext cx="2095341" cy="1731968"/>
                          </a:xfrm>
                          <a:prstGeom prst="rect">
                            <a:avLst/>
                          </a:prstGeom>
                        </pic:spPr>
                      </pic:pic>
                    </a:graphicData>
                  </a:graphic>
                </wp:inline>
              </w:drawing>
            </w:r>
          </w:p>
        </w:tc>
        <w:tc>
          <w:tcPr>
            <w:tcW w:w="6514"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26665F22"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CC62EA">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B373D0">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896410">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32375672" w:rsidR="00F946BA" w:rsidRPr="006306B6" w:rsidRDefault="005E6578" w:rsidP="00F946BA">
            <w:pPr>
              <w:pStyle w:val="Sinespaciado"/>
              <w:jc w:val="center"/>
              <w:rPr>
                <w:rFonts w:ascii="Georgia" w:hAnsi="Georgia"/>
                <w:b/>
                <w:bCs/>
                <w:sz w:val="32"/>
                <w:szCs w:val="32"/>
                <w:lang w:val="en-US"/>
              </w:rPr>
            </w:pPr>
            <w:r w:rsidRPr="006306B6">
              <w:rPr>
                <w:rFonts w:ascii="Georgia" w:hAnsi="Georgia"/>
                <w:b/>
                <w:bCs/>
                <w:sz w:val="32"/>
                <w:szCs w:val="32"/>
                <w:lang w:val="en-US"/>
              </w:rPr>
              <w:t>3</w:t>
            </w:r>
            <w:r w:rsidR="00896410" w:rsidRPr="006306B6">
              <w:rPr>
                <w:rFonts w:ascii="Georgia" w:hAnsi="Georgia"/>
                <w:b/>
                <w:bCs/>
                <w:sz w:val="32"/>
                <w:szCs w:val="32"/>
                <w:lang w:val="en-US"/>
              </w:rPr>
              <w:t>1</w:t>
            </w:r>
            <w:r w:rsidR="00643962" w:rsidRPr="006306B6">
              <w:rPr>
                <w:rFonts w:ascii="Georgia" w:hAnsi="Georgia"/>
                <w:b/>
                <w:bCs/>
                <w:sz w:val="32"/>
                <w:szCs w:val="32"/>
                <w:lang w:val="en-US"/>
              </w:rPr>
              <w:t>/</w:t>
            </w:r>
            <w:r w:rsidR="00F946BA" w:rsidRPr="006306B6">
              <w:rPr>
                <w:rFonts w:ascii="Georgia" w:hAnsi="Georgia"/>
                <w:b/>
                <w:bCs/>
                <w:sz w:val="32"/>
                <w:szCs w:val="32"/>
                <w:lang w:val="en-US"/>
              </w:rPr>
              <w:t>0</w:t>
            </w:r>
            <w:r w:rsidR="00D7496E" w:rsidRPr="006306B6">
              <w:rPr>
                <w:rFonts w:ascii="Georgia" w:hAnsi="Georgia"/>
                <w:b/>
                <w:bCs/>
                <w:sz w:val="32"/>
                <w:szCs w:val="32"/>
                <w:lang w:val="en-US"/>
              </w:rPr>
              <w:t>5</w:t>
            </w:r>
            <w:r w:rsidR="00F946BA" w:rsidRPr="006306B6">
              <w:rPr>
                <w:rFonts w:ascii="Georgia" w:hAnsi="Georgia"/>
                <w:b/>
                <w:bCs/>
                <w:sz w:val="32"/>
                <w:szCs w:val="32"/>
                <w:lang w:val="en-US"/>
              </w:rPr>
              <w:t>/2025</w:t>
            </w:r>
          </w:p>
          <w:p w14:paraId="3D30A503" w14:textId="77777777" w:rsidR="00F946BA" w:rsidRPr="006306B6" w:rsidRDefault="00F946BA" w:rsidP="00F946BA">
            <w:pPr>
              <w:pStyle w:val="Sinespaciado"/>
              <w:jc w:val="center"/>
              <w:rPr>
                <w:rFonts w:ascii="Georgia" w:hAnsi="Georgia"/>
                <w:sz w:val="28"/>
                <w:szCs w:val="28"/>
                <w:lang w:val="en-US"/>
              </w:rPr>
            </w:pPr>
          </w:p>
          <w:p w14:paraId="0E3736F7" w14:textId="77777777" w:rsidR="00F946BA" w:rsidRPr="006306B6" w:rsidRDefault="00F946BA" w:rsidP="00F946BA">
            <w:pPr>
              <w:pStyle w:val="Sinespaciado"/>
              <w:jc w:val="center"/>
              <w:rPr>
                <w:rFonts w:ascii="Comic Sans MS" w:hAnsi="Comic Sans MS"/>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306B6">
              <w:rPr>
                <w:rFonts w:ascii="Comic Sans MS" w:hAnsi="Comic Sans MS"/>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Prof. Oscar Lobo </w:t>
            </w:r>
            <w:proofErr w:type="spellStart"/>
            <w:r w:rsidRPr="006306B6">
              <w:rPr>
                <w:rFonts w:ascii="Comic Sans MS" w:hAnsi="Comic Sans MS"/>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proofErr w:type="spellEnd"/>
            <w:r w:rsidRPr="006306B6">
              <w:rPr>
                <w:rFonts w:ascii="Comic Sans MS" w:hAnsi="Comic Sans MS"/>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6306B6">
              <w:rPr>
                <w:rFonts w:ascii="Comic Sans MS" w:hAnsi="Comic Sans MS"/>
                <w:color w:val="000000" w:themeColor="text1"/>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Oconitrillo</w:t>
            </w:r>
            <w:proofErr w:type="spellEnd"/>
          </w:p>
          <w:p w14:paraId="77445128" w14:textId="77777777" w:rsidR="00F946BA" w:rsidRPr="006306B6" w:rsidRDefault="00000000" w:rsidP="00F946BA">
            <w:pPr>
              <w:pStyle w:val="Sinespaciado"/>
              <w:jc w:val="center"/>
              <w:rPr>
                <w:rFonts w:ascii="Georgia" w:hAnsi="Georgia"/>
                <w:sz w:val="28"/>
                <w:szCs w:val="28"/>
                <w:lang w:val="en-US"/>
              </w:rPr>
            </w:pPr>
            <w:hyperlink r:id="rId9" w:history="1">
              <w:r w:rsidR="00F946BA" w:rsidRPr="006306B6">
                <w:rPr>
                  <w:rStyle w:val="Hipervnculo"/>
                  <w:rFonts w:ascii="Georgia" w:hAnsi="Georgia"/>
                  <w:sz w:val="28"/>
                  <w:szCs w:val="28"/>
                  <w:lang w:val="en-US"/>
                </w:rPr>
                <w:t>oscargdolobo1951@gmail.com</w:t>
              </w:r>
            </w:hyperlink>
            <w:r w:rsidR="00F946BA" w:rsidRPr="006306B6">
              <w:rPr>
                <w:rFonts w:ascii="Georgia" w:hAnsi="Georgia"/>
                <w:sz w:val="28"/>
                <w:szCs w:val="28"/>
                <w:lang w:val="en-US"/>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0A7C9973" w14:textId="77777777" w:rsidR="00E96334" w:rsidRDefault="00E96334" w:rsidP="000A25D4">
      <w:pPr>
        <w:pStyle w:val="Sinespaciado"/>
        <w:rPr>
          <w:sz w:val="26"/>
          <w:szCs w:val="26"/>
        </w:rPr>
      </w:pPr>
    </w:p>
    <w:p w14:paraId="3DAF9716" w14:textId="77777777" w:rsidR="00EE3F18" w:rsidRPr="00EE3F18" w:rsidRDefault="00EE3F18" w:rsidP="006B5C7E">
      <w:pPr>
        <w:pStyle w:val="Sinespaciado"/>
        <w:pBdr>
          <w:top w:val="single" w:sz="4" w:space="1" w:color="auto" w:shadow="1"/>
          <w:left w:val="single" w:sz="4" w:space="4" w:color="auto" w:shadow="1"/>
          <w:bottom w:val="single" w:sz="4" w:space="1" w:color="auto" w:shadow="1"/>
          <w:right w:val="single" w:sz="4" w:space="4" w:color="auto" w:shadow="1"/>
        </w:pBdr>
        <w:shd w:val="clear" w:color="auto" w:fill="EDEDED" w:themeFill="accent3" w:themeFillTint="33"/>
        <w:rPr>
          <w:b/>
          <w:bCs/>
          <w:sz w:val="26"/>
          <w:szCs w:val="26"/>
        </w:rPr>
      </w:pPr>
      <w:r w:rsidRPr="00EE3F18">
        <w:rPr>
          <w:b/>
          <w:bCs/>
          <w:sz w:val="26"/>
          <w:szCs w:val="26"/>
        </w:rPr>
        <w:t>La Visitación de Santa María Virgen</w:t>
      </w:r>
    </w:p>
    <w:p w14:paraId="1443ED5A" w14:textId="735E37DF" w:rsidR="00EE3F18" w:rsidRPr="00EE3F18" w:rsidRDefault="00EE3F18" w:rsidP="006B5C7E">
      <w:pPr>
        <w:pStyle w:val="Sinespaciado"/>
        <w:pBdr>
          <w:top w:val="single" w:sz="4" w:space="1" w:color="auto" w:shadow="1"/>
          <w:left w:val="single" w:sz="4" w:space="4" w:color="auto" w:shadow="1"/>
          <w:bottom w:val="single" w:sz="4" w:space="1" w:color="auto" w:shadow="1"/>
          <w:right w:val="single" w:sz="4" w:space="4" w:color="auto" w:shadow="1"/>
        </w:pBdr>
        <w:shd w:val="clear" w:color="auto" w:fill="EDEDED" w:themeFill="accent3" w:themeFillTint="33"/>
        <w:rPr>
          <w:sz w:val="26"/>
          <w:szCs w:val="26"/>
        </w:rPr>
      </w:pPr>
      <w:r w:rsidRPr="00EE3F18">
        <w:rPr>
          <w:sz w:val="26"/>
          <w:szCs w:val="26"/>
        </w:rPr>
        <w:t>Hoy se conmemora la visita que hizo la Virgen María a su prima Santa Isabel, madre de San Juan Bautista, que residía en Ain-Karim, en las montañas de Judea. Fue después que el ángel Gabriel anunciara a María que sería la madre de Jesús, y le revelara al mismo tiempo que Isabel sería también madre. Es en esta ocasión que Isabel le dice a María: "bendita eres entre todas las mujeres, y bendito es el fruto de tu vientre".</w:t>
      </w:r>
      <w:r w:rsidR="006B5C7E" w:rsidRPr="00952621">
        <w:rPr>
          <w:sz w:val="26"/>
          <w:szCs w:val="26"/>
        </w:rPr>
        <w:t xml:space="preserve"> </w:t>
      </w:r>
      <w:r w:rsidRPr="00EE3F18">
        <w:rPr>
          <w:sz w:val="26"/>
          <w:szCs w:val="26"/>
        </w:rPr>
        <w:br/>
        <w:t>En la fiesta de la Visitación de Santa María Virgen, se lee el libro de Sofonías (3,14-18) donde el profeta dice: "El Rey de Israel, el Señor, está en medio de ti"; y el evangelio de San Lucas (1,39-56) en el pasaje donde se relata el episodio de la visita que hizo María a su prima Isabel.</w:t>
      </w:r>
    </w:p>
    <w:p w14:paraId="1C7E1378" w14:textId="2BBD9240" w:rsidR="00952621" w:rsidRDefault="00952621" w:rsidP="00952621">
      <w:pPr>
        <w:pStyle w:val="Sinespaciado"/>
        <w:jc w:val="center"/>
        <w:rPr>
          <w:sz w:val="26"/>
          <w:szCs w:val="26"/>
        </w:rPr>
      </w:pPr>
      <w:r>
        <w:rPr>
          <w:noProof/>
        </w:rPr>
        <w:drawing>
          <wp:inline distT="0" distB="0" distL="0" distR="0" wp14:anchorId="22A068CF" wp14:editId="7EE19294">
            <wp:extent cx="2200275" cy="1265274"/>
            <wp:effectExtent l="0" t="0" r="0" b="0"/>
            <wp:docPr id="214137789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21237" cy="1277329"/>
                    </a:xfrm>
                    <a:prstGeom prst="rect">
                      <a:avLst/>
                    </a:prstGeom>
                    <a:noFill/>
                    <a:ln>
                      <a:noFill/>
                    </a:ln>
                  </pic:spPr>
                </pic:pic>
              </a:graphicData>
            </a:graphic>
          </wp:inline>
        </w:drawing>
      </w:r>
    </w:p>
    <w:p w14:paraId="7F77239E" w14:textId="77777777" w:rsidR="006B5C7E" w:rsidRPr="006B5C7E" w:rsidRDefault="006B5C7E" w:rsidP="006B5C7E">
      <w:pPr>
        <w:pStyle w:val="Sinespaciado"/>
        <w:jc w:val="center"/>
        <w:rPr>
          <w:b/>
          <w:bCs/>
          <w:sz w:val="32"/>
          <w:szCs w:val="32"/>
          <w:lang w:val="es-ES"/>
        </w:rPr>
      </w:pPr>
      <w:r w:rsidRPr="006B5C7E">
        <w:rPr>
          <w:b/>
          <w:bCs/>
          <w:sz w:val="32"/>
          <w:szCs w:val="32"/>
          <w:lang w:val="es-ES"/>
        </w:rPr>
        <w:t>¡Ven, Espíritu Santo!</w:t>
      </w:r>
    </w:p>
    <w:p w14:paraId="4A841B09" w14:textId="6A4DBE89" w:rsidR="006B5C7E" w:rsidRDefault="00952621" w:rsidP="006B5C7E">
      <w:pPr>
        <w:pStyle w:val="Sinespaciado"/>
        <w:rPr>
          <w:sz w:val="26"/>
          <w:szCs w:val="26"/>
        </w:rPr>
      </w:pPr>
      <w:r>
        <w:rPr>
          <w:noProof/>
        </w:rPr>
        <w:drawing>
          <wp:anchor distT="0" distB="0" distL="114300" distR="114300" simplePos="0" relativeHeight="251658240" behindDoc="0" locked="0" layoutInCell="1" allowOverlap="1" wp14:anchorId="56CF4727" wp14:editId="3AD293DA">
            <wp:simplePos x="0" y="0"/>
            <wp:positionH relativeFrom="column">
              <wp:posOffset>4519</wp:posOffset>
            </wp:positionH>
            <wp:positionV relativeFrom="paragraph">
              <wp:posOffset>191534</wp:posOffset>
            </wp:positionV>
            <wp:extent cx="2540635" cy="2020186"/>
            <wp:effectExtent l="0" t="0" r="0" b="0"/>
            <wp:wrapSquare wrapText="bothSides"/>
            <wp:docPr id="17378425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40635" cy="202018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314FCD" w14:textId="039E4871" w:rsidR="006B5C7E" w:rsidRPr="006B5C7E" w:rsidRDefault="006B5C7E" w:rsidP="006B5C7E">
      <w:pPr>
        <w:pStyle w:val="Sinespaciado"/>
        <w:jc w:val="both"/>
        <w:rPr>
          <w:sz w:val="26"/>
          <w:szCs w:val="26"/>
        </w:rPr>
      </w:pPr>
      <w:r w:rsidRPr="006B5C7E">
        <w:rPr>
          <w:sz w:val="26"/>
          <w:szCs w:val="26"/>
        </w:rPr>
        <w:t>Nuestra Señora y los Apóstoles oraron juntos durante nueve días en el Cenáculo, después de la Ascensión de Jesús (Hechos 1). Siguiendo su santo ejemplo, la Iglesia históricamente ha rezado una novena para pedir un renovado derramamiento del Espíritu Santo en la vida de los fieles.</w:t>
      </w:r>
    </w:p>
    <w:p w14:paraId="1F5D8BD2" w14:textId="03FAF759" w:rsidR="006B5C7E" w:rsidRDefault="006B5C7E" w:rsidP="006B5C7E">
      <w:pPr>
        <w:pStyle w:val="Sinespaciado"/>
        <w:jc w:val="both"/>
        <w:rPr>
          <w:sz w:val="26"/>
          <w:szCs w:val="26"/>
        </w:rPr>
      </w:pPr>
      <w:r w:rsidRPr="006B5C7E">
        <w:rPr>
          <w:sz w:val="26"/>
          <w:szCs w:val="26"/>
        </w:rPr>
        <w:t>Lo invitamos a profundizar su devoción al Espíritu Santo uniéndose a la novena de la Iglesia, que comienza hoy, 30 de mayo, y termina en la Vigilia de Pentecostés, el 7 de junio. La Iglesia ofrece muchas oraciones comunes al Espíritu Santo. Una forma particularmente apropiada de observar cada día de la novena es rezar una decena del Rosario mientras se reflexiona sobre el tercer Misterio Glorioso, el descenso del Espíritu Santo en Pentecostés.</w:t>
      </w:r>
    </w:p>
    <w:p w14:paraId="62C9BBD9" w14:textId="4A6E585E" w:rsidR="006B5C7E" w:rsidRPr="006B5C7E" w:rsidRDefault="006B5C7E" w:rsidP="006B5C7E">
      <w:pPr>
        <w:pStyle w:val="Sinespaciado"/>
        <w:jc w:val="both"/>
        <w:rPr>
          <w:sz w:val="26"/>
          <w:szCs w:val="26"/>
        </w:rPr>
      </w:pPr>
    </w:p>
    <w:p w14:paraId="70385563" w14:textId="1BB63BC2" w:rsidR="006B5C7E" w:rsidRPr="006B5C7E" w:rsidRDefault="006B5C7E" w:rsidP="006B5C7E">
      <w:pPr>
        <w:pStyle w:val="Sinespaciado"/>
        <w:jc w:val="both"/>
        <w:rPr>
          <w:sz w:val="26"/>
          <w:szCs w:val="26"/>
        </w:rPr>
      </w:pPr>
      <w:r w:rsidRPr="006B5C7E">
        <w:rPr>
          <w:sz w:val="26"/>
          <w:szCs w:val="26"/>
        </w:rPr>
        <w:t>Desde los primeros días de la Orden, los dominicos hemos reflexionado profundamente sobre el Espíritu Santo y su actividad en la vida de la Iglesia y del mundo. Para prepararse para Pentecostés, considere profundizar en algunas de las reflexiones sobre el Espíritu Santo que los dominicos han producido. Puede que los siguientes recursos le resulten útiles mientras se prepara para este festín:</w:t>
      </w:r>
    </w:p>
    <w:p w14:paraId="36752D7B" w14:textId="77777777" w:rsidR="006B5C7E" w:rsidRPr="006B5C7E" w:rsidRDefault="006B5C7E" w:rsidP="006B5C7E">
      <w:pPr>
        <w:pStyle w:val="Sinespaciado"/>
        <w:rPr>
          <w:sz w:val="26"/>
          <w:szCs w:val="26"/>
        </w:rPr>
      </w:pPr>
    </w:p>
    <w:p w14:paraId="3C30A3D6" w14:textId="77777777" w:rsidR="006B5C7E" w:rsidRPr="006B5C7E" w:rsidRDefault="006B5C7E" w:rsidP="006B5C7E">
      <w:pPr>
        <w:pStyle w:val="Sinespaciado"/>
        <w:numPr>
          <w:ilvl w:val="0"/>
          <w:numId w:val="35"/>
        </w:numPr>
        <w:rPr>
          <w:sz w:val="26"/>
          <w:szCs w:val="26"/>
        </w:rPr>
      </w:pPr>
      <w:r w:rsidRPr="006B5C7E">
        <w:rPr>
          <w:sz w:val="26"/>
          <w:szCs w:val="26"/>
        </w:rPr>
        <w:t xml:space="preserve">Sermón de Santo Tomás de Aquino para la fiesta de Pentecostés </w:t>
      </w:r>
    </w:p>
    <w:p w14:paraId="310A1FBC" w14:textId="77777777" w:rsidR="006B5C7E" w:rsidRPr="006B5C7E" w:rsidRDefault="006B5C7E" w:rsidP="006B5C7E">
      <w:pPr>
        <w:pStyle w:val="Sinespaciado"/>
        <w:numPr>
          <w:ilvl w:val="0"/>
          <w:numId w:val="35"/>
        </w:numPr>
        <w:rPr>
          <w:sz w:val="26"/>
          <w:szCs w:val="26"/>
        </w:rPr>
      </w:pPr>
      <w:r w:rsidRPr="006B5C7E">
        <w:rPr>
          <w:sz w:val="26"/>
          <w:szCs w:val="26"/>
        </w:rPr>
        <w:t>Tomás de Aquino 101: Los Dones del Espíritu Santo</w:t>
      </w:r>
    </w:p>
    <w:p w14:paraId="6C7044B6" w14:textId="44043F24" w:rsidR="006B5C7E" w:rsidRPr="006B5C7E" w:rsidRDefault="006B5C7E" w:rsidP="006B5C7E">
      <w:pPr>
        <w:pStyle w:val="Sinespaciado"/>
        <w:numPr>
          <w:ilvl w:val="0"/>
          <w:numId w:val="35"/>
        </w:numPr>
        <w:rPr>
          <w:sz w:val="26"/>
          <w:szCs w:val="26"/>
        </w:rPr>
      </w:pPr>
      <w:proofErr w:type="spellStart"/>
      <w:r w:rsidRPr="006B5C7E">
        <w:rPr>
          <w:sz w:val="26"/>
          <w:szCs w:val="26"/>
        </w:rPr>
        <w:t>Contemplata</w:t>
      </w:r>
      <w:proofErr w:type="spellEnd"/>
      <w:r w:rsidRPr="006B5C7E">
        <w:rPr>
          <w:sz w:val="26"/>
          <w:szCs w:val="26"/>
        </w:rPr>
        <w:t xml:space="preserve">: ¿Cuáles son las </w:t>
      </w:r>
      <w:r>
        <w:rPr>
          <w:sz w:val="26"/>
          <w:szCs w:val="26"/>
        </w:rPr>
        <w:t>cinco</w:t>
      </w:r>
      <w:r w:rsidRPr="006B5C7E">
        <w:rPr>
          <w:sz w:val="26"/>
          <w:szCs w:val="26"/>
        </w:rPr>
        <w:t xml:space="preserve"> Promesas del Paráclito?</w:t>
      </w:r>
    </w:p>
    <w:p w14:paraId="19EDAD74" w14:textId="77777777" w:rsidR="006B5C7E" w:rsidRDefault="006B5C7E" w:rsidP="006B5C7E">
      <w:pPr>
        <w:pStyle w:val="Sinespaciado"/>
        <w:rPr>
          <w:sz w:val="26"/>
          <w:szCs w:val="26"/>
        </w:rPr>
      </w:pPr>
    </w:p>
    <w:p w14:paraId="2A08FD05" w14:textId="32C71141" w:rsidR="006B5C7E" w:rsidRDefault="006B5C7E" w:rsidP="006B5C7E">
      <w:pPr>
        <w:pStyle w:val="Sinespaciado"/>
        <w:rPr>
          <w:sz w:val="26"/>
          <w:szCs w:val="26"/>
        </w:rPr>
      </w:pPr>
      <w:r w:rsidRPr="006B5C7E">
        <w:rPr>
          <w:sz w:val="26"/>
          <w:szCs w:val="26"/>
        </w:rPr>
        <w:t>Esperamos que disfrutes de estas reflexiones espirituales sobre el Espíritu Santo. Que el Espíritu Santo ilumine los corazones de todos nosotros.</w:t>
      </w:r>
    </w:p>
    <w:p w14:paraId="56C7319C" w14:textId="22FB4968" w:rsidR="006B5C7E" w:rsidRPr="006B5C7E" w:rsidRDefault="006B5C7E" w:rsidP="00952621">
      <w:pPr>
        <w:pStyle w:val="Sinespaciado"/>
        <w:rPr>
          <w:sz w:val="26"/>
          <w:szCs w:val="26"/>
        </w:rPr>
      </w:pPr>
    </w:p>
    <w:p w14:paraId="37772F30" w14:textId="140C8E9A" w:rsidR="00FD713C" w:rsidRDefault="00381C2A" w:rsidP="00FD713C">
      <w:pPr>
        <w:pStyle w:val="Sinespaciado"/>
        <w:pBdr>
          <w:top w:val="single" w:sz="4" w:space="1" w:color="auto"/>
          <w:left w:val="single" w:sz="4" w:space="4" w:color="auto"/>
          <w:bottom w:val="single" w:sz="4" w:space="1" w:color="auto"/>
          <w:right w:val="single" w:sz="4" w:space="4" w:color="auto"/>
        </w:pBdr>
        <w:shd w:val="clear" w:color="auto" w:fill="A8D08D" w:themeFill="accent6" w:themeFillTint="99"/>
        <w:rPr>
          <w:sz w:val="36"/>
          <w:szCs w:val="36"/>
        </w:rPr>
      </w:pPr>
      <w:r>
        <w:rPr>
          <w:noProof/>
          <w:sz w:val="26"/>
          <w:szCs w:val="26"/>
        </w:rPr>
        <w:pict w14:anchorId="4E382EF9">
          <v:rect id="_x0000_i1025" alt="" style="width:441.9pt;height:.05pt;mso-width-percent:0;mso-height-percent:0;mso-width-percent:0;mso-height-percent:0" o:hralign="center" o:hrstd="t" o:hr="t" fillcolor="#a0a0a0" stroked="f"/>
        </w:pict>
      </w:r>
      <w:r w:rsidR="00FD713C" w:rsidRPr="00FD713C">
        <w:rPr>
          <w:b/>
          <w:bCs/>
          <w:sz w:val="36"/>
          <w:szCs w:val="36"/>
          <w:shd w:val="clear" w:color="auto" w:fill="A8D08D" w:themeFill="accent6" w:themeFillTint="99"/>
        </w:rPr>
        <w:t xml:space="preserve">BOLETÍN EXAUDI </w:t>
      </w:r>
      <w:proofErr w:type="spellStart"/>
      <w:r w:rsidR="00FD713C" w:rsidRPr="00FD713C">
        <w:rPr>
          <w:b/>
          <w:bCs/>
          <w:sz w:val="36"/>
          <w:szCs w:val="36"/>
          <w:shd w:val="clear" w:color="auto" w:fill="A8D08D" w:themeFill="accent6" w:themeFillTint="99"/>
        </w:rPr>
        <w:t>NEWS.digital</w:t>
      </w:r>
      <w:proofErr w:type="spellEnd"/>
      <w:r w:rsidR="00FD713C" w:rsidRPr="00FD713C">
        <w:rPr>
          <w:b/>
          <w:bCs/>
          <w:sz w:val="36"/>
          <w:szCs w:val="36"/>
          <w:shd w:val="clear" w:color="auto" w:fill="A8D08D" w:themeFill="accent6" w:themeFillTint="99"/>
        </w:rPr>
        <w:t xml:space="preserve"> – 30/05/2025 – USA</w:t>
      </w:r>
    </w:p>
    <w:p w14:paraId="07DFC773" w14:textId="6E621E71" w:rsidR="00FD713C" w:rsidRPr="00FD713C" w:rsidRDefault="00FD713C" w:rsidP="00FD713C">
      <w:pPr>
        <w:pStyle w:val="Sinespaciado"/>
        <w:jc w:val="center"/>
        <w:rPr>
          <w:rFonts w:ascii="Comic Sans MS" w:hAnsi="Comic Sans MS"/>
          <w:b/>
          <w:bCs/>
          <w:sz w:val="44"/>
          <w:szCs w:val="44"/>
          <w:lang w:bidi="es-ES"/>
        </w:rPr>
      </w:pPr>
      <w:r w:rsidRPr="00FD713C">
        <w:rPr>
          <w:rFonts w:ascii="Comic Sans MS" w:hAnsi="Comic Sans MS"/>
          <w:b/>
          <w:bCs/>
          <w:sz w:val="44"/>
          <w:szCs w:val="44"/>
          <w:lang w:bidi="es-ES"/>
        </w:rPr>
        <w:t>La Compasión y la Paz: El Llamado del Papa León XIV en 2025</w:t>
      </w:r>
    </w:p>
    <w:p w14:paraId="2354F1AC" w14:textId="77777777" w:rsidR="00FD713C" w:rsidRDefault="00FD713C" w:rsidP="00FD713C">
      <w:pPr>
        <w:pStyle w:val="Sinespaciado"/>
        <w:rPr>
          <w:sz w:val="26"/>
          <w:szCs w:val="26"/>
        </w:rPr>
      </w:pPr>
    </w:p>
    <w:p w14:paraId="5B4F72C9" w14:textId="00ED1BED" w:rsidR="00FD713C" w:rsidRDefault="00FD713C" w:rsidP="00FD713C">
      <w:pPr>
        <w:pStyle w:val="Sinespaciado"/>
        <w:jc w:val="both"/>
        <w:rPr>
          <w:sz w:val="26"/>
          <w:szCs w:val="26"/>
        </w:rPr>
      </w:pPr>
      <w:r w:rsidRPr="00FD713C">
        <w:rPr>
          <w:noProof/>
          <w:sz w:val="26"/>
          <w:szCs w:val="26"/>
        </w:rPr>
        <w:drawing>
          <wp:anchor distT="0" distB="0" distL="114300" distR="114300" simplePos="0" relativeHeight="251660288" behindDoc="0" locked="0" layoutInCell="1" allowOverlap="1" wp14:anchorId="41698A32" wp14:editId="5D2BA83E">
            <wp:simplePos x="0" y="0"/>
            <wp:positionH relativeFrom="column">
              <wp:posOffset>5080</wp:posOffset>
            </wp:positionH>
            <wp:positionV relativeFrom="paragraph">
              <wp:posOffset>50800</wp:posOffset>
            </wp:positionV>
            <wp:extent cx="2955290" cy="1838960"/>
            <wp:effectExtent l="0" t="0" r="0" b="8890"/>
            <wp:wrapSquare wrapText="bothSides"/>
            <wp:docPr id="39318127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55290" cy="1838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713C">
        <w:rPr>
          <w:sz w:val="26"/>
          <w:szCs w:val="26"/>
        </w:rPr>
        <w:t>El Papa León XIV exhorta a la humanidad a practicar la compasión activa y a buscar la paz en medio de los conflictos actuales, especialmente en Ucrania y Gaza, recordándonos que ayudar al prójimo es un acto de humanidad que trasciende toda religión.</w:t>
      </w:r>
    </w:p>
    <w:p w14:paraId="690E6783" w14:textId="77777777" w:rsidR="00FD713C" w:rsidRPr="00FD713C" w:rsidRDefault="00FD713C" w:rsidP="00FD713C">
      <w:pPr>
        <w:pStyle w:val="Sinespaciado"/>
        <w:jc w:val="both"/>
        <w:rPr>
          <w:sz w:val="26"/>
          <w:szCs w:val="26"/>
        </w:rPr>
      </w:pPr>
    </w:p>
    <w:p w14:paraId="11F373B8" w14:textId="77777777" w:rsidR="00FD713C" w:rsidRPr="00FD713C" w:rsidRDefault="00FD713C" w:rsidP="00FD713C">
      <w:pPr>
        <w:pStyle w:val="Sinespaciado"/>
        <w:jc w:val="both"/>
        <w:rPr>
          <w:sz w:val="26"/>
          <w:szCs w:val="26"/>
        </w:rPr>
      </w:pPr>
      <w:r w:rsidRPr="00FD713C">
        <w:rPr>
          <w:sz w:val="26"/>
          <w:szCs w:val="26"/>
        </w:rPr>
        <w:t>En la Audiencia General de hoy 28 de mayo de 2025, el Papa León XIV ha vuelto a dirigir un mensaje contundente a la comunidad internacional y a todos los creyentes sobre la importancia de la compasión y la urgencia de la paz. En sus recientes intervenciones, el Santo Padre destaca que la compasión no es simplemente un sentimiento religioso, sino un imperativo humano fundamental que debe guiarnos en nuestras acciones diarias.</w:t>
      </w:r>
    </w:p>
    <w:p w14:paraId="43AB267F" w14:textId="3D7209D4" w:rsidR="00FD713C" w:rsidRPr="00FD713C" w:rsidRDefault="00FD713C" w:rsidP="00FD713C">
      <w:pPr>
        <w:pStyle w:val="Sinespaciado"/>
        <w:jc w:val="both"/>
        <w:rPr>
          <w:sz w:val="26"/>
          <w:szCs w:val="26"/>
        </w:rPr>
      </w:pPr>
    </w:p>
    <w:p w14:paraId="17F0A903" w14:textId="77777777" w:rsidR="00FD713C" w:rsidRDefault="00FD713C" w:rsidP="00FD713C">
      <w:pPr>
        <w:pStyle w:val="Sinespaciado"/>
        <w:jc w:val="both"/>
        <w:rPr>
          <w:sz w:val="26"/>
          <w:szCs w:val="26"/>
        </w:rPr>
      </w:pPr>
      <w:r w:rsidRPr="00FD713C">
        <w:rPr>
          <w:sz w:val="26"/>
          <w:szCs w:val="26"/>
        </w:rPr>
        <w:t>Durante una audiencia general, el Papa reflexionó sobre la parábola del Buen Samaritano, subrayando que la verdadera compasión exige detenerse, involucrarse y actuar en favor del otro, aun cuando la prisa o la indiferencia parezcan más convenientes. La urgencia de atender al sufrimiento ajeno y tender la mano sin mirar a quién es un llamado que trasciende fronteras y creencias.</w:t>
      </w:r>
    </w:p>
    <w:p w14:paraId="60444AAA" w14:textId="77777777" w:rsidR="00FD713C" w:rsidRPr="00FD713C" w:rsidRDefault="00FD713C" w:rsidP="00FD713C">
      <w:pPr>
        <w:pStyle w:val="Sinespaciado"/>
        <w:jc w:val="both"/>
        <w:rPr>
          <w:sz w:val="26"/>
          <w:szCs w:val="26"/>
        </w:rPr>
      </w:pPr>
    </w:p>
    <w:p w14:paraId="06908786" w14:textId="77777777" w:rsidR="00FD713C" w:rsidRPr="00FD713C" w:rsidRDefault="00FD713C" w:rsidP="00FD713C">
      <w:pPr>
        <w:pStyle w:val="Sinespaciado"/>
        <w:jc w:val="both"/>
        <w:rPr>
          <w:sz w:val="26"/>
          <w:szCs w:val="26"/>
        </w:rPr>
      </w:pPr>
      <w:r w:rsidRPr="00FD713C">
        <w:rPr>
          <w:sz w:val="26"/>
          <w:szCs w:val="26"/>
        </w:rPr>
        <w:t xml:space="preserve">Además, el Papa León XIV hizo un enérgico llamado a la paz en las zonas de conflicto, concretamente en Ucrania y la Franja de Gaza. En sus palabras, pidió un alto el fuego inmediato y destacó que la violencia solo genera más dolor y destrucción. Recordó que la búsqueda de la </w:t>
      </w:r>
      <w:r w:rsidRPr="00FD713C">
        <w:rPr>
          <w:sz w:val="26"/>
          <w:szCs w:val="26"/>
        </w:rPr>
        <w:lastRenderedPageBreak/>
        <w:t>paz es una responsabilidad compartida y que la humanidad debe trabajar unida para sanar heridas y construir un futuro en el que prevalezca la fraternidad.</w:t>
      </w:r>
    </w:p>
    <w:p w14:paraId="0DAA436A" w14:textId="77777777" w:rsidR="00FD713C" w:rsidRDefault="00FD713C" w:rsidP="00FD713C">
      <w:pPr>
        <w:pStyle w:val="Sinespaciado"/>
        <w:jc w:val="both"/>
        <w:rPr>
          <w:sz w:val="26"/>
          <w:szCs w:val="26"/>
        </w:rPr>
      </w:pPr>
    </w:p>
    <w:p w14:paraId="67B0D8A0" w14:textId="168BD655" w:rsidR="00FD713C" w:rsidRDefault="00FD713C" w:rsidP="00FD713C">
      <w:pPr>
        <w:pStyle w:val="Sinespaciado"/>
        <w:jc w:val="both"/>
        <w:rPr>
          <w:sz w:val="26"/>
          <w:szCs w:val="26"/>
        </w:rPr>
      </w:pPr>
      <w:r w:rsidRPr="00FD713C">
        <w:rPr>
          <w:sz w:val="26"/>
          <w:szCs w:val="26"/>
        </w:rPr>
        <w:t>En un mundo donde las divisiones y los enfrentamientos parecen perpetuarse, el mensaje del Papa es una invitación a la esperanza y a la acción. Ayudar al prójimo, dice, es un acto de humanidad que nos enriquece a todos y nos acerca a la construcción de un mundo más justo y solidario.</w:t>
      </w:r>
    </w:p>
    <w:p w14:paraId="1CDB5C9A" w14:textId="77777777" w:rsidR="00FD713C" w:rsidRPr="00FD713C" w:rsidRDefault="00FD713C" w:rsidP="00FD713C">
      <w:pPr>
        <w:pStyle w:val="Sinespaciado"/>
        <w:jc w:val="both"/>
        <w:rPr>
          <w:sz w:val="26"/>
          <w:szCs w:val="26"/>
        </w:rPr>
      </w:pPr>
    </w:p>
    <w:p w14:paraId="06735290" w14:textId="77777777" w:rsidR="00FD713C" w:rsidRPr="00FD713C" w:rsidRDefault="00FD713C" w:rsidP="00FD713C">
      <w:pPr>
        <w:pStyle w:val="Sinespaciado"/>
        <w:jc w:val="both"/>
        <w:rPr>
          <w:sz w:val="26"/>
          <w:szCs w:val="26"/>
        </w:rPr>
      </w:pPr>
      <w:r w:rsidRPr="00FD713C">
        <w:rPr>
          <w:b/>
          <w:bCs/>
          <w:i/>
          <w:iCs/>
          <w:sz w:val="26"/>
          <w:szCs w:val="26"/>
        </w:rPr>
        <w:t>Texto completo:</w:t>
      </w:r>
    </w:p>
    <w:p w14:paraId="11330906" w14:textId="6D121EED" w:rsidR="00FD713C" w:rsidRDefault="00FD713C" w:rsidP="00FD713C">
      <w:pPr>
        <w:pStyle w:val="Sinespaciado"/>
        <w:jc w:val="both"/>
        <w:rPr>
          <w:sz w:val="26"/>
          <w:szCs w:val="26"/>
        </w:rPr>
      </w:pPr>
      <w:r w:rsidRPr="00FD713C">
        <w:rPr>
          <w:sz w:val="26"/>
          <w:szCs w:val="26"/>
        </w:rPr>
        <w:t>Ciclo de catequesis – Jubileo 2025. Jesucristo, nuestra esperanza. II. La vida de Jesús. Las parábolas 7. El samaritano. «Pero un samaritano que viajaba por allí, al pasar junto a él, lo vio y se conmovió»</w:t>
      </w:r>
      <w:r>
        <w:rPr>
          <w:sz w:val="26"/>
          <w:szCs w:val="26"/>
        </w:rPr>
        <w:t xml:space="preserve"> </w:t>
      </w:r>
      <w:r w:rsidRPr="00FD713C">
        <w:rPr>
          <w:sz w:val="26"/>
          <w:szCs w:val="26"/>
        </w:rPr>
        <w:t>(</w:t>
      </w:r>
      <w:proofErr w:type="spellStart"/>
      <w:r w:rsidRPr="00FD713C">
        <w:rPr>
          <w:sz w:val="26"/>
          <w:szCs w:val="26"/>
        </w:rPr>
        <w:t>Lc</w:t>
      </w:r>
      <w:proofErr w:type="spellEnd"/>
      <w:r w:rsidRPr="00FD713C">
        <w:rPr>
          <w:sz w:val="26"/>
          <w:szCs w:val="26"/>
        </w:rPr>
        <w:t xml:space="preserve"> 10).</w:t>
      </w:r>
    </w:p>
    <w:p w14:paraId="13DB274B" w14:textId="77777777" w:rsidR="00FD713C" w:rsidRPr="00FD713C" w:rsidRDefault="00FD713C" w:rsidP="00FD713C">
      <w:pPr>
        <w:pStyle w:val="Sinespaciado"/>
        <w:jc w:val="both"/>
        <w:rPr>
          <w:sz w:val="26"/>
          <w:szCs w:val="26"/>
        </w:rPr>
      </w:pPr>
    </w:p>
    <w:p w14:paraId="6DEDF32F" w14:textId="77777777" w:rsidR="00FD713C" w:rsidRPr="00FD713C" w:rsidRDefault="00FD713C" w:rsidP="00FD713C">
      <w:pPr>
        <w:pStyle w:val="Sinespaciado"/>
        <w:jc w:val="both"/>
        <w:rPr>
          <w:sz w:val="26"/>
          <w:szCs w:val="26"/>
        </w:rPr>
      </w:pPr>
      <w:r w:rsidRPr="00FD713C">
        <w:rPr>
          <w:sz w:val="26"/>
          <w:szCs w:val="26"/>
        </w:rPr>
        <w:t>Queridos hermanos y hermanas:</w:t>
      </w:r>
    </w:p>
    <w:p w14:paraId="5C974144" w14:textId="77777777" w:rsidR="00FD713C" w:rsidRDefault="00FD713C" w:rsidP="00FD713C">
      <w:pPr>
        <w:pStyle w:val="Sinespaciado"/>
        <w:jc w:val="both"/>
        <w:rPr>
          <w:sz w:val="26"/>
          <w:szCs w:val="26"/>
        </w:rPr>
      </w:pPr>
      <w:r w:rsidRPr="00FD713C">
        <w:rPr>
          <w:sz w:val="26"/>
          <w:szCs w:val="26"/>
        </w:rPr>
        <w:t>Continuamos meditando sobre algunas parábolas del Evangelio que nos ofrecen la oportunidad de cambiar de perspectiva y abrirnos a la esperanza. La falta de esperanza, a veces, se debe a que nos quedamos atrapados en una cierta forma rígida y cerrada de ver las cosas, y las parábolas nos ayudan a mirarlas desde otro punto de vista.</w:t>
      </w:r>
    </w:p>
    <w:p w14:paraId="7D0991DB" w14:textId="77777777" w:rsidR="00FD713C" w:rsidRPr="00FD713C" w:rsidRDefault="00FD713C" w:rsidP="00FD713C">
      <w:pPr>
        <w:pStyle w:val="Sinespaciado"/>
        <w:jc w:val="both"/>
        <w:rPr>
          <w:sz w:val="26"/>
          <w:szCs w:val="26"/>
        </w:rPr>
      </w:pPr>
    </w:p>
    <w:p w14:paraId="31AFBCD3" w14:textId="77777777" w:rsidR="00FD713C" w:rsidRDefault="00FD713C" w:rsidP="00FD713C">
      <w:pPr>
        <w:pStyle w:val="Sinespaciado"/>
        <w:jc w:val="both"/>
        <w:rPr>
          <w:sz w:val="26"/>
          <w:szCs w:val="26"/>
        </w:rPr>
      </w:pPr>
      <w:r w:rsidRPr="00FD713C">
        <w:rPr>
          <w:sz w:val="26"/>
          <w:szCs w:val="26"/>
        </w:rPr>
        <w:t>Hoy me gustaría hablarles de una persona experta, preparada, un doctor en la Ley, que sin embargo necesita cambiar de perspectiva, porque está concentrado en sí mismo y no se da cuenta de los demás (cf. </w:t>
      </w:r>
      <w:proofErr w:type="spellStart"/>
      <w:r w:rsidRPr="00FD713C">
        <w:rPr>
          <w:sz w:val="26"/>
          <w:szCs w:val="26"/>
        </w:rPr>
        <w:t>Lc</w:t>
      </w:r>
      <w:proofErr w:type="spellEnd"/>
      <w:r w:rsidRPr="00FD713C">
        <w:rPr>
          <w:sz w:val="26"/>
          <w:szCs w:val="26"/>
        </w:rPr>
        <w:t> 10,25-37). De hecho, le pregunta a Jesús cómo se «hereda» la vida eterna, utilizando una expresión que la considera como un derecho inequívoco. Pero detrás de esta pregunta, quizás se esconde precisamente una necesidad de atención: la única palabra sobre la que pide explicaciones a Jesús es el término «prójimo», que literalmente significa «el que está cerca».</w:t>
      </w:r>
    </w:p>
    <w:p w14:paraId="3547BADC" w14:textId="77777777" w:rsidR="00FD713C" w:rsidRPr="00FD713C" w:rsidRDefault="00FD713C" w:rsidP="00FD713C">
      <w:pPr>
        <w:pStyle w:val="Sinespaciado"/>
        <w:jc w:val="both"/>
        <w:rPr>
          <w:sz w:val="26"/>
          <w:szCs w:val="26"/>
        </w:rPr>
      </w:pPr>
    </w:p>
    <w:p w14:paraId="3DEBAC71" w14:textId="77777777" w:rsidR="00FD713C" w:rsidRDefault="00FD713C" w:rsidP="00FD713C">
      <w:pPr>
        <w:pStyle w:val="Sinespaciado"/>
        <w:jc w:val="both"/>
        <w:rPr>
          <w:sz w:val="26"/>
          <w:szCs w:val="26"/>
        </w:rPr>
      </w:pPr>
      <w:r w:rsidRPr="00FD713C">
        <w:rPr>
          <w:sz w:val="26"/>
          <w:szCs w:val="26"/>
        </w:rPr>
        <w:t>Por eso, Jesús cuenta una parábola que es un camino para transformar esa pregunta, para pasar del «¿quién me quiere?» al «¿quién ha querido?». La primera es una pregunta inmadura, la segunda es la pregunta del adulto que ha comprendido el sentido de su vida. La primera pregunta es la que pronunciamos cuando nos situamos en un rincón y esperamos, la segunda es la que nos impulsa a ponernos en camino.</w:t>
      </w:r>
    </w:p>
    <w:p w14:paraId="582FF93C" w14:textId="77777777" w:rsidR="00FD713C" w:rsidRPr="00FD713C" w:rsidRDefault="00FD713C" w:rsidP="00FD713C">
      <w:pPr>
        <w:pStyle w:val="Sinespaciado"/>
        <w:jc w:val="both"/>
        <w:rPr>
          <w:sz w:val="26"/>
          <w:szCs w:val="26"/>
        </w:rPr>
      </w:pPr>
    </w:p>
    <w:p w14:paraId="154330F6" w14:textId="77777777" w:rsidR="00FD713C" w:rsidRDefault="00FD713C" w:rsidP="00FD713C">
      <w:pPr>
        <w:pStyle w:val="Sinespaciado"/>
        <w:jc w:val="both"/>
        <w:rPr>
          <w:sz w:val="26"/>
          <w:szCs w:val="26"/>
        </w:rPr>
      </w:pPr>
      <w:r w:rsidRPr="00FD713C">
        <w:rPr>
          <w:sz w:val="26"/>
          <w:szCs w:val="26"/>
        </w:rPr>
        <w:t>La parábola que cuenta Jesús tiene, de hecho, como escenario un camino, y es un camino difícil y áspero, como la vida. Es el camino que recorre un hombre que baja de Jerusalén, la ciudad en la montaña, a Jericó, la ciudad bajo el nivel del mar. Es una imagen que ya presagia lo que podría ocurrir: efectivamente, sucede que ese hombre es asaltado, golpeado, despojado y abandonado medio muerto. Es la experiencia que se vive cuando las situaciones, las personas, a veces incluso aquellos en quienes hemos confiado, nos quitan todo y nos dejan tirados.</w:t>
      </w:r>
    </w:p>
    <w:p w14:paraId="553104FD" w14:textId="77777777" w:rsidR="00952621" w:rsidRDefault="00952621" w:rsidP="00FD713C">
      <w:pPr>
        <w:pStyle w:val="Sinespaciado"/>
        <w:jc w:val="both"/>
        <w:rPr>
          <w:sz w:val="26"/>
          <w:szCs w:val="26"/>
        </w:rPr>
      </w:pPr>
    </w:p>
    <w:p w14:paraId="4DBA12E6" w14:textId="77777777" w:rsidR="00FD713C" w:rsidRDefault="00FD713C" w:rsidP="00FD713C">
      <w:pPr>
        <w:pStyle w:val="Sinespaciado"/>
        <w:jc w:val="both"/>
        <w:rPr>
          <w:sz w:val="26"/>
          <w:szCs w:val="26"/>
        </w:rPr>
      </w:pPr>
      <w:r w:rsidRPr="00FD713C">
        <w:rPr>
          <w:sz w:val="26"/>
          <w:szCs w:val="26"/>
        </w:rPr>
        <w:t xml:space="preserve">Pero la vida está hecha de encuentros, y en estos encuentros nos revelamos tal y como somos. Nos encontramos frente al otro, frente a su fragilidad y su debilidad, y podemos decidir qué hacer: cuidar de él o hacer como si nada. Un sacerdote y un levita bajan por ese mismo camino. Son personas que prestan servicio en el Templo de Jerusalén, que viven en el espacio sagrado. Sin embargo, la práctica del culto no lleva automáticamente a ser compasivos. De hecho, antes que </w:t>
      </w:r>
      <w:r w:rsidRPr="00FD713C">
        <w:rPr>
          <w:sz w:val="26"/>
          <w:szCs w:val="26"/>
        </w:rPr>
        <w:lastRenderedPageBreak/>
        <w:t>una cuestión religiosa, ¡la compasión es una cuestión de humanidad! Antes de ser creyentes, estamos llamados a ser humanos.</w:t>
      </w:r>
    </w:p>
    <w:p w14:paraId="790E3E8B" w14:textId="77777777" w:rsidR="00FD713C" w:rsidRPr="00FD713C" w:rsidRDefault="00FD713C" w:rsidP="00FD713C">
      <w:pPr>
        <w:pStyle w:val="Sinespaciado"/>
        <w:jc w:val="both"/>
        <w:rPr>
          <w:sz w:val="26"/>
          <w:szCs w:val="26"/>
        </w:rPr>
      </w:pPr>
    </w:p>
    <w:p w14:paraId="7673F0F8" w14:textId="77777777" w:rsidR="00FD713C" w:rsidRDefault="00FD713C" w:rsidP="00FD713C">
      <w:pPr>
        <w:pStyle w:val="Sinespaciado"/>
        <w:jc w:val="both"/>
        <w:rPr>
          <w:sz w:val="26"/>
          <w:szCs w:val="26"/>
        </w:rPr>
      </w:pPr>
      <w:r w:rsidRPr="00FD713C">
        <w:rPr>
          <w:sz w:val="26"/>
          <w:szCs w:val="26"/>
        </w:rPr>
        <w:t>Podemos imaginar que, después de haber permanecido mucho tiempo en Jerusalén, aquel sacerdote y aquel levita tienen prisa por volver a casa. Es precisamente la prisa, tan presente en nuestra vida, la que muchas veces nos impide sentir compasión. Quien piensa que su viaje debe tener la prioridad, no está dispuesto a detenerse por otro.</w:t>
      </w:r>
    </w:p>
    <w:p w14:paraId="49E4C48E" w14:textId="77777777" w:rsidR="00FD713C" w:rsidRPr="00FD713C" w:rsidRDefault="00FD713C" w:rsidP="00FD713C">
      <w:pPr>
        <w:pStyle w:val="Sinespaciado"/>
        <w:jc w:val="both"/>
        <w:rPr>
          <w:sz w:val="26"/>
          <w:szCs w:val="26"/>
        </w:rPr>
      </w:pPr>
    </w:p>
    <w:p w14:paraId="58F05E1E" w14:textId="77777777" w:rsidR="00FD713C" w:rsidRDefault="00FD713C" w:rsidP="00FD713C">
      <w:pPr>
        <w:pStyle w:val="Sinespaciado"/>
        <w:jc w:val="both"/>
        <w:rPr>
          <w:sz w:val="26"/>
          <w:szCs w:val="26"/>
        </w:rPr>
      </w:pPr>
      <w:r w:rsidRPr="00FD713C">
        <w:rPr>
          <w:sz w:val="26"/>
          <w:szCs w:val="26"/>
        </w:rPr>
        <w:t>Pero he aquí que llega alguien que sí es capaz de detenerse: es un samaritano, es decir, alguien que pertenece a un pueblo despreciado (cf. 2 Re 17). En su caso, el texto no precisa la dirección, sino que solo dice que estaba de viaje. La religiosidad aquí no tiene nada que ver. Este samaritano se detiene simplemente porque es un hombre ante otro hombre que necesita ayuda.</w:t>
      </w:r>
    </w:p>
    <w:p w14:paraId="2DDD5B36" w14:textId="77777777" w:rsidR="00FD713C" w:rsidRPr="00FD713C" w:rsidRDefault="00FD713C" w:rsidP="00FD713C">
      <w:pPr>
        <w:pStyle w:val="Sinespaciado"/>
        <w:jc w:val="both"/>
        <w:rPr>
          <w:sz w:val="26"/>
          <w:szCs w:val="26"/>
        </w:rPr>
      </w:pPr>
    </w:p>
    <w:p w14:paraId="185780D7" w14:textId="77777777" w:rsidR="00FD713C" w:rsidRDefault="00FD713C" w:rsidP="00FD713C">
      <w:pPr>
        <w:pStyle w:val="Sinespaciado"/>
        <w:jc w:val="both"/>
        <w:rPr>
          <w:sz w:val="26"/>
          <w:szCs w:val="26"/>
        </w:rPr>
      </w:pPr>
      <w:r w:rsidRPr="00FD713C">
        <w:rPr>
          <w:sz w:val="26"/>
          <w:szCs w:val="26"/>
        </w:rPr>
        <w:t>La compasión se expresa a través de gestos concretos. El evangelista Lucas se detiene en las acciones del samaritano, al que llamamos «bueno», pero que en el texto es simplemente una persona: el samaritano se acerca, porque si quieres ayudar a alguien, no puedes pensar en mantenerte a distancia, tienes que implicarte, ensuciarte, quizás contaminarte; le venda las heridas después de limpiarlas con aceite y vino; lo carga en su montura, es decir, se hace cargo de él, porque solo se ayuda de verdad si se está dispuesto a sentir el peso del dolor del otro; lo lleva a una posada donde gasta su dinero, «dos denarios», más o menos dos días de trabajo; y se compromete a volver y, si es necesario, a pagar más, porque el otro no es un paquete que hay que entregar, sino alguien que hay que cuidar.</w:t>
      </w:r>
    </w:p>
    <w:p w14:paraId="5C87B335" w14:textId="77777777" w:rsidR="00FD713C" w:rsidRPr="00FD713C" w:rsidRDefault="00FD713C" w:rsidP="00FD713C">
      <w:pPr>
        <w:pStyle w:val="Sinespaciado"/>
        <w:jc w:val="both"/>
        <w:rPr>
          <w:sz w:val="26"/>
          <w:szCs w:val="26"/>
        </w:rPr>
      </w:pPr>
    </w:p>
    <w:p w14:paraId="6FF666B5" w14:textId="77777777" w:rsidR="00FD713C" w:rsidRDefault="00FD713C" w:rsidP="00FD713C">
      <w:pPr>
        <w:pStyle w:val="Sinespaciado"/>
        <w:jc w:val="both"/>
        <w:rPr>
          <w:sz w:val="26"/>
          <w:szCs w:val="26"/>
        </w:rPr>
      </w:pPr>
      <w:r w:rsidRPr="00FD713C">
        <w:rPr>
          <w:sz w:val="26"/>
          <w:szCs w:val="26"/>
        </w:rPr>
        <w:t>Queridos hermanos y hermanas, ¿cuándo seremos capaces nosotros también de interrumpir nuestro viaje y tener compasión? Cuando hayamos comprendido que ese hombre herido en el camino nos representa a cada uno de nosotros. Y entonces, el recuerdo de todas las veces que Jesús se detuvo para cuidar de nosotros nos hará más capaces de compasión.</w:t>
      </w:r>
    </w:p>
    <w:p w14:paraId="6C867C77" w14:textId="77777777" w:rsidR="00FD713C" w:rsidRPr="00FD713C" w:rsidRDefault="00FD713C" w:rsidP="00FD713C">
      <w:pPr>
        <w:pStyle w:val="Sinespaciado"/>
        <w:jc w:val="both"/>
        <w:rPr>
          <w:sz w:val="26"/>
          <w:szCs w:val="26"/>
        </w:rPr>
      </w:pPr>
    </w:p>
    <w:p w14:paraId="06FC0BBC" w14:textId="77777777" w:rsidR="00FD713C" w:rsidRDefault="00FD713C" w:rsidP="00952621">
      <w:pPr>
        <w:pStyle w:val="Sinespaciado"/>
        <w:pBdr>
          <w:bottom w:val="single" w:sz="4" w:space="1" w:color="auto"/>
        </w:pBdr>
        <w:jc w:val="both"/>
        <w:rPr>
          <w:sz w:val="26"/>
          <w:szCs w:val="26"/>
        </w:rPr>
      </w:pPr>
      <w:r w:rsidRPr="00FD713C">
        <w:rPr>
          <w:sz w:val="26"/>
          <w:szCs w:val="26"/>
        </w:rPr>
        <w:t>Recemos, pues, para que podamos crecer en humanidad, de modo que nuestras relaciones sean más verdaderas y más ricas en compasión. Pidamos al Corazón de Cristo la gracia de tener cada vez más sus mismos sentimientos.</w:t>
      </w:r>
    </w:p>
    <w:p w14:paraId="02DBC5DE" w14:textId="6EBF9472" w:rsidR="00952621" w:rsidRPr="00952621" w:rsidRDefault="00952621" w:rsidP="00952621">
      <w:pPr>
        <w:pStyle w:val="Sinespaciado"/>
        <w:jc w:val="center"/>
        <w:rPr>
          <w:b/>
          <w:bCs/>
          <w:sz w:val="28"/>
          <w:szCs w:val="28"/>
        </w:rPr>
      </w:pPr>
      <w:r w:rsidRPr="00952621">
        <w:rPr>
          <w:b/>
          <w:bCs/>
          <w:sz w:val="28"/>
          <w:szCs w:val="28"/>
        </w:rPr>
        <w:t>Francisco de Asís</w:t>
      </w:r>
    </w:p>
    <w:p w14:paraId="07722F36" w14:textId="4289CF7B" w:rsidR="00952621" w:rsidRDefault="00952621" w:rsidP="00952621">
      <w:pPr>
        <w:pStyle w:val="Sinespaciado"/>
        <w:jc w:val="center"/>
        <w:rPr>
          <w:sz w:val="26"/>
          <w:szCs w:val="26"/>
        </w:rPr>
      </w:pPr>
      <w:r w:rsidRPr="00952621">
        <w:rPr>
          <w:noProof/>
          <w:sz w:val="26"/>
          <w:szCs w:val="26"/>
        </w:rPr>
        <w:drawing>
          <wp:inline distT="0" distB="0" distL="0" distR="0" wp14:anchorId="3BE9899C" wp14:editId="248C1F49">
            <wp:extent cx="2668270" cy="1733107"/>
            <wp:effectExtent l="0" t="0" r="0" b="635"/>
            <wp:docPr id="229569023"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90319" cy="1747429"/>
                    </a:xfrm>
                    <a:prstGeom prst="rect">
                      <a:avLst/>
                    </a:prstGeom>
                    <a:noFill/>
                    <a:ln>
                      <a:noFill/>
                    </a:ln>
                  </pic:spPr>
                </pic:pic>
              </a:graphicData>
            </a:graphic>
          </wp:inline>
        </w:drawing>
      </w:r>
    </w:p>
    <w:p w14:paraId="43FD41AA" w14:textId="447A38EE" w:rsidR="001E52AA" w:rsidRDefault="001E52AA" w:rsidP="005034AB">
      <w:pPr>
        <w:pStyle w:val="Sinespaciado"/>
        <w:jc w:val="center"/>
        <w:rPr>
          <w:sz w:val="26"/>
          <w:szCs w:val="26"/>
        </w:rPr>
      </w:pPr>
      <w:r w:rsidRPr="001E52AA">
        <w:rPr>
          <w:noProof/>
          <w:sz w:val="26"/>
          <w:szCs w:val="26"/>
        </w:rPr>
        <w:lastRenderedPageBreak/>
        <w:drawing>
          <wp:inline distT="0" distB="0" distL="0" distR="0" wp14:anchorId="0435F466" wp14:editId="5DC850A8">
            <wp:extent cx="6315740" cy="8423910"/>
            <wp:effectExtent l="0" t="0" r="8890" b="0"/>
            <wp:docPr id="2094448475"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18629" cy="8427763"/>
                    </a:xfrm>
                    <a:prstGeom prst="rect">
                      <a:avLst/>
                    </a:prstGeom>
                    <a:noFill/>
                    <a:ln>
                      <a:noFill/>
                    </a:ln>
                  </pic:spPr>
                </pic:pic>
              </a:graphicData>
            </a:graphic>
          </wp:inline>
        </w:drawing>
      </w:r>
    </w:p>
    <w:sectPr w:rsidR="001E52AA" w:rsidSect="00952621">
      <w:pgSz w:w="12240" w:h="15840"/>
      <w:pgMar w:top="1134" w:right="108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0460E" w14:textId="77777777" w:rsidR="00381C2A" w:rsidRDefault="00381C2A" w:rsidP="00A07A32">
      <w:r>
        <w:separator/>
      </w:r>
    </w:p>
  </w:endnote>
  <w:endnote w:type="continuationSeparator" w:id="0">
    <w:p w14:paraId="39DB9D88" w14:textId="77777777" w:rsidR="00381C2A" w:rsidRDefault="00381C2A"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omic Sans MS">
    <w:panose1 w:val="030F0702030302020204"/>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8809B" w14:textId="77777777" w:rsidR="00381C2A" w:rsidRDefault="00381C2A" w:rsidP="00A07A32">
      <w:r>
        <w:separator/>
      </w:r>
    </w:p>
  </w:footnote>
  <w:footnote w:type="continuationSeparator" w:id="0">
    <w:p w14:paraId="5CBF7828" w14:textId="77777777" w:rsidR="00381C2A" w:rsidRDefault="00381C2A"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818C3"/>
    <w:multiLevelType w:val="hybridMultilevel"/>
    <w:tmpl w:val="6BA87756"/>
    <w:lvl w:ilvl="0" w:tplc="140A0001">
      <w:start w:val="1"/>
      <w:numFmt w:val="bullet"/>
      <w:lvlText w:val=""/>
      <w:lvlJc w:val="left"/>
      <w:pPr>
        <w:ind w:left="855" w:hanging="360"/>
      </w:pPr>
      <w:rPr>
        <w:rFonts w:ascii="Symbol" w:hAnsi="Symbol" w:hint="default"/>
      </w:rPr>
    </w:lvl>
    <w:lvl w:ilvl="1" w:tplc="140A0003" w:tentative="1">
      <w:start w:val="1"/>
      <w:numFmt w:val="bullet"/>
      <w:lvlText w:val="o"/>
      <w:lvlJc w:val="left"/>
      <w:pPr>
        <w:ind w:left="1575" w:hanging="360"/>
      </w:pPr>
      <w:rPr>
        <w:rFonts w:ascii="Courier New" w:hAnsi="Courier New" w:cs="Courier New" w:hint="default"/>
      </w:rPr>
    </w:lvl>
    <w:lvl w:ilvl="2" w:tplc="140A0005" w:tentative="1">
      <w:start w:val="1"/>
      <w:numFmt w:val="bullet"/>
      <w:lvlText w:val=""/>
      <w:lvlJc w:val="left"/>
      <w:pPr>
        <w:ind w:left="2295" w:hanging="360"/>
      </w:pPr>
      <w:rPr>
        <w:rFonts w:ascii="Wingdings" w:hAnsi="Wingdings" w:hint="default"/>
      </w:rPr>
    </w:lvl>
    <w:lvl w:ilvl="3" w:tplc="140A0001" w:tentative="1">
      <w:start w:val="1"/>
      <w:numFmt w:val="bullet"/>
      <w:lvlText w:val=""/>
      <w:lvlJc w:val="left"/>
      <w:pPr>
        <w:ind w:left="3015" w:hanging="360"/>
      </w:pPr>
      <w:rPr>
        <w:rFonts w:ascii="Symbol" w:hAnsi="Symbol" w:hint="default"/>
      </w:rPr>
    </w:lvl>
    <w:lvl w:ilvl="4" w:tplc="140A0003" w:tentative="1">
      <w:start w:val="1"/>
      <w:numFmt w:val="bullet"/>
      <w:lvlText w:val="o"/>
      <w:lvlJc w:val="left"/>
      <w:pPr>
        <w:ind w:left="3735" w:hanging="360"/>
      </w:pPr>
      <w:rPr>
        <w:rFonts w:ascii="Courier New" w:hAnsi="Courier New" w:cs="Courier New" w:hint="default"/>
      </w:rPr>
    </w:lvl>
    <w:lvl w:ilvl="5" w:tplc="140A0005" w:tentative="1">
      <w:start w:val="1"/>
      <w:numFmt w:val="bullet"/>
      <w:lvlText w:val=""/>
      <w:lvlJc w:val="left"/>
      <w:pPr>
        <w:ind w:left="4455" w:hanging="360"/>
      </w:pPr>
      <w:rPr>
        <w:rFonts w:ascii="Wingdings" w:hAnsi="Wingdings" w:hint="default"/>
      </w:rPr>
    </w:lvl>
    <w:lvl w:ilvl="6" w:tplc="140A0001" w:tentative="1">
      <w:start w:val="1"/>
      <w:numFmt w:val="bullet"/>
      <w:lvlText w:val=""/>
      <w:lvlJc w:val="left"/>
      <w:pPr>
        <w:ind w:left="5175" w:hanging="360"/>
      </w:pPr>
      <w:rPr>
        <w:rFonts w:ascii="Symbol" w:hAnsi="Symbol" w:hint="default"/>
      </w:rPr>
    </w:lvl>
    <w:lvl w:ilvl="7" w:tplc="140A0003" w:tentative="1">
      <w:start w:val="1"/>
      <w:numFmt w:val="bullet"/>
      <w:lvlText w:val="o"/>
      <w:lvlJc w:val="left"/>
      <w:pPr>
        <w:ind w:left="5895" w:hanging="360"/>
      </w:pPr>
      <w:rPr>
        <w:rFonts w:ascii="Courier New" w:hAnsi="Courier New" w:cs="Courier New" w:hint="default"/>
      </w:rPr>
    </w:lvl>
    <w:lvl w:ilvl="8" w:tplc="140A0005" w:tentative="1">
      <w:start w:val="1"/>
      <w:numFmt w:val="bullet"/>
      <w:lvlText w:val=""/>
      <w:lvlJc w:val="left"/>
      <w:pPr>
        <w:ind w:left="6615" w:hanging="360"/>
      </w:pPr>
      <w:rPr>
        <w:rFonts w:ascii="Wingdings" w:hAnsi="Wingdings" w:hint="default"/>
      </w:rPr>
    </w:lvl>
  </w:abstractNum>
  <w:abstractNum w:abstractNumId="1" w15:restartNumberingAfterBreak="0">
    <w:nsid w:val="019A2066"/>
    <w:multiLevelType w:val="multilevel"/>
    <w:tmpl w:val="4DEA6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5209E"/>
    <w:multiLevelType w:val="hybridMultilevel"/>
    <w:tmpl w:val="CFF4408E"/>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4915D67"/>
    <w:multiLevelType w:val="hybridMultilevel"/>
    <w:tmpl w:val="EF4031E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69832B0"/>
    <w:multiLevelType w:val="hybridMultilevel"/>
    <w:tmpl w:val="1E842076"/>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7EA4AB4"/>
    <w:multiLevelType w:val="hybridMultilevel"/>
    <w:tmpl w:val="44480140"/>
    <w:lvl w:ilvl="0" w:tplc="5A8C046A">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BC83AAE"/>
    <w:multiLevelType w:val="multilevel"/>
    <w:tmpl w:val="D9E0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F0659B"/>
    <w:multiLevelType w:val="hybridMultilevel"/>
    <w:tmpl w:val="5FDC082C"/>
    <w:lvl w:ilvl="0" w:tplc="0132369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166F4317"/>
    <w:multiLevelType w:val="multilevel"/>
    <w:tmpl w:val="263A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815E53"/>
    <w:multiLevelType w:val="hybridMultilevel"/>
    <w:tmpl w:val="B658007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1FEC59B6"/>
    <w:multiLevelType w:val="hybridMultilevel"/>
    <w:tmpl w:val="DEF4E45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204F1E66"/>
    <w:multiLevelType w:val="multilevel"/>
    <w:tmpl w:val="AE4A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155C31"/>
    <w:multiLevelType w:val="multilevel"/>
    <w:tmpl w:val="14E2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5D43A4"/>
    <w:multiLevelType w:val="multilevel"/>
    <w:tmpl w:val="5620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402C38"/>
    <w:multiLevelType w:val="hybridMultilevel"/>
    <w:tmpl w:val="22D24276"/>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15" w15:restartNumberingAfterBreak="0">
    <w:nsid w:val="29A72B14"/>
    <w:multiLevelType w:val="hybridMultilevel"/>
    <w:tmpl w:val="C96481F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2DD03CE7"/>
    <w:multiLevelType w:val="multilevel"/>
    <w:tmpl w:val="71DE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345761"/>
    <w:multiLevelType w:val="hybridMultilevel"/>
    <w:tmpl w:val="ECC6F78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39583574"/>
    <w:multiLevelType w:val="hybridMultilevel"/>
    <w:tmpl w:val="D8B41C2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3BEB585F"/>
    <w:multiLevelType w:val="hybridMultilevel"/>
    <w:tmpl w:val="CA582D4A"/>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40CA392F"/>
    <w:multiLevelType w:val="multilevel"/>
    <w:tmpl w:val="1AF6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84069D"/>
    <w:multiLevelType w:val="hybridMultilevel"/>
    <w:tmpl w:val="CC9273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57506652"/>
    <w:multiLevelType w:val="multilevel"/>
    <w:tmpl w:val="53EE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8D6BB1"/>
    <w:multiLevelType w:val="hybridMultilevel"/>
    <w:tmpl w:val="DBA83DF6"/>
    <w:lvl w:ilvl="0" w:tplc="57720DE8">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662A2655"/>
    <w:multiLevelType w:val="multilevel"/>
    <w:tmpl w:val="9946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B114C2"/>
    <w:multiLevelType w:val="multilevel"/>
    <w:tmpl w:val="19D0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941AD4"/>
    <w:multiLevelType w:val="multilevel"/>
    <w:tmpl w:val="D4845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AE548B"/>
    <w:multiLevelType w:val="hybridMultilevel"/>
    <w:tmpl w:val="3D5C6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71F63566"/>
    <w:multiLevelType w:val="hybridMultilevel"/>
    <w:tmpl w:val="82C4044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9" w15:restartNumberingAfterBreak="0">
    <w:nsid w:val="72A31F4D"/>
    <w:multiLevelType w:val="hybridMultilevel"/>
    <w:tmpl w:val="01FED2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755623E0"/>
    <w:multiLevelType w:val="multilevel"/>
    <w:tmpl w:val="E698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3B5F64"/>
    <w:multiLevelType w:val="hybridMultilevel"/>
    <w:tmpl w:val="AF04D93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2" w15:restartNumberingAfterBreak="0">
    <w:nsid w:val="7CCE3C0F"/>
    <w:multiLevelType w:val="multilevel"/>
    <w:tmpl w:val="7A904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4A2CD4"/>
    <w:multiLevelType w:val="hybridMultilevel"/>
    <w:tmpl w:val="5D88998A"/>
    <w:lvl w:ilvl="0" w:tplc="3E140990">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4" w15:restartNumberingAfterBreak="0">
    <w:nsid w:val="7E847368"/>
    <w:multiLevelType w:val="multilevel"/>
    <w:tmpl w:val="6AB2AC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1F2D11"/>
    <w:multiLevelType w:val="hybridMultilevel"/>
    <w:tmpl w:val="97D6771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019430450">
    <w:abstractNumId w:val="22"/>
  </w:num>
  <w:num w:numId="2" w16cid:durableId="2135514984">
    <w:abstractNumId w:val="30"/>
  </w:num>
  <w:num w:numId="3" w16cid:durableId="414669197">
    <w:abstractNumId w:val="25"/>
  </w:num>
  <w:num w:numId="4" w16cid:durableId="1859152662">
    <w:abstractNumId w:val="8"/>
  </w:num>
  <w:num w:numId="5" w16cid:durableId="1863085744">
    <w:abstractNumId w:val="16"/>
  </w:num>
  <w:num w:numId="6" w16cid:durableId="185102422">
    <w:abstractNumId w:val="27"/>
  </w:num>
  <w:num w:numId="7" w16cid:durableId="1149050651">
    <w:abstractNumId w:val="5"/>
  </w:num>
  <w:num w:numId="8" w16cid:durableId="285816735">
    <w:abstractNumId w:val="9"/>
  </w:num>
  <w:num w:numId="9" w16cid:durableId="526257742">
    <w:abstractNumId w:val="0"/>
  </w:num>
  <w:num w:numId="10" w16cid:durableId="1066609041">
    <w:abstractNumId w:val="6"/>
  </w:num>
  <w:num w:numId="11" w16cid:durableId="452945357">
    <w:abstractNumId w:val="20"/>
  </w:num>
  <w:num w:numId="12" w16cid:durableId="2048482154">
    <w:abstractNumId w:val="21"/>
  </w:num>
  <w:num w:numId="13" w16cid:durableId="835147094">
    <w:abstractNumId w:val="7"/>
  </w:num>
  <w:num w:numId="14" w16cid:durableId="778599266">
    <w:abstractNumId w:val="14"/>
  </w:num>
  <w:num w:numId="15" w16cid:durableId="1153915470">
    <w:abstractNumId w:val="17"/>
  </w:num>
  <w:num w:numId="16" w16cid:durableId="1632056460">
    <w:abstractNumId w:val="33"/>
  </w:num>
  <w:num w:numId="17" w16cid:durableId="163321092">
    <w:abstractNumId w:val="2"/>
  </w:num>
  <w:num w:numId="18" w16cid:durableId="1122648127">
    <w:abstractNumId w:val="29"/>
  </w:num>
  <w:num w:numId="19" w16cid:durableId="1739984827">
    <w:abstractNumId w:val="15"/>
  </w:num>
  <w:num w:numId="20" w16cid:durableId="2117285663">
    <w:abstractNumId w:val="26"/>
  </w:num>
  <w:num w:numId="21" w16cid:durableId="819807949">
    <w:abstractNumId w:val="28"/>
  </w:num>
  <w:num w:numId="22" w16cid:durableId="948506000">
    <w:abstractNumId w:val="4"/>
  </w:num>
  <w:num w:numId="23" w16cid:durableId="295766722">
    <w:abstractNumId w:val="12"/>
  </w:num>
  <w:num w:numId="24" w16cid:durableId="1830780336">
    <w:abstractNumId w:val="11"/>
  </w:num>
  <w:num w:numId="25" w16cid:durableId="711464211">
    <w:abstractNumId w:val="23"/>
  </w:num>
  <w:num w:numId="26" w16cid:durableId="922951994">
    <w:abstractNumId w:val="31"/>
  </w:num>
  <w:num w:numId="27" w16cid:durableId="702167473">
    <w:abstractNumId w:val="35"/>
  </w:num>
  <w:num w:numId="28" w16cid:durableId="904144416">
    <w:abstractNumId w:val="19"/>
  </w:num>
  <w:num w:numId="29" w16cid:durableId="1627663123">
    <w:abstractNumId w:val="13"/>
  </w:num>
  <w:num w:numId="30" w16cid:durableId="1234927164">
    <w:abstractNumId w:val="34"/>
  </w:num>
  <w:num w:numId="31" w16cid:durableId="1420367694">
    <w:abstractNumId w:val="18"/>
  </w:num>
  <w:num w:numId="32" w16cid:durableId="815142905">
    <w:abstractNumId w:val="24"/>
  </w:num>
  <w:num w:numId="33" w16cid:durableId="392045648">
    <w:abstractNumId w:val="32"/>
  </w:num>
  <w:num w:numId="34" w16cid:durableId="668562346">
    <w:abstractNumId w:val="3"/>
  </w:num>
  <w:num w:numId="35" w16cid:durableId="1100636907">
    <w:abstractNumId w:val="10"/>
  </w:num>
  <w:num w:numId="36" w16cid:durableId="12535139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8"/>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8DA"/>
    <w:rsid w:val="00003E1E"/>
    <w:rsid w:val="00005CB7"/>
    <w:rsid w:val="00007706"/>
    <w:rsid w:val="00007A96"/>
    <w:rsid w:val="0001180F"/>
    <w:rsid w:val="00020643"/>
    <w:rsid w:val="0003185C"/>
    <w:rsid w:val="00032864"/>
    <w:rsid w:val="00033F19"/>
    <w:rsid w:val="00035215"/>
    <w:rsid w:val="00037FAC"/>
    <w:rsid w:val="000407D6"/>
    <w:rsid w:val="00041CE5"/>
    <w:rsid w:val="00044665"/>
    <w:rsid w:val="00045CAF"/>
    <w:rsid w:val="00046AA4"/>
    <w:rsid w:val="00046B77"/>
    <w:rsid w:val="00052130"/>
    <w:rsid w:val="0005311C"/>
    <w:rsid w:val="00053F55"/>
    <w:rsid w:val="0005552C"/>
    <w:rsid w:val="00057B97"/>
    <w:rsid w:val="0006011B"/>
    <w:rsid w:val="00066478"/>
    <w:rsid w:val="000664FD"/>
    <w:rsid w:val="00066B05"/>
    <w:rsid w:val="00071D8C"/>
    <w:rsid w:val="000744C2"/>
    <w:rsid w:val="00076BB2"/>
    <w:rsid w:val="00077EF5"/>
    <w:rsid w:val="00080732"/>
    <w:rsid w:val="0008097C"/>
    <w:rsid w:val="00083B63"/>
    <w:rsid w:val="0008562E"/>
    <w:rsid w:val="00094BEB"/>
    <w:rsid w:val="000A1A80"/>
    <w:rsid w:val="000A1DBF"/>
    <w:rsid w:val="000A25D4"/>
    <w:rsid w:val="000A4FA5"/>
    <w:rsid w:val="000A58D3"/>
    <w:rsid w:val="000A5EE2"/>
    <w:rsid w:val="000A5F5A"/>
    <w:rsid w:val="000A7D22"/>
    <w:rsid w:val="000B4E06"/>
    <w:rsid w:val="000B5387"/>
    <w:rsid w:val="000B69C1"/>
    <w:rsid w:val="000C76A5"/>
    <w:rsid w:val="000D18E8"/>
    <w:rsid w:val="000D28F5"/>
    <w:rsid w:val="000D41C1"/>
    <w:rsid w:val="000D78F1"/>
    <w:rsid w:val="000D7E60"/>
    <w:rsid w:val="000E03EB"/>
    <w:rsid w:val="000E2105"/>
    <w:rsid w:val="000E5113"/>
    <w:rsid w:val="000E682D"/>
    <w:rsid w:val="000E6EA3"/>
    <w:rsid w:val="000F0211"/>
    <w:rsid w:val="000F41C8"/>
    <w:rsid w:val="000F6A39"/>
    <w:rsid w:val="00102373"/>
    <w:rsid w:val="001105BC"/>
    <w:rsid w:val="001121F8"/>
    <w:rsid w:val="001227CF"/>
    <w:rsid w:val="0012356E"/>
    <w:rsid w:val="00124DA9"/>
    <w:rsid w:val="00125AE7"/>
    <w:rsid w:val="00125C5F"/>
    <w:rsid w:val="00140042"/>
    <w:rsid w:val="00143544"/>
    <w:rsid w:val="001455DA"/>
    <w:rsid w:val="00145CE1"/>
    <w:rsid w:val="00146D51"/>
    <w:rsid w:val="0014726D"/>
    <w:rsid w:val="001500A4"/>
    <w:rsid w:val="001506E8"/>
    <w:rsid w:val="0015162A"/>
    <w:rsid w:val="00160ACA"/>
    <w:rsid w:val="00160D71"/>
    <w:rsid w:val="00162A04"/>
    <w:rsid w:val="0016610E"/>
    <w:rsid w:val="001722F8"/>
    <w:rsid w:val="00176B95"/>
    <w:rsid w:val="0017790E"/>
    <w:rsid w:val="001815FB"/>
    <w:rsid w:val="00184DC0"/>
    <w:rsid w:val="001861EF"/>
    <w:rsid w:val="0018680A"/>
    <w:rsid w:val="0019092C"/>
    <w:rsid w:val="001922B3"/>
    <w:rsid w:val="001932A4"/>
    <w:rsid w:val="001939ED"/>
    <w:rsid w:val="00194CEE"/>
    <w:rsid w:val="0019570E"/>
    <w:rsid w:val="00196438"/>
    <w:rsid w:val="001A3F88"/>
    <w:rsid w:val="001A69B7"/>
    <w:rsid w:val="001A765B"/>
    <w:rsid w:val="001B0119"/>
    <w:rsid w:val="001B033E"/>
    <w:rsid w:val="001B4E81"/>
    <w:rsid w:val="001B4EA0"/>
    <w:rsid w:val="001B7CDA"/>
    <w:rsid w:val="001C082E"/>
    <w:rsid w:val="001C1A94"/>
    <w:rsid w:val="001C34E8"/>
    <w:rsid w:val="001C45F9"/>
    <w:rsid w:val="001C494C"/>
    <w:rsid w:val="001C5825"/>
    <w:rsid w:val="001D1387"/>
    <w:rsid w:val="001D19A5"/>
    <w:rsid w:val="001D1B8B"/>
    <w:rsid w:val="001D1C2A"/>
    <w:rsid w:val="001D32A6"/>
    <w:rsid w:val="001D434B"/>
    <w:rsid w:val="001D6803"/>
    <w:rsid w:val="001D777A"/>
    <w:rsid w:val="001E1D5E"/>
    <w:rsid w:val="001E52AA"/>
    <w:rsid w:val="001E6F0F"/>
    <w:rsid w:val="001E78E5"/>
    <w:rsid w:val="001F05F8"/>
    <w:rsid w:val="001F1DFA"/>
    <w:rsid w:val="001F5863"/>
    <w:rsid w:val="001F61D2"/>
    <w:rsid w:val="001F6D02"/>
    <w:rsid w:val="00200FED"/>
    <w:rsid w:val="00201F59"/>
    <w:rsid w:val="00212804"/>
    <w:rsid w:val="0021410F"/>
    <w:rsid w:val="00214EEF"/>
    <w:rsid w:val="0021562F"/>
    <w:rsid w:val="00223693"/>
    <w:rsid w:val="00227605"/>
    <w:rsid w:val="00230F4C"/>
    <w:rsid w:val="00231D30"/>
    <w:rsid w:val="002334ED"/>
    <w:rsid w:val="00234FEB"/>
    <w:rsid w:val="00235847"/>
    <w:rsid w:val="00236503"/>
    <w:rsid w:val="00242BD0"/>
    <w:rsid w:val="00245221"/>
    <w:rsid w:val="00250697"/>
    <w:rsid w:val="0025341A"/>
    <w:rsid w:val="00253524"/>
    <w:rsid w:val="00254289"/>
    <w:rsid w:val="0025581C"/>
    <w:rsid w:val="00255A9F"/>
    <w:rsid w:val="00256D50"/>
    <w:rsid w:val="00264D38"/>
    <w:rsid w:val="00266528"/>
    <w:rsid w:val="00274A2F"/>
    <w:rsid w:val="00277360"/>
    <w:rsid w:val="00277E20"/>
    <w:rsid w:val="00282C3C"/>
    <w:rsid w:val="002857FD"/>
    <w:rsid w:val="00285DAA"/>
    <w:rsid w:val="002860B5"/>
    <w:rsid w:val="00287154"/>
    <w:rsid w:val="002875BB"/>
    <w:rsid w:val="00290E01"/>
    <w:rsid w:val="00291CBF"/>
    <w:rsid w:val="002947A9"/>
    <w:rsid w:val="0029589E"/>
    <w:rsid w:val="00297754"/>
    <w:rsid w:val="002A12A5"/>
    <w:rsid w:val="002A2AFD"/>
    <w:rsid w:val="002A5415"/>
    <w:rsid w:val="002A7C5C"/>
    <w:rsid w:val="002B1BBB"/>
    <w:rsid w:val="002B31ED"/>
    <w:rsid w:val="002B62A5"/>
    <w:rsid w:val="002D1E9D"/>
    <w:rsid w:val="002D3993"/>
    <w:rsid w:val="002D3A47"/>
    <w:rsid w:val="002D7BC5"/>
    <w:rsid w:val="002E3194"/>
    <w:rsid w:val="002E7D08"/>
    <w:rsid w:val="002F53FB"/>
    <w:rsid w:val="002F7422"/>
    <w:rsid w:val="00302CFB"/>
    <w:rsid w:val="0030307A"/>
    <w:rsid w:val="003038D2"/>
    <w:rsid w:val="00306877"/>
    <w:rsid w:val="003076C8"/>
    <w:rsid w:val="003109E9"/>
    <w:rsid w:val="0031308C"/>
    <w:rsid w:val="00313BE3"/>
    <w:rsid w:val="0031567D"/>
    <w:rsid w:val="00317F89"/>
    <w:rsid w:val="0032067B"/>
    <w:rsid w:val="003210C5"/>
    <w:rsid w:val="00322532"/>
    <w:rsid w:val="003232D7"/>
    <w:rsid w:val="00324CE9"/>
    <w:rsid w:val="00326FC1"/>
    <w:rsid w:val="00331E92"/>
    <w:rsid w:val="0034101F"/>
    <w:rsid w:val="0034493C"/>
    <w:rsid w:val="00345E70"/>
    <w:rsid w:val="00350377"/>
    <w:rsid w:val="00350741"/>
    <w:rsid w:val="003515FB"/>
    <w:rsid w:val="00351791"/>
    <w:rsid w:val="00356027"/>
    <w:rsid w:val="00357A47"/>
    <w:rsid w:val="00360B88"/>
    <w:rsid w:val="0036152C"/>
    <w:rsid w:val="00362C75"/>
    <w:rsid w:val="0036311A"/>
    <w:rsid w:val="00363124"/>
    <w:rsid w:val="003635B6"/>
    <w:rsid w:val="00366405"/>
    <w:rsid w:val="003676C5"/>
    <w:rsid w:val="00376A8B"/>
    <w:rsid w:val="00377B51"/>
    <w:rsid w:val="0038118B"/>
    <w:rsid w:val="00381C2A"/>
    <w:rsid w:val="003825F7"/>
    <w:rsid w:val="00382770"/>
    <w:rsid w:val="00385291"/>
    <w:rsid w:val="003861AD"/>
    <w:rsid w:val="0038751A"/>
    <w:rsid w:val="00387D39"/>
    <w:rsid w:val="003954CA"/>
    <w:rsid w:val="0039684A"/>
    <w:rsid w:val="003A0636"/>
    <w:rsid w:val="003A1F52"/>
    <w:rsid w:val="003A3D42"/>
    <w:rsid w:val="003A5B51"/>
    <w:rsid w:val="003A5B8D"/>
    <w:rsid w:val="003B1EC6"/>
    <w:rsid w:val="003B5B9D"/>
    <w:rsid w:val="003C0EDA"/>
    <w:rsid w:val="003C242D"/>
    <w:rsid w:val="003C3E0D"/>
    <w:rsid w:val="003C4A07"/>
    <w:rsid w:val="003C5E42"/>
    <w:rsid w:val="003C63EF"/>
    <w:rsid w:val="003D11C0"/>
    <w:rsid w:val="003D1824"/>
    <w:rsid w:val="003D1B8C"/>
    <w:rsid w:val="003D2644"/>
    <w:rsid w:val="003D267E"/>
    <w:rsid w:val="003D304D"/>
    <w:rsid w:val="003D5798"/>
    <w:rsid w:val="003D7545"/>
    <w:rsid w:val="003E44EB"/>
    <w:rsid w:val="003E6B81"/>
    <w:rsid w:val="003F097E"/>
    <w:rsid w:val="003F7888"/>
    <w:rsid w:val="00410F40"/>
    <w:rsid w:val="004123DA"/>
    <w:rsid w:val="00414D96"/>
    <w:rsid w:val="00415635"/>
    <w:rsid w:val="00415897"/>
    <w:rsid w:val="00415E7D"/>
    <w:rsid w:val="004166D3"/>
    <w:rsid w:val="00420F5C"/>
    <w:rsid w:val="00421C02"/>
    <w:rsid w:val="00422C43"/>
    <w:rsid w:val="00423F93"/>
    <w:rsid w:val="004260D6"/>
    <w:rsid w:val="00432C76"/>
    <w:rsid w:val="00433300"/>
    <w:rsid w:val="00433728"/>
    <w:rsid w:val="00436B2B"/>
    <w:rsid w:val="004377DB"/>
    <w:rsid w:val="004413C7"/>
    <w:rsid w:val="0044346A"/>
    <w:rsid w:val="00443DFF"/>
    <w:rsid w:val="00444B39"/>
    <w:rsid w:val="004454AC"/>
    <w:rsid w:val="0044663B"/>
    <w:rsid w:val="0044700E"/>
    <w:rsid w:val="004503DD"/>
    <w:rsid w:val="00451C3F"/>
    <w:rsid w:val="00452231"/>
    <w:rsid w:val="00452838"/>
    <w:rsid w:val="0045353C"/>
    <w:rsid w:val="00455350"/>
    <w:rsid w:val="00457038"/>
    <w:rsid w:val="00461F07"/>
    <w:rsid w:val="00465662"/>
    <w:rsid w:val="00467F5F"/>
    <w:rsid w:val="00471D7A"/>
    <w:rsid w:val="00472CE5"/>
    <w:rsid w:val="00473BE6"/>
    <w:rsid w:val="004763A9"/>
    <w:rsid w:val="00476F95"/>
    <w:rsid w:val="00480CD1"/>
    <w:rsid w:val="00484113"/>
    <w:rsid w:val="00484224"/>
    <w:rsid w:val="00486090"/>
    <w:rsid w:val="00487975"/>
    <w:rsid w:val="00490BB9"/>
    <w:rsid w:val="0049399C"/>
    <w:rsid w:val="00494E90"/>
    <w:rsid w:val="00497116"/>
    <w:rsid w:val="004A0C16"/>
    <w:rsid w:val="004A2423"/>
    <w:rsid w:val="004A33C0"/>
    <w:rsid w:val="004A4061"/>
    <w:rsid w:val="004B02B6"/>
    <w:rsid w:val="004B0D8D"/>
    <w:rsid w:val="004B14A1"/>
    <w:rsid w:val="004B2ADE"/>
    <w:rsid w:val="004B32C8"/>
    <w:rsid w:val="004B3928"/>
    <w:rsid w:val="004B451C"/>
    <w:rsid w:val="004B60BB"/>
    <w:rsid w:val="004B78F7"/>
    <w:rsid w:val="004C0743"/>
    <w:rsid w:val="004C2692"/>
    <w:rsid w:val="004D028C"/>
    <w:rsid w:val="004D7B19"/>
    <w:rsid w:val="004E0CA0"/>
    <w:rsid w:val="004E1AC2"/>
    <w:rsid w:val="004E4ED2"/>
    <w:rsid w:val="004F01B5"/>
    <w:rsid w:val="004F1DF1"/>
    <w:rsid w:val="004F2523"/>
    <w:rsid w:val="004F30D0"/>
    <w:rsid w:val="004F45E7"/>
    <w:rsid w:val="004F62F6"/>
    <w:rsid w:val="004F7BF4"/>
    <w:rsid w:val="004F7F77"/>
    <w:rsid w:val="00503483"/>
    <w:rsid w:val="005034AB"/>
    <w:rsid w:val="005038D7"/>
    <w:rsid w:val="00505A23"/>
    <w:rsid w:val="00510CB7"/>
    <w:rsid w:val="0051316A"/>
    <w:rsid w:val="00516EF1"/>
    <w:rsid w:val="0052123A"/>
    <w:rsid w:val="005308A1"/>
    <w:rsid w:val="00533A67"/>
    <w:rsid w:val="00537323"/>
    <w:rsid w:val="00537D5F"/>
    <w:rsid w:val="00537F63"/>
    <w:rsid w:val="00542489"/>
    <w:rsid w:val="00543692"/>
    <w:rsid w:val="00544B2A"/>
    <w:rsid w:val="00547787"/>
    <w:rsid w:val="00557540"/>
    <w:rsid w:val="00562A49"/>
    <w:rsid w:val="005635AA"/>
    <w:rsid w:val="00564684"/>
    <w:rsid w:val="00566D9F"/>
    <w:rsid w:val="00574835"/>
    <w:rsid w:val="00574E39"/>
    <w:rsid w:val="005756B6"/>
    <w:rsid w:val="00577D4E"/>
    <w:rsid w:val="00580538"/>
    <w:rsid w:val="00580671"/>
    <w:rsid w:val="00580D4F"/>
    <w:rsid w:val="00584504"/>
    <w:rsid w:val="005869E0"/>
    <w:rsid w:val="00590A3A"/>
    <w:rsid w:val="00590A50"/>
    <w:rsid w:val="00592ED4"/>
    <w:rsid w:val="00593F31"/>
    <w:rsid w:val="0059493D"/>
    <w:rsid w:val="00594995"/>
    <w:rsid w:val="00594F23"/>
    <w:rsid w:val="00597C54"/>
    <w:rsid w:val="00597CAB"/>
    <w:rsid w:val="005A02F4"/>
    <w:rsid w:val="005A0F46"/>
    <w:rsid w:val="005A1192"/>
    <w:rsid w:val="005A158C"/>
    <w:rsid w:val="005B23E3"/>
    <w:rsid w:val="005B3239"/>
    <w:rsid w:val="005B4FC5"/>
    <w:rsid w:val="005C2050"/>
    <w:rsid w:val="005C461A"/>
    <w:rsid w:val="005C46F0"/>
    <w:rsid w:val="005C7ECD"/>
    <w:rsid w:val="005D26DD"/>
    <w:rsid w:val="005D356C"/>
    <w:rsid w:val="005D65B7"/>
    <w:rsid w:val="005D7211"/>
    <w:rsid w:val="005E6578"/>
    <w:rsid w:val="005F1DF6"/>
    <w:rsid w:val="005F2C79"/>
    <w:rsid w:val="005F4FE9"/>
    <w:rsid w:val="005F514B"/>
    <w:rsid w:val="005F6FB9"/>
    <w:rsid w:val="005F7576"/>
    <w:rsid w:val="006003DE"/>
    <w:rsid w:val="006067C9"/>
    <w:rsid w:val="00613710"/>
    <w:rsid w:val="0061392D"/>
    <w:rsid w:val="00615486"/>
    <w:rsid w:val="0061653A"/>
    <w:rsid w:val="00616808"/>
    <w:rsid w:val="00622A29"/>
    <w:rsid w:val="006230BD"/>
    <w:rsid w:val="0062409D"/>
    <w:rsid w:val="00624AE1"/>
    <w:rsid w:val="00626709"/>
    <w:rsid w:val="00626E62"/>
    <w:rsid w:val="0062704B"/>
    <w:rsid w:val="006306B6"/>
    <w:rsid w:val="00630ABF"/>
    <w:rsid w:val="00632526"/>
    <w:rsid w:val="00634EE7"/>
    <w:rsid w:val="00637BD8"/>
    <w:rsid w:val="00637E94"/>
    <w:rsid w:val="0064066F"/>
    <w:rsid w:val="006418C5"/>
    <w:rsid w:val="00643334"/>
    <w:rsid w:val="00643726"/>
    <w:rsid w:val="00643962"/>
    <w:rsid w:val="006449A6"/>
    <w:rsid w:val="00646569"/>
    <w:rsid w:val="00646BB4"/>
    <w:rsid w:val="00653F7D"/>
    <w:rsid w:val="0065412A"/>
    <w:rsid w:val="00661E4D"/>
    <w:rsid w:val="00661E58"/>
    <w:rsid w:val="00664AB3"/>
    <w:rsid w:val="0066584F"/>
    <w:rsid w:val="00672CFF"/>
    <w:rsid w:val="00673C77"/>
    <w:rsid w:val="00673DF4"/>
    <w:rsid w:val="0067421F"/>
    <w:rsid w:val="00676C79"/>
    <w:rsid w:val="006825B9"/>
    <w:rsid w:val="0068514A"/>
    <w:rsid w:val="00691E5A"/>
    <w:rsid w:val="00695C93"/>
    <w:rsid w:val="006962F1"/>
    <w:rsid w:val="00697616"/>
    <w:rsid w:val="006A017A"/>
    <w:rsid w:val="006A5652"/>
    <w:rsid w:val="006A71FE"/>
    <w:rsid w:val="006B28D1"/>
    <w:rsid w:val="006B5062"/>
    <w:rsid w:val="006B5C7E"/>
    <w:rsid w:val="006B5F77"/>
    <w:rsid w:val="006C2C8B"/>
    <w:rsid w:val="006C3E91"/>
    <w:rsid w:val="006C6407"/>
    <w:rsid w:val="006D09EB"/>
    <w:rsid w:val="006D0B6E"/>
    <w:rsid w:val="006D1293"/>
    <w:rsid w:val="006D186D"/>
    <w:rsid w:val="006D4631"/>
    <w:rsid w:val="006D59A5"/>
    <w:rsid w:val="006D66FF"/>
    <w:rsid w:val="006E12AF"/>
    <w:rsid w:val="006E5425"/>
    <w:rsid w:val="006F0148"/>
    <w:rsid w:val="006F6024"/>
    <w:rsid w:val="007024E9"/>
    <w:rsid w:val="007037FC"/>
    <w:rsid w:val="0070702B"/>
    <w:rsid w:val="00716C96"/>
    <w:rsid w:val="00717217"/>
    <w:rsid w:val="00717F77"/>
    <w:rsid w:val="0072000D"/>
    <w:rsid w:val="007204DF"/>
    <w:rsid w:val="00720CCC"/>
    <w:rsid w:val="00723FD3"/>
    <w:rsid w:val="00724D89"/>
    <w:rsid w:val="0072503B"/>
    <w:rsid w:val="00727568"/>
    <w:rsid w:val="00727F97"/>
    <w:rsid w:val="007311DB"/>
    <w:rsid w:val="00731EE4"/>
    <w:rsid w:val="00732D23"/>
    <w:rsid w:val="00732F9D"/>
    <w:rsid w:val="00734392"/>
    <w:rsid w:val="007347FC"/>
    <w:rsid w:val="00735D99"/>
    <w:rsid w:val="007369BD"/>
    <w:rsid w:val="00736FD8"/>
    <w:rsid w:val="007372CE"/>
    <w:rsid w:val="0074297B"/>
    <w:rsid w:val="00745477"/>
    <w:rsid w:val="00751D20"/>
    <w:rsid w:val="00752471"/>
    <w:rsid w:val="007529BB"/>
    <w:rsid w:val="00755BB2"/>
    <w:rsid w:val="00762A13"/>
    <w:rsid w:val="007642E1"/>
    <w:rsid w:val="00766A5D"/>
    <w:rsid w:val="00770770"/>
    <w:rsid w:val="0077288C"/>
    <w:rsid w:val="007749E4"/>
    <w:rsid w:val="00777BC9"/>
    <w:rsid w:val="0078120C"/>
    <w:rsid w:val="0078185A"/>
    <w:rsid w:val="00784FAE"/>
    <w:rsid w:val="00786766"/>
    <w:rsid w:val="007869DB"/>
    <w:rsid w:val="00790905"/>
    <w:rsid w:val="007951F6"/>
    <w:rsid w:val="007961BE"/>
    <w:rsid w:val="00797804"/>
    <w:rsid w:val="007A0E2B"/>
    <w:rsid w:val="007A14DD"/>
    <w:rsid w:val="007A606E"/>
    <w:rsid w:val="007A7A85"/>
    <w:rsid w:val="007B03A8"/>
    <w:rsid w:val="007B0DF6"/>
    <w:rsid w:val="007B63D5"/>
    <w:rsid w:val="007B79FC"/>
    <w:rsid w:val="007C01FD"/>
    <w:rsid w:val="007C0796"/>
    <w:rsid w:val="007C12DE"/>
    <w:rsid w:val="007C1C5B"/>
    <w:rsid w:val="007C5762"/>
    <w:rsid w:val="007C63FD"/>
    <w:rsid w:val="007C76E7"/>
    <w:rsid w:val="007D285E"/>
    <w:rsid w:val="007D2DC9"/>
    <w:rsid w:val="007D5337"/>
    <w:rsid w:val="007E0B5D"/>
    <w:rsid w:val="007E0C44"/>
    <w:rsid w:val="007E311C"/>
    <w:rsid w:val="007E5B96"/>
    <w:rsid w:val="007F5CAC"/>
    <w:rsid w:val="007F6315"/>
    <w:rsid w:val="00800537"/>
    <w:rsid w:val="00802769"/>
    <w:rsid w:val="0080350A"/>
    <w:rsid w:val="00805A2A"/>
    <w:rsid w:val="00807420"/>
    <w:rsid w:val="00807B2C"/>
    <w:rsid w:val="00807C5E"/>
    <w:rsid w:val="00812AF9"/>
    <w:rsid w:val="00814200"/>
    <w:rsid w:val="008157A8"/>
    <w:rsid w:val="008158DE"/>
    <w:rsid w:val="008163F7"/>
    <w:rsid w:val="00823960"/>
    <w:rsid w:val="0083326D"/>
    <w:rsid w:val="008377A4"/>
    <w:rsid w:val="0084036C"/>
    <w:rsid w:val="0084081A"/>
    <w:rsid w:val="0084489D"/>
    <w:rsid w:val="008473FC"/>
    <w:rsid w:val="00853AB0"/>
    <w:rsid w:val="00863529"/>
    <w:rsid w:val="00865FFD"/>
    <w:rsid w:val="00866573"/>
    <w:rsid w:val="008715CA"/>
    <w:rsid w:val="0087212A"/>
    <w:rsid w:val="00875FBD"/>
    <w:rsid w:val="00883808"/>
    <w:rsid w:val="008873C7"/>
    <w:rsid w:val="00887717"/>
    <w:rsid w:val="008904FB"/>
    <w:rsid w:val="0089203D"/>
    <w:rsid w:val="008940E5"/>
    <w:rsid w:val="00896410"/>
    <w:rsid w:val="008A12CB"/>
    <w:rsid w:val="008A3CD5"/>
    <w:rsid w:val="008A3F4B"/>
    <w:rsid w:val="008A7633"/>
    <w:rsid w:val="008B0FE8"/>
    <w:rsid w:val="008C008D"/>
    <w:rsid w:val="008C10E7"/>
    <w:rsid w:val="008C14AE"/>
    <w:rsid w:val="008C682A"/>
    <w:rsid w:val="008C6B17"/>
    <w:rsid w:val="008C7909"/>
    <w:rsid w:val="008D096B"/>
    <w:rsid w:val="008D2153"/>
    <w:rsid w:val="008D36F5"/>
    <w:rsid w:val="008D3D96"/>
    <w:rsid w:val="008D3DFF"/>
    <w:rsid w:val="008D52C6"/>
    <w:rsid w:val="008D5AB0"/>
    <w:rsid w:val="008D79CC"/>
    <w:rsid w:val="008E2301"/>
    <w:rsid w:val="008E34F9"/>
    <w:rsid w:val="008E3548"/>
    <w:rsid w:val="008E46FD"/>
    <w:rsid w:val="008E4C50"/>
    <w:rsid w:val="008E5DB1"/>
    <w:rsid w:val="008E6297"/>
    <w:rsid w:val="008E74AF"/>
    <w:rsid w:val="008E7E40"/>
    <w:rsid w:val="008F2838"/>
    <w:rsid w:val="008F5C57"/>
    <w:rsid w:val="009014F6"/>
    <w:rsid w:val="00902905"/>
    <w:rsid w:val="00903867"/>
    <w:rsid w:val="00904858"/>
    <w:rsid w:val="00905B8B"/>
    <w:rsid w:val="00910182"/>
    <w:rsid w:val="00911E02"/>
    <w:rsid w:val="00912153"/>
    <w:rsid w:val="00922425"/>
    <w:rsid w:val="009264A9"/>
    <w:rsid w:val="0093044C"/>
    <w:rsid w:val="0093101F"/>
    <w:rsid w:val="0093546E"/>
    <w:rsid w:val="00940355"/>
    <w:rsid w:val="00940373"/>
    <w:rsid w:val="00940EB2"/>
    <w:rsid w:val="00942BB2"/>
    <w:rsid w:val="00947EC1"/>
    <w:rsid w:val="00950911"/>
    <w:rsid w:val="00952621"/>
    <w:rsid w:val="00956681"/>
    <w:rsid w:val="00960128"/>
    <w:rsid w:val="00960A18"/>
    <w:rsid w:val="00961C7F"/>
    <w:rsid w:val="00961DE7"/>
    <w:rsid w:val="00961ECB"/>
    <w:rsid w:val="00962F29"/>
    <w:rsid w:val="0096690F"/>
    <w:rsid w:val="00970A57"/>
    <w:rsid w:val="00972669"/>
    <w:rsid w:val="00974399"/>
    <w:rsid w:val="00975527"/>
    <w:rsid w:val="00976044"/>
    <w:rsid w:val="00977E68"/>
    <w:rsid w:val="00981524"/>
    <w:rsid w:val="009815C1"/>
    <w:rsid w:val="009823E1"/>
    <w:rsid w:val="009863AC"/>
    <w:rsid w:val="0098745B"/>
    <w:rsid w:val="00990419"/>
    <w:rsid w:val="009936B6"/>
    <w:rsid w:val="00994F8A"/>
    <w:rsid w:val="009A33B9"/>
    <w:rsid w:val="009A38AD"/>
    <w:rsid w:val="009A6EDF"/>
    <w:rsid w:val="009B64C0"/>
    <w:rsid w:val="009B6FF5"/>
    <w:rsid w:val="009C0374"/>
    <w:rsid w:val="009C0923"/>
    <w:rsid w:val="009C3CCB"/>
    <w:rsid w:val="009C6EDB"/>
    <w:rsid w:val="009D06CF"/>
    <w:rsid w:val="009D1911"/>
    <w:rsid w:val="009D313B"/>
    <w:rsid w:val="009D517E"/>
    <w:rsid w:val="009D74A7"/>
    <w:rsid w:val="009D7E37"/>
    <w:rsid w:val="009E2BA3"/>
    <w:rsid w:val="009E39C6"/>
    <w:rsid w:val="009E4BC9"/>
    <w:rsid w:val="009E4EC1"/>
    <w:rsid w:val="009E6438"/>
    <w:rsid w:val="009F00F3"/>
    <w:rsid w:val="009F238B"/>
    <w:rsid w:val="009F2666"/>
    <w:rsid w:val="009F2B0F"/>
    <w:rsid w:val="009F3D7D"/>
    <w:rsid w:val="009F6233"/>
    <w:rsid w:val="009F7AAF"/>
    <w:rsid w:val="009F7EAC"/>
    <w:rsid w:val="00A027D3"/>
    <w:rsid w:val="00A02B18"/>
    <w:rsid w:val="00A0453A"/>
    <w:rsid w:val="00A06A7E"/>
    <w:rsid w:val="00A07A32"/>
    <w:rsid w:val="00A10D76"/>
    <w:rsid w:val="00A145EA"/>
    <w:rsid w:val="00A14871"/>
    <w:rsid w:val="00A1725E"/>
    <w:rsid w:val="00A21731"/>
    <w:rsid w:val="00A22549"/>
    <w:rsid w:val="00A24D26"/>
    <w:rsid w:val="00A26A24"/>
    <w:rsid w:val="00A27318"/>
    <w:rsid w:val="00A27D5A"/>
    <w:rsid w:val="00A27DD5"/>
    <w:rsid w:val="00A32681"/>
    <w:rsid w:val="00A326E7"/>
    <w:rsid w:val="00A33031"/>
    <w:rsid w:val="00A340C9"/>
    <w:rsid w:val="00A344F2"/>
    <w:rsid w:val="00A37D54"/>
    <w:rsid w:val="00A43647"/>
    <w:rsid w:val="00A52952"/>
    <w:rsid w:val="00A53ACD"/>
    <w:rsid w:val="00A55C5A"/>
    <w:rsid w:val="00A57B39"/>
    <w:rsid w:val="00A66C5E"/>
    <w:rsid w:val="00A725E4"/>
    <w:rsid w:val="00A7296B"/>
    <w:rsid w:val="00A74D06"/>
    <w:rsid w:val="00A758E9"/>
    <w:rsid w:val="00A77E3D"/>
    <w:rsid w:val="00A86939"/>
    <w:rsid w:val="00A900E7"/>
    <w:rsid w:val="00A904E9"/>
    <w:rsid w:val="00A95BA7"/>
    <w:rsid w:val="00A97124"/>
    <w:rsid w:val="00A97404"/>
    <w:rsid w:val="00A9787B"/>
    <w:rsid w:val="00AA029B"/>
    <w:rsid w:val="00AA051E"/>
    <w:rsid w:val="00AA0D4D"/>
    <w:rsid w:val="00AA0D97"/>
    <w:rsid w:val="00AA17F7"/>
    <w:rsid w:val="00AA38BC"/>
    <w:rsid w:val="00AA6565"/>
    <w:rsid w:val="00AA7527"/>
    <w:rsid w:val="00AB04EE"/>
    <w:rsid w:val="00AB0F36"/>
    <w:rsid w:val="00AB1722"/>
    <w:rsid w:val="00AB5BCB"/>
    <w:rsid w:val="00AB5C26"/>
    <w:rsid w:val="00AB77D2"/>
    <w:rsid w:val="00AB7848"/>
    <w:rsid w:val="00AD0AE1"/>
    <w:rsid w:val="00AD0E03"/>
    <w:rsid w:val="00AD2295"/>
    <w:rsid w:val="00AD5351"/>
    <w:rsid w:val="00AD5DD9"/>
    <w:rsid w:val="00AD6F88"/>
    <w:rsid w:val="00AD74F1"/>
    <w:rsid w:val="00AE0090"/>
    <w:rsid w:val="00AE2562"/>
    <w:rsid w:val="00AE280D"/>
    <w:rsid w:val="00AE393C"/>
    <w:rsid w:val="00AE50CD"/>
    <w:rsid w:val="00AF3082"/>
    <w:rsid w:val="00AF4159"/>
    <w:rsid w:val="00AF6BFE"/>
    <w:rsid w:val="00B025BD"/>
    <w:rsid w:val="00B075A0"/>
    <w:rsid w:val="00B102AE"/>
    <w:rsid w:val="00B11396"/>
    <w:rsid w:val="00B1389B"/>
    <w:rsid w:val="00B1649E"/>
    <w:rsid w:val="00B17A69"/>
    <w:rsid w:val="00B17CA7"/>
    <w:rsid w:val="00B20248"/>
    <w:rsid w:val="00B21E0F"/>
    <w:rsid w:val="00B2389A"/>
    <w:rsid w:val="00B238D4"/>
    <w:rsid w:val="00B25E79"/>
    <w:rsid w:val="00B30FE1"/>
    <w:rsid w:val="00B31DEE"/>
    <w:rsid w:val="00B34909"/>
    <w:rsid w:val="00B356D4"/>
    <w:rsid w:val="00B360DF"/>
    <w:rsid w:val="00B3665B"/>
    <w:rsid w:val="00B3665E"/>
    <w:rsid w:val="00B373D0"/>
    <w:rsid w:val="00B376C4"/>
    <w:rsid w:val="00B40190"/>
    <w:rsid w:val="00B40B20"/>
    <w:rsid w:val="00B45903"/>
    <w:rsid w:val="00B553AA"/>
    <w:rsid w:val="00B60BFF"/>
    <w:rsid w:val="00B61089"/>
    <w:rsid w:val="00B6780F"/>
    <w:rsid w:val="00B70BB3"/>
    <w:rsid w:val="00B737D2"/>
    <w:rsid w:val="00B81307"/>
    <w:rsid w:val="00B81E3A"/>
    <w:rsid w:val="00B82FD2"/>
    <w:rsid w:val="00B86EA1"/>
    <w:rsid w:val="00B87F0A"/>
    <w:rsid w:val="00B918D6"/>
    <w:rsid w:val="00B92C03"/>
    <w:rsid w:val="00B945C0"/>
    <w:rsid w:val="00B974C3"/>
    <w:rsid w:val="00BA06D6"/>
    <w:rsid w:val="00BA10BC"/>
    <w:rsid w:val="00BA165A"/>
    <w:rsid w:val="00BA1AF2"/>
    <w:rsid w:val="00BA21B3"/>
    <w:rsid w:val="00BA3186"/>
    <w:rsid w:val="00BA3D38"/>
    <w:rsid w:val="00BA5A19"/>
    <w:rsid w:val="00BB0221"/>
    <w:rsid w:val="00BB04F4"/>
    <w:rsid w:val="00BB17AB"/>
    <w:rsid w:val="00BB2E9F"/>
    <w:rsid w:val="00BB4818"/>
    <w:rsid w:val="00BC49D3"/>
    <w:rsid w:val="00BC5FC3"/>
    <w:rsid w:val="00BC603B"/>
    <w:rsid w:val="00BC78FF"/>
    <w:rsid w:val="00BC7FC7"/>
    <w:rsid w:val="00BD0077"/>
    <w:rsid w:val="00BD332F"/>
    <w:rsid w:val="00BD6DA9"/>
    <w:rsid w:val="00BE0034"/>
    <w:rsid w:val="00BE2339"/>
    <w:rsid w:val="00BE37C5"/>
    <w:rsid w:val="00BF0A84"/>
    <w:rsid w:val="00BF0F58"/>
    <w:rsid w:val="00BF32B4"/>
    <w:rsid w:val="00BF3ED0"/>
    <w:rsid w:val="00BF49A2"/>
    <w:rsid w:val="00BF67A8"/>
    <w:rsid w:val="00BF7F92"/>
    <w:rsid w:val="00C049AB"/>
    <w:rsid w:val="00C071EB"/>
    <w:rsid w:val="00C0750F"/>
    <w:rsid w:val="00C07D61"/>
    <w:rsid w:val="00C10C99"/>
    <w:rsid w:val="00C11C5D"/>
    <w:rsid w:val="00C149D8"/>
    <w:rsid w:val="00C14C6D"/>
    <w:rsid w:val="00C2191B"/>
    <w:rsid w:val="00C21D01"/>
    <w:rsid w:val="00C23105"/>
    <w:rsid w:val="00C23BB8"/>
    <w:rsid w:val="00C23D53"/>
    <w:rsid w:val="00C24DB0"/>
    <w:rsid w:val="00C24F71"/>
    <w:rsid w:val="00C25A1F"/>
    <w:rsid w:val="00C32FAF"/>
    <w:rsid w:val="00C33A45"/>
    <w:rsid w:val="00C35672"/>
    <w:rsid w:val="00C36FE8"/>
    <w:rsid w:val="00C40B66"/>
    <w:rsid w:val="00C416C9"/>
    <w:rsid w:val="00C42967"/>
    <w:rsid w:val="00C44121"/>
    <w:rsid w:val="00C459FD"/>
    <w:rsid w:val="00C50404"/>
    <w:rsid w:val="00C515CB"/>
    <w:rsid w:val="00C51900"/>
    <w:rsid w:val="00C53692"/>
    <w:rsid w:val="00C564D6"/>
    <w:rsid w:val="00C56668"/>
    <w:rsid w:val="00C60DB5"/>
    <w:rsid w:val="00C65D5C"/>
    <w:rsid w:val="00C70769"/>
    <w:rsid w:val="00C75452"/>
    <w:rsid w:val="00C80F3B"/>
    <w:rsid w:val="00C810C6"/>
    <w:rsid w:val="00C813FD"/>
    <w:rsid w:val="00C9271B"/>
    <w:rsid w:val="00CA2460"/>
    <w:rsid w:val="00CA2B8E"/>
    <w:rsid w:val="00CA4961"/>
    <w:rsid w:val="00CA5079"/>
    <w:rsid w:val="00CA7FFD"/>
    <w:rsid w:val="00CB1584"/>
    <w:rsid w:val="00CB2657"/>
    <w:rsid w:val="00CB2BAA"/>
    <w:rsid w:val="00CB52A6"/>
    <w:rsid w:val="00CC4EEF"/>
    <w:rsid w:val="00CC62EA"/>
    <w:rsid w:val="00CC7848"/>
    <w:rsid w:val="00CD3465"/>
    <w:rsid w:val="00CD501C"/>
    <w:rsid w:val="00CD60A4"/>
    <w:rsid w:val="00CE0EC6"/>
    <w:rsid w:val="00CE3CA5"/>
    <w:rsid w:val="00CE7D29"/>
    <w:rsid w:val="00CF1FDD"/>
    <w:rsid w:val="00CF337A"/>
    <w:rsid w:val="00D003A7"/>
    <w:rsid w:val="00D00977"/>
    <w:rsid w:val="00D025ED"/>
    <w:rsid w:val="00D066B2"/>
    <w:rsid w:val="00D10E13"/>
    <w:rsid w:val="00D13C14"/>
    <w:rsid w:val="00D15691"/>
    <w:rsid w:val="00D161BA"/>
    <w:rsid w:val="00D2024F"/>
    <w:rsid w:val="00D21173"/>
    <w:rsid w:val="00D216E6"/>
    <w:rsid w:val="00D21F45"/>
    <w:rsid w:val="00D22114"/>
    <w:rsid w:val="00D33F0C"/>
    <w:rsid w:val="00D35A58"/>
    <w:rsid w:val="00D37819"/>
    <w:rsid w:val="00D37AA9"/>
    <w:rsid w:val="00D400D0"/>
    <w:rsid w:val="00D406C6"/>
    <w:rsid w:val="00D42632"/>
    <w:rsid w:val="00D431E2"/>
    <w:rsid w:val="00D450D4"/>
    <w:rsid w:val="00D45E7A"/>
    <w:rsid w:val="00D46282"/>
    <w:rsid w:val="00D47759"/>
    <w:rsid w:val="00D5446D"/>
    <w:rsid w:val="00D55B17"/>
    <w:rsid w:val="00D56F61"/>
    <w:rsid w:val="00D61265"/>
    <w:rsid w:val="00D64391"/>
    <w:rsid w:val="00D64DCE"/>
    <w:rsid w:val="00D65562"/>
    <w:rsid w:val="00D65763"/>
    <w:rsid w:val="00D72189"/>
    <w:rsid w:val="00D7496E"/>
    <w:rsid w:val="00D75B5C"/>
    <w:rsid w:val="00D77DBD"/>
    <w:rsid w:val="00D83F0D"/>
    <w:rsid w:val="00D90216"/>
    <w:rsid w:val="00D90349"/>
    <w:rsid w:val="00D90E4F"/>
    <w:rsid w:val="00D93D9C"/>
    <w:rsid w:val="00D95128"/>
    <w:rsid w:val="00DA18AB"/>
    <w:rsid w:val="00DA402F"/>
    <w:rsid w:val="00DA42AC"/>
    <w:rsid w:val="00DA489A"/>
    <w:rsid w:val="00DA4B92"/>
    <w:rsid w:val="00DA5D2B"/>
    <w:rsid w:val="00DA711C"/>
    <w:rsid w:val="00DA723A"/>
    <w:rsid w:val="00DB0313"/>
    <w:rsid w:val="00DB0AFB"/>
    <w:rsid w:val="00DB29F3"/>
    <w:rsid w:val="00DB2E14"/>
    <w:rsid w:val="00DB5191"/>
    <w:rsid w:val="00DB63BD"/>
    <w:rsid w:val="00DB7059"/>
    <w:rsid w:val="00DB7605"/>
    <w:rsid w:val="00DC5ADB"/>
    <w:rsid w:val="00DC748D"/>
    <w:rsid w:val="00DD209F"/>
    <w:rsid w:val="00DD3803"/>
    <w:rsid w:val="00DD67EF"/>
    <w:rsid w:val="00DE00B5"/>
    <w:rsid w:val="00DE0D56"/>
    <w:rsid w:val="00DE377F"/>
    <w:rsid w:val="00E06322"/>
    <w:rsid w:val="00E06870"/>
    <w:rsid w:val="00E11F42"/>
    <w:rsid w:val="00E13F22"/>
    <w:rsid w:val="00E15F54"/>
    <w:rsid w:val="00E16954"/>
    <w:rsid w:val="00E20C50"/>
    <w:rsid w:val="00E257E2"/>
    <w:rsid w:val="00E27BF2"/>
    <w:rsid w:val="00E315A6"/>
    <w:rsid w:val="00E32ED5"/>
    <w:rsid w:val="00E34CB5"/>
    <w:rsid w:val="00E35C49"/>
    <w:rsid w:val="00E364DB"/>
    <w:rsid w:val="00E372CC"/>
    <w:rsid w:val="00E40DBB"/>
    <w:rsid w:val="00E42DE1"/>
    <w:rsid w:val="00E475D0"/>
    <w:rsid w:val="00E51D0E"/>
    <w:rsid w:val="00E51D41"/>
    <w:rsid w:val="00E54048"/>
    <w:rsid w:val="00E556CE"/>
    <w:rsid w:val="00E55E94"/>
    <w:rsid w:val="00E6123E"/>
    <w:rsid w:val="00E63808"/>
    <w:rsid w:val="00E660D9"/>
    <w:rsid w:val="00E6672C"/>
    <w:rsid w:val="00E66C59"/>
    <w:rsid w:val="00E67062"/>
    <w:rsid w:val="00E7047D"/>
    <w:rsid w:val="00E7178D"/>
    <w:rsid w:val="00E75244"/>
    <w:rsid w:val="00E763BC"/>
    <w:rsid w:val="00E7722E"/>
    <w:rsid w:val="00E806D0"/>
    <w:rsid w:val="00E8127D"/>
    <w:rsid w:val="00E82045"/>
    <w:rsid w:val="00E82BD4"/>
    <w:rsid w:val="00E847AA"/>
    <w:rsid w:val="00E85A08"/>
    <w:rsid w:val="00E86F09"/>
    <w:rsid w:val="00E91040"/>
    <w:rsid w:val="00E916E7"/>
    <w:rsid w:val="00E96334"/>
    <w:rsid w:val="00E97570"/>
    <w:rsid w:val="00EA1C40"/>
    <w:rsid w:val="00EA7212"/>
    <w:rsid w:val="00EB3B7E"/>
    <w:rsid w:val="00EB747A"/>
    <w:rsid w:val="00EC0FF1"/>
    <w:rsid w:val="00EC15DD"/>
    <w:rsid w:val="00EC2D72"/>
    <w:rsid w:val="00EC41CE"/>
    <w:rsid w:val="00ED2DC8"/>
    <w:rsid w:val="00ED3157"/>
    <w:rsid w:val="00ED3546"/>
    <w:rsid w:val="00ED3ACC"/>
    <w:rsid w:val="00ED4439"/>
    <w:rsid w:val="00ED5958"/>
    <w:rsid w:val="00ED6DF7"/>
    <w:rsid w:val="00ED7183"/>
    <w:rsid w:val="00ED7506"/>
    <w:rsid w:val="00ED7F1D"/>
    <w:rsid w:val="00EE355B"/>
    <w:rsid w:val="00EE3F18"/>
    <w:rsid w:val="00EE4B81"/>
    <w:rsid w:val="00EE6385"/>
    <w:rsid w:val="00EF0340"/>
    <w:rsid w:val="00EF1ADC"/>
    <w:rsid w:val="00EF53DC"/>
    <w:rsid w:val="00EF6D4F"/>
    <w:rsid w:val="00F01F77"/>
    <w:rsid w:val="00F02E2D"/>
    <w:rsid w:val="00F044F3"/>
    <w:rsid w:val="00F0565B"/>
    <w:rsid w:val="00F13D84"/>
    <w:rsid w:val="00F15834"/>
    <w:rsid w:val="00F257C8"/>
    <w:rsid w:val="00F30647"/>
    <w:rsid w:val="00F42479"/>
    <w:rsid w:val="00F437DA"/>
    <w:rsid w:val="00F46529"/>
    <w:rsid w:val="00F509F7"/>
    <w:rsid w:val="00F51DD4"/>
    <w:rsid w:val="00F537E0"/>
    <w:rsid w:val="00F56248"/>
    <w:rsid w:val="00F60980"/>
    <w:rsid w:val="00F60B47"/>
    <w:rsid w:val="00F62CDC"/>
    <w:rsid w:val="00F6374F"/>
    <w:rsid w:val="00F64A44"/>
    <w:rsid w:val="00F658BE"/>
    <w:rsid w:val="00F668D0"/>
    <w:rsid w:val="00F673F6"/>
    <w:rsid w:val="00F720FB"/>
    <w:rsid w:val="00F72825"/>
    <w:rsid w:val="00F729D7"/>
    <w:rsid w:val="00F73B19"/>
    <w:rsid w:val="00F75D01"/>
    <w:rsid w:val="00F76FCF"/>
    <w:rsid w:val="00F771C1"/>
    <w:rsid w:val="00F77770"/>
    <w:rsid w:val="00F779E8"/>
    <w:rsid w:val="00F80D9E"/>
    <w:rsid w:val="00F817D9"/>
    <w:rsid w:val="00F83269"/>
    <w:rsid w:val="00F847F8"/>
    <w:rsid w:val="00F84825"/>
    <w:rsid w:val="00F851F2"/>
    <w:rsid w:val="00F86760"/>
    <w:rsid w:val="00F872F9"/>
    <w:rsid w:val="00F946BA"/>
    <w:rsid w:val="00F956D5"/>
    <w:rsid w:val="00F96633"/>
    <w:rsid w:val="00FA1601"/>
    <w:rsid w:val="00FA1765"/>
    <w:rsid w:val="00FA4733"/>
    <w:rsid w:val="00FB01AE"/>
    <w:rsid w:val="00FB0F4B"/>
    <w:rsid w:val="00FB6483"/>
    <w:rsid w:val="00FB78B7"/>
    <w:rsid w:val="00FC24AD"/>
    <w:rsid w:val="00FC3FD8"/>
    <w:rsid w:val="00FC52B4"/>
    <w:rsid w:val="00FD0DFE"/>
    <w:rsid w:val="00FD6B7F"/>
    <w:rsid w:val="00FD713C"/>
    <w:rsid w:val="00FD7C64"/>
    <w:rsid w:val="00FE2E8F"/>
    <w:rsid w:val="00FE46C3"/>
    <w:rsid w:val="00FF1458"/>
    <w:rsid w:val="00FF2E15"/>
    <w:rsid w:val="00FF3390"/>
    <w:rsid w:val="00FF3BA9"/>
    <w:rsid w:val="00FF4BCE"/>
    <w:rsid w:val="00FF5A6A"/>
    <w:rsid w:val="00FF698F"/>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C78AFE7F-DFBC-4D7C-98A1-BD8BB97E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045"/>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876046164">
          <w:marLeft w:val="0"/>
          <w:marRight w:val="0"/>
          <w:marTop w:val="0"/>
          <w:marBottom w:val="600"/>
          <w:divBdr>
            <w:top w:val="none" w:sz="0" w:space="0" w:color="auto"/>
            <w:left w:val="none" w:sz="0" w:space="0" w:color="auto"/>
            <w:bottom w:val="none" w:sz="0" w:space="0" w:color="auto"/>
            <w:right w:val="none" w:sz="0" w:space="0" w:color="auto"/>
          </w:divBdr>
        </w:div>
        <w:div w:id="616567602">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1256477782">
          <w:marLeft w:val="0"/>
          <w:marRight w:val="0"/>
          <w:marTop w:val="0"/>
          <w:marBottom w:val="375"/>
          <w:divBdr>
            <w:top w:val="none" w:sz="0" w:space="0" w:color="auto"/>
            <w:left w:val="none" w:sz="0" w:space="0" w:color="auto"/>
            <w:bottom w:val="none" w:sz="0" w:space="0" w:color="auto"/>
            <w:right w:val="none" w:sz="0" w:space="0" w:color="auto"/>
          </w:divBdr>
        </w:div>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708262450">
          <w:marLeft w:val="0"/>
          <w:marRight w:val="0"/>
          <w:marTop w:val="0"/>
          <w:marBottom w:val="375"/>
          <w:divBdr>
            <w:top w:val="none" w:sz="0" w:space="0" w:color="auto"/>
            <w:left w:val="none" w:sz="0" w:space="0" w:color="auto"/>
            <w:bottom w:val="none" w:sz="0" w:space="0" w:color="auto"/>
            <w:right w:val="none" w:sz="0" w:space="0" w:color="auto"/>
          </w:divBdr>
        </w:div>
        <w:div w:id="392701010">
          <w:marLeft w:val="0"/>
          <w:marRight w:val="0"/>
          <w:marTop w:val="0"/>
          <w:marBottom w:val="375"/>
          <w:divBdr>
            <w:top w:val="none" w:sz="0" w:space="0" w:color="auto"/>
            <w:left w:val="none" w:sz="0" w:space="0" w:color="auto"/>
            <w:bottom w:val="none" w:sz="0" w:space="0" w:color="auto"/>
            <w:right w:val="none" w:sz="0" w:space="0" w:color="auto"/>
          </w:divBdr>
        </w:div>
      </w:divsChild>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2076585961">
          <w:marLeft w:val="0"/>
          <w:marRight w:val="0"/>
          <w:marTop w:val="0"/>
          <w:marBottom w:val="375"/>
          <w:divBdr>
            <w:top w:val="none" w:sz="0" w:space="0" w:color="auto"/>
            <w:left w:val="none" w:sz="0" w:space="0" w:color="auto"/>
            <w:bottom w:val="none" w:sz="0" w:space="0" w:color="auto"/>
            <w:right w:val="none" w:sz="0" w:space="0" w:color="auto"/>
          </w:divBdr>
        </w:div>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896696756">
          <w:marLeft w:val="0"/>
          <w:marRight w:val="0"/>
          <w:marTop w:val="0"/>
          <w:marBottom w:val="375"/>
          <w:divBdr>
            <w:top w:val="none" w:sz="0" w:space="0" w:color="auto"/>
            <w:left w:val="none" w:sz="0" w:space="0" w:color="auto"/>
            <w:bottom w:val="none" w:sz="0" w:space="0" w:color="auto"/>
            <w:right w:val="none" w:sz="0" w:space="0" w:color="auto"/>
          </w:divBdr>
        </w:div>
        <w:div w:id="1565949928">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1460490466">
                  <w:marLeft w:val="0"/>
                  <w:marRight w:val="0"/>
                  <w:marTop w:val="0"/>
                  <w:marBottom w:val="0"/>
                  <w:divBdr>
                    <w:top w:val="none" w:sz="0" w:space="0" w:color="auto"/>
                    <w:left w:val="none" w:sz="0" w:space="0" w:color="auto"/>
                    <w:bottom w:val="none" w:sz="0" w:space="0" w:color="auto"/>
                    <w:right w:val="none" w:sz="0" w:space="0" w:color="auto"/>
                  </w:divBdr>
                </w:div>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800924895">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6997987">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1474902899">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822017">
          <w:marLeft w:val="0"/>
          <w:marRight w:val="0"/>
          <w:marTop w:val="0"/>
          <w:marBottom w:val="600"/>
          <w:divBdr>
            <w:top w:val="none" w:sz="0" w:space="0" w:color="auto"/>
            <w:left w:val="none" w:sz="0" w:space="0" w:color="auto"/>
            <w:bottom w:val="none" w:sz="0" w:space="0" w:color="auto"/>
            <w:right w:val="none" w:sz="0" w:space="0" w:color="auto"/>
          </w:divBdr>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521354789">
          <w:marLeft w:val="0"/>
          <w:marRight w:val="0"/>
          <w:marTop w:val="0"/>
          <w:marBottom w:val="375"/>
          <w:divBdr>
            <w:top w:val="none" w:sz="0" w:space="0" w:color="auto"/>
            <w:left w:val="none" w:sz="0" w:space="0" w:color="auto"/>
            <w:bottom w:val="none" w:sz="0" w:space="0" w:color="auto"/>
            <w:right w:val="none" w:sz="0" w:space="0" w:color="auto"/>
          </w:divBdr>
        </w:div>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137309206">
          <w:marLeft w:val="0"/>
          <w:marRight w:val="0"/>
          <w:marTop w:val="0"/>
          <w:marBottom w:val="375"/>
          <w:divBdr>
            <w:top w:val="none" w:sz="0" w:space="0" w:color="auto"/>
            <w:left w:val="none" w:sz="0" w:space="0" w:color="auto"/>
            <w:bottom w:val="none" w:sz="0" w:space="0" w:color="auto"/>
            <w:right w:val="none" w:sz="0" w:space="0" w:color="auto"/>
          </w:divBdr>
        </w:div>
        <w:div w:id="25645199">
          <w:marLeft w:val="0"/>
          <w:marRight w:val="0"/>
          <w:marTop w:val="0"/>
          <w:marBottom w:val="375"/>
          <w:divBdr>
            <w:top w:val="none" w:sz="0" w:space="0" w:color="auto"/>
            <w:left w:val="none" w:sz="0" w:space="0" w:color="auto"/>
            <w:bottom w:val="none" w:sz="0" w:space="0" w:color="auto"/>
            <w:right w:val="none" w:sz="0" w:space="0" w:color="auto"/>
          </w:divBdr>
          <w:divsChild>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609513536">
                      <w:marLeft w:val="0"/>
                      <w:marRight w:val="0"/>
                      <w:marTop w:val="0"/>
                      <w:marBottom w:val="0"/>
                      <w:divBdr>
                        <w:top w:val="none" w:sz="0" w:space="0" w:color="auto"/>
                        <w:left w:val="none" w:sz="0" w:space="0" w:color="auto"/>
                        <w:bottom w:val="none" w:sz="0" w:space="0" w:color="auto"/>
                        <w:right w:val="none" w:sz="0" w:space="0" w:color="auto"/>
                      </w:divBdr>
                    </w:div>
                    <w:div w:id="532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30428363">
          <w:marLeft w:val="0"/>
          <w:marRight w:val="0"/>
          <w:marTop w:val="0"/>
          <w:marBottom w:val="0"/>
          <w:divBdr>
            <w:top w:val="none" w:sz="0" w:space="0" w:color="auto"/>
            <w:left w:val="none" w:sz="0" w:space="0" w:color="auto"/>
            <w:bottom w:val="none" w:sz="0" w:space="0" w:color="auto"/>
            <w:right w:val="none" w:sz="0" w:space="0" w:color="auto"/>
          </w:divBdr>
        </w:div>
      </w:divsChild>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313411509">
          <w:marLeft w:val="0"/>
          <w:marRight w:val="0"/>
          <w:marTop w:val="0"/>
          <w:marBottom w:val="375"/>
          <w:divBdr>
            <w:top w:val="none" w:sz="0" w:space="0" w:color="auto"/>
            <w:left w:val="none" w:sz="0" w:space="0" w:color="auto"/>
            <w:bottom w:val="none" w:sz="0" w:space="0" w:color="auto"/>
            <w:right w:val="none" w:sz="0" w:space="0" w:color="auto"/>
          </w:divBdr>
        </w:div>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2096046922">
          <w:marLeft w:val="0"/>
          <w:marRight w:val="0"/>
          <w:marTop w:val="0"/>
          <w:marBottom w:val="375"/>
          <w:divBdr>
            <w:top w:val="none" w:sz="0" w:space="0" w:color="auto"/>
            <w:left w:val="none" w:sz="0" w:space="0" w:color="auto"/>
            <w:bottom w:val="none" w:sz="0" w:space="0" w:color="auto"/>
            <w:right w:val="none" w:sz="0" w:space="0" w:color="auto"/>
          </w:divBdr>
        </w:div>
        <w:div w:id="1684236960">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sChild>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1186673749">
          <w:marLeft w:val="0"/>
          <w:marRight w:val="0"/>
          <w:marTop w:val="0"/>
          <w:marBottom w:val="375"/>
          <w:divBdr>
            <w:top w:val="none" w:sz="0" w:space="0" w:color="auto"/>
            <w:left w:val="none" w:sz="0" w:space="0" w:color="auto"/>
            <w:bottom w:val="none" w:sz="0" w:space="0" w:color="auto"/>
            <w:right w:val="none" w:sz="0" w:space="0" w:color="auto"/>
          </w:divBdr>
        </w:div>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827751109">
          <w:marLeft w:val="0"/>
          <w:marRight w:val="0"/>
          <w:marTop w:val="0"/>
          <w:marBottom w:val="375"/>
          <w:divBdr>
            <w:top w:val="none" w:sz="0" w:space="0" w:color="auto"/>
            <w:left w:val="none" w:sz="0" w:space="0" w:color="auto"/>
            <w:bottom w:val="none" w:sz="0" w:space="0" w:color="auto"/>
            <w:right w:val="none" w:sz="0" w:space="0" w:color="auto"/>
          </w:divBdr>
        </w:div>
        <w:div w:id="209273431">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700277651">
                      <w:marLeft w:val="0"/>
                      <w:marRight w:val="0"/>
                      <w:marTop w:val="0"/>
                      <w:marBottom w:val="0"/>
                      <w:divBdr>
                        <w:top w:val="none" w:sz="0" w:space="0" w:color="auto"/>
                        <w:left w:val="none" w:sz="0" w:space="0" w:color="auto"/>
                        <w:bottom w:val="none" w:sz="0" w:space="0" w:color="auto"/>
                        <w:right w:val="none" w:sz="0" w:space="0" w:color="auto"/>
                      </w:divBdr>
                    </w:div>
                    <w:div w:id="169734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906261512">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351035654">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1928922094">
          <w:marLeft w:val="0"/>
          <w:marRight w:val="0"/>
          <w:marTop w:val="0"/>
          <w:marBottom w:val="375"/>
          <w:divBdr>
            <w:top w:val="none" w:sz="0" w:space="0" w:color="auto"/>
            <w:left w:val="none" w:sz="0" w:space="0" w:color="auto"/>
            <w:bottom w:val="none" w:sz="0" w:space="0" w:color="auto"/>
            <w:right w:val="none" w:sz="0" w:space="0" w:color="auto"/>
          </w:divBdr>
        </w:div>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1755319598">
          <w:marLeft w:val="0"/>
          <w:marRight w:val="0"/>
          <w:marTop w:val="0"/>
          <w:marBottom w:val="225"/>
          <w:divBdr>
            <w:top w:val="none" w:sz="0" w:space="0" w:color="auto"/>
            <w:left w:val="none" w:sz="0" w:space="0" w:color="auto"/>
            <w:bottom w:val="none" w:sz="0" w:space="0" w:color="auto"/>
            <w:right w:val="none" w:sz="0" w:space="0" w:color="auto"/>
          </w:divBdr>
        </w:div>
        <w:div w:id="820997495">
          <w:marLeft w:val="0"/>
          <w:marRight w:val="0"/>
          <w:marTop w:val="0"/>
          <w:marBottom w:val="0"/>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318776933">
          <w:marLeft w:val="0"/>
          <w:marRight w:val="0"/>
          <w:marTop w:val="0"/>
          <w:marBottom w:val="225"/>
          <w:divBdr>
            <w:top w:val="none" w:sz="0" w:space="0" w:color="auto"/>
            <w:left w:val="none" w:sz="0" w:space="0" w:color="auto"/>
            <w:bottom w:val="none" w:sz="0" w:space="0" w:color="auto"/>
            <w:right w:val="none" w:sz="0" w:space="0" w:color="auto"/>
          </w:divBdr>
        </w:div>
        <w:div w:id="105973554">
          <w:marLeft w:val="0"/>
          <w:marRight w:val="0"/>
          <w:marTop w:val="0"/>
          <w:marBottom w:val="0"/>
          <w:divBdr>
            <w:top w:val="none" w:sz="0" w:space="0" w:color="auto"/>
            <w:left w:val="none" w:sz="0" w:space="0" w:color="auto"/>
            <w:bottom w:val="none" w:sz="0" w:space="0" w:color="auto"/>
            <w:right w:val="none" w:sz="0" w:space="0" w:color="auto"/>
          </w:divBdr>
        </w:div>
      </w:divsChild>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2037735651">
          <w:marLeft w:val="0"/>
          <w:marRight w:val="0"/>
          <w:marTop w:val="0"/>
          <w:marBottom w:val="0"/>
          <w:divBdr>
            <w:top w:val="none" w:sz="0" w:space="0" w:color="auto"/>
            <w:left w:val="none" w:sz="0" w:space="0" w:color="auto"/>
            <w:bottom w:val="none" w:sz="0" w:space="0" w:color="auto"/>
            <w:right w:val="none" w:sz="0" w:space="0" w:color="auto"/>
          </w:divBdr>
        </w:div>
        <w:div w:id="1133324275">
          <w:marLeft w:val="0"/>
          <w:marRight w:val="0"/>
          <w:marTop w:val="0"/>
          <w:marBottom w:val="0"/>
          <w:divBdr>
            <w:top w:val="none" w:sz="0" w:space="0" w:color="auto"/>
            <w:left w:val="none" w:sz="0" w:space="0" w:color="auto"/>
            <w:bottom w:val="none" w:sz="0" w:space="0" w:color="auto"/>
            <w:right w:val="none" w:sz="0" w:space="0" w:color="auto"/>
          </w:divBdr>
          <w:divsChild>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1008026739">
          <w:marLeft w:val="0"/>
          <w:marRight w:val="0"/>
          <w:marTop w:val="0"/>
          <w:marBottom w:val="375"/>
          <w:divBdr>
            <w:top w:val="none" w:sz="0" w:space="0" w:color="auto"/>
            <w:left w:val="none" w:sz="0" w:space="0" w:color="auto"/>
            <w:bottom w:val="none" w:sz="0" w:space="0" w:color="auto"/>
            <w:right w:val="none" w:sz="0" w:space="0" w:color="auto"/>
          </w:divBdr>
        </w:div>
        <w:div w:id="474840517">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1148665527">
          <w:marLeft w:val="0"/>
          <w:marRight w:val="0"/>
          <w:marTop w:val="0"/>
          <w:marBottom w:val="375"/>
          <w:divBdr>
            <w:top w:val="none" w:sz="0" w:space="0" w:color="auto"/>
            <w:left w:val="none" w:sz="0" w:space="0" w:color="auto"/>
            <w:bottom w:val="none" w:sz="0" w:space="0" w:color="auto"/>
            <w:right w:val="none" w:sz="0" w:space="0" w:color="auto"/>
          </w:divBdr>
        </w:div>
        <w:div w:id="321005368">
          <w:marLeft w:val="0"/>
          <w:marRight w:val="0"/>
          <w:marTop w:val="0"/>
          <w:marBottom w:val="375"/>
          <w:divBdr>
            <w:top w:val="none" w:sz="0" w:space="0" w:color="auto"/>
            <w:left w:val="none" w:sz="0" w:space="0" w:color="auto"/>
            <w:bottom w:val="none" w:sz="0" w:space="0" w:color="auto"/>
            <w:right w:val="none" w:sz="0" w:space="0" w:color="auto"/>
          </w:divBdr>
          <w:divsChild>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169709182">
          <w:marLeft w:val="0"/>
          <w:marRight w:val="0"/>
          <w:marTop w:val="0"/>
          <w:marBottom w:val="0"/>
          <w:divBdr>
            <w:top w:val="none" w:sz="0" w:space="0" w:color="auto"/>
            <w:left w:val="none" w:sz="0" w:space="0" w:color="auto"/>
            <w:bottom w:val="none" w:sz="0" w:space="0" w:color="auto"/>
            <w:right w:val="none" w:sz="0" w:space="0" w:color="auto"/>
          </w:divBdr>
        </w:div>
        <w:div w:id="169568464">
          <w:marLeft w:val="0"/>
          <w:marRight w:val="0"/>
          <w:marTop w:val="0"/>
          <w:marBottom w:val="0"/>
          <w:divBdr>
            <w:top w:val="none" w:sz="0" w:space="0" w:color="auto"/>
            <w:left w:val="none" w:sz="0" w:space="0" w:color="auto"/>
            <w:bottom w:val="none" w:sz="0" w:space="0" w:color="auto"/>
            <w:right w:val="none" w:sz="0" w:space="0" w:color="auto"/>
          </w:divBdr>
        </w:div>
      </w:divsChild>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968123957">
          <w:marLeft w:val="0"/>
          <w:marRight w:val="0"/>
          <w:marTop w:val="0"/>
          <w:marBottom w:val="375"/>
          <w:divBdr>
            <w:top w:val="none" w:sz="0" w:space="0" w:color="auto"/>
            <w:left w:val="none" w:sz="0" w:space="0" w:color="auto"/>
            <w:bottom w:val="none" w:sz="0" w:space="0" w:color="auto"/>
            <w:right w:val="none" w:sz="0" w:space="0" w:color="auto"/>
          </w:divBdr>
        </w:div>
        <w:div w:id="124933250">
          <w:marLeft w:val="0"/>
          <w:marRight w:val="0"/>
          <w:marTop w:val="0"/>
          <w:marBottom w:val="375"/>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1240946148">
          <w:marLeft w:val="0"/>
          <w:marRight w:val="0"/>
          <w:marTop w:val="0"/>
          <w:marBottom w:val="0"/>
          <w:divBdr>
            <w:top w:val="none" w:sz="0" w:space="0" w:color="auto"/>
            <w:left w:val="none" w:sz="0" w:space="0" w:color="auto"/>
            <w:bottom w:val="none" w:sz="0" w:space="0" w:color="auto"/>
            <w:right w:val="none" w:sz="0" w:space="0" w:color="auto"/>
          </w:divBdr>
        </w:div>
        <w:div w:id="50706421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1071271025">
          <w:marLeft w:val="0"/>
          <w:marRight w:val="0"/>
          <w:marTop w:val="0"/>
          <w:marBottom w:val="0"/>
          <w:divBdr>
            <w:top w:val="none" w:sz="0" w:space="0" w:color="auto"/>
            <w:left w:val="none" w:sz="0" w:space="0" w:color="auto"/>
            <w:bottom w:val="none" w:sz="0" w:space="0" w:color="auto"/>
            <w:right w:val="none" w:sz="0" w:space="0" w:color="auto"/>
          </w:divBdr>
        </w:div>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812059399">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1765686641">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269168533">
                  <w:marLeft w:val="0"/>
                  <w:marRight w:val="0"/>
                  <w:marTop w:val="0"/>
                  <w:marBottom w:val="0"/>
                  <w:divBdr>
                    <w:top w:val="none" w:sz="0" w:space="0" w:color="auto"/>
                    <w:left w:val="none" w:sz="0" w:space="0" w:color="auto"/>
                    <w:bottom w:val="none" w:sz="0" w:space="0" w:color="auto"/>
                    <w:right w:val="none" w:sz="0" w:space="0" w:color="auto"/>
                  </w:divBdr>
                </w:div>
                <w:div w:id="79835276">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965190378">
          <w:marLeft w:val="0"/>
          <w:marRight w:val="0"/>
          <w:marTop w:val="0"/>
          <w:marBottom w:val="375"/>
          <w:divBdr>
            <w:top w:val="none" w:sz="0" w:space="0" w:color="auto"/>
            <w:left w:val="none" w:sz="0" w:space="0" w:color="auto"/>
            <w:bottom w:val="none" w:sz="0" w:space="0" w:color="auto"/>
            <w:right w:val="none" w:sz="0" w:space="0" w:color="auto"/>
          </w:divBdr>
        </w:div>
        <w:div w:id="1491287396">
          <w:marLeft w:val="0"/>
          <w:marRight w:val="0"/>
          <w:marTop w:val="0"/>
          <w:marBottom w:val="375"/>
          <w:divBdr>
            <w:top w:val="none" w:sz="0" w:space="0" w:color="auto"/>
            <w:left w:val="none" w:sz="0" w:space="0" w:color="auto"/>
            <w:bottom w:val="none" w:sz="0" w:space="0" w:color="auto"/>
            <w:right w:val="none" w:sz="0" w:space="0" w:color="auto"/>
          </w:divBdr>
          <w:divsChild>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976908433">
                  <w:marLeft w:val="0"/>
                  <w:marRight w:val="0"/>
                  <w:marTop w:val="0"/>
                  <w:marBottom w:val="0"/>
                  <w:divBdr>
                    <w:top w:val="none" w:sz="0" w:space="0" w:color="auto"/>
                    <w:left w:val="none" w:sz="0" w:space="0" w:color="auto"/>
                    <w:bottom w:val="none" w:sz="0" w:space="0" w:color="auto"/>
                    <w:right w:val="none" w:sz="0" w:space="0" w:color="auto"/>
                  </w:divBdr>
                </w:div>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2015256949">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1053119">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691153796">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2095853309">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1193877650">
          <w:marLeft w:val="0"/>
          <w:marRight w:val="0"/>
          <w:marTop w:val="0"/>
          <w:marBottom w:val="375"/>
          <w:divBdr>
            <w:top w:val="none" w:sz="0" w:space="0" w:color="auto"/>
            <w:left w:val="none" w:sz="0" w:space="0" w:color="auto"/>
            <w:bottom w:val="none" w:sz="0" w:space="0" w:color="auto"/>
            <w:right w:val="none" w:sz="0" w:space="0" w:color="auto"/>
          </w:divBdr>
        </w:div>
        <w:div w:id="213389658">
          <w:marLeft w:val="0"/>
          <w:marRight w:val="0"/>
          <w:marTop w:val="0"/>
          <w:marBottom w:val="375"/>
          <w:divBdr>
            <w:top w:val="none" w:sz="0" w:space="0" w:color="auto"/>
            <w:left w:val="none" w:sz="0" w:space="0" w:color="auto"/>
            <w:bottom w:val="none" w:sz="0" w:space="0" w:color="auto"/>
            <w:right w:val="none" w:sz="0" w:space="0" w:color="auto"/>
          </w:divBdr>
        </w:div>
      </w:divsChild>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677386142">
          <w:marLeft w:val="0"/>
          <w:marRight w:val="0"/>
          <w:marTop w:val="0"/>
          <w:marBottom w:val="0"/>
          <w:divBdr>
            <w:top w:val="none" w:sz="0" w:space="0" w:color="auto"/>
            <w:left w:val="none" w:sz="0" w:space="0" w:color="auto"/>
            <w:bottom w:val="none" w:sz="0" w:space="0" w:color="auto"/>
            <w:right w:val="none" w:sz="0" w:space="0" w:color="auto"/>
          </w:divBdr>
        </w:div>
        <w:div w:id="453719246">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1394043075">
          <w:marLeft w:val="0"/>
          <w:marRight w:val="0"/>
          <w:marTop w:val="0"/>
          <w:marBottom w:val="375"/>
          <w:divBdr>
            <w:top w:val="none" w:sz="0" w:space="0" w:color="auto"/>
            <w:left w:val="none" w:sz="0" w:space="0" w:color="auto"/>
            <w:bottom w:val="none" w:sz="0" w:space="0" w:color="auto"/>
            <w:right w:val="none" w:sz="0" w:space="0" w:color="auto"/>
          </w:divBdr>
        </w:div>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684478137">
          <w:marLeft w:val="0"/>
          <w:marRight w:val="0"/>
          <w:marTop w:val="0"/>
          <w:marBottom w:val="375"/>
          <w:divBdr>
            <w:top w:val="none" w:sz="0" w:space="0" w:color="auto"/>
            <w:left w:val="none" w:sz="0" w:space="0" w:color="auto"/>
            <w:bottom w:val="none" w:sz="0" w:space="0" w:color="auto"/>
            <w:right w:val="none" w:sz="0" w:space="0" w:color="auto"/>
          </w:divBdr>
        </w:div>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1634363506">
          <w:marLeft w:val="0"/>
          <w:marRight w:val="0"/>
          <w:marTop w:val="0"/>
          <w:marBottom w:val="375"/>
          <w:divBdr>
            <w:top w:val="none" w:sz="0" w:space="0" w:color="auto"/>
            <w:left w:val="none" w:sz="0" w:space="0" w:color="auto"/>
            <w:bottom w:val="none" w:sz="0" w:space="0" w:color="auto"/>
            <w:right w:val="none" w:sz="0" w:space="0" w:color="auto"/>
          </w:divBdr>
        </w:div>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514609434">
          <w:marLeft w:val="0"/>
          <w:marRight w:val="0"/>
          <w:marTop w:val="0"/>
          <w:marBottom w:val="375"/>
          <w:divBdr>
            <w:top w:val="none" w:sz="0" w:space="0" w:color="auto"/>
            <w:left w:val="none" w:sz="0" w:space="0" w:color="auto"/>
            <w:bottom w:val="none" w:sz="0" w:space="0" w:color="auto"/>
            <w:right w:val="none" w:sz="0" w:space="0" w:color="auto"/>
          </w:divBdr>
        </w:div>
        <w:div w:id="1717059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932857665">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48236915">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443614926">
          <w:marLeft w:val="0"/>
          <w:marRight w:val="0"/>
          <w:marTop w:val="0"/>
          <w:marBottom w:val="375"/>
          <w:divBdr>
            <w:top w:val="none" w:sz="0" w:space="0" w:color="auto"/>
            <w:left w:val="none" w:sz="0" w:space="0" w:color="auto"/>
            <w:bottom w:val="none" w:sz="0" w:space="0" w:color="auto"/>
            <w:right w:val="none" w:sz="0" w:space="0" w:color="auto"/>
          </w:divBdr>
        </w:div>
        <w:div w:id="73279839">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2137722182">
          <w:marLeft w:val="0"/>
          <w:marRight w:val="0"/>
          <w:marTop w:val="0"/>
          <w:marBottom w:val="0"/>
          <w:divBdr>
            <w:top w:val="none" w:sz="0" w:space="0" w:color="auto"/>
            <w:left w:val="none" w:sz="0" w:space="0" w:color="auto"/>
            <w:bottom w:val="none" w:sz="0" w:space="0" w:color="auto"/>
            <w:right w:val="none" w:sz="0" w:space="0" w:color="auto"/>
          </w:divBdr>
        </w:div>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1328828246">
          <w:marLeft w:val="0"/>
          <w:marRight w:val="0"/>
          <w:marTop w:val="0"/>
          <w:marBottom w:val="0"/>
          <w:divBdr>
            <w:top w:val="none" w:sz="0" w:space="0" w:color="auto"/>
            <w:left w:val="none" w:sz="0" w:space="0" w:color="auto"/>
            <w:bottom w:val="none" w:sz="0" w:space="0" w:color="auto"/>
            <w:right w:val="none" w:sz="0" w:space="0" w:color="auto"/>
          </w:divBdr>
        </w:div>
        <w:div w:id="84124035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853953508">
                  <w:marLeft w:val="0"/>
                  <w:marRight w:val="0"/>
                  <w:marTop w:val="0"/>
                  <w:marBottom w:val="0"/>
                  <w:divBdr>
                    <w:top w:val="none" w:sz="0" w:space="0" w:color="auto"/>
                    <w:left w:val="none" w:sz="0" w:space="0" w:color="auto"/>
                    <w:bottom w:val="single" w:sz="18" w:space="0" w:color="DDDDDD"/>
                    <w:right w:val="none" w:sz="0" w:space="0" w:color="auto"/>
                  </w:divBdr>
                </w:div>
                <w:div w:id="160465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500854118">
          <w:marLeft w:val="0"/>
          <w:marRight w:val="0"/>
          <w:marTop w:val="0"/>
          <w:marBottom w:val="375"/>
          <w:divBdr>
            <w:top w:val="none" w:sz="0" w:space="0" w:color="auto"/>
            <w:left w:val="none" w:sz="0" w:space="0" w:color="auto"/>
            <w:bottom w:val="none" w:sz="0" w:space="0" w:color="auto"/>
            <w:right w:val="none" w:sz="0" w:space="0" w:color="auto"/>
          </w:divBdr>
        </w:div>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125320869">
          <w:marLeft w:val="0"/>
          <w:marRight w:val="0"/>
          <w:marTop w:val="0"/>
          <w:marBottom w:val="375"/>
          <w:divBdr>
            <w:top w:val="none" w:sz="0" w:space="0" w:color="auto"/>
            <w:left w:val="none" w:sz="0" w:space="0" w:color="auto"/>
            <w:bottom w:val="none" w:sz="0" w:space="0" w:color="auto"/>
            <w:right w:val="none" w:sz="0" w:space="0" w:color="auto"/>
          </w:divBdr>
        </w:div>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8613421">
          <w:marLeft w:val="0"/>
          <w:marRight w:val="0"/>
          <w:marTop w:val="0"/>
          <w:marBottom w:val="375"/>
          <w:divBdr>
            <w:top w:val="none" w:sz="0" w:space="0" w:color="auto"/>
            <w:left w:val="none" w:sz="0" w:space="0" w:color="auto"/>
            <w:bottom w:val="none" w:sz="0" w:space="0" w:color="auto"/>
            <w:right w:val="none" w:sz="0" w:space="0" w:color="auto"/>
          </w:divBdr>
        </w:div>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878905578">
                          <w:marLeft w:val="0"/>
                          <w:marRight w:val="0"/>
                          <w:marTop w:val="0"/>
                          <w:marBottom w:val="0"/>
                          <w:divBdr>
                            <w:top w:val="none" w:sz="0" w:space="0" w:color="auto"/>
                            <w:left w:val="none" w:sz="0" w:space="0" w:color="auto"/>
                            <w:bottom w:val="none" w:sz="0" w:space="0" w:color="auto"/>
                            <w:right w:val="none" w:sz="0" w:space="0" w:color="auto"/>
                          </w:divBdr>
                        </w:div>
                        <w:div w:id="24839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622541544">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101031012">
          <w:marLeft w:val="0"/>
          <w:marRight w:val="0"/>
          <w:marTop w:val="0"/>
          <w:marBottom w:val="375"/>
          <w:divBdr>
            <w:top w:val="none" w:sz="0" w:space="0" w:color="auto"/>
            <w:left w:val="none" w:sz="0" w:space="0" w:color="auto"/>
            <w:bottom w:val="none" w:sz="0" w:space="0" w:color="auto"/>
            <w:right w:val="none" w:sz="0" w:space="0" w:color="auto"/>
          </w:divBdr>
        </w:div>
        <w:div w:id="1080322881">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710618236">
          <w:marLeft w:val="0"/>
          <w:marRight w:val="0"/>
          <w:marTop w:val="0"/>
          <w:marBottom w:val="375"/>
          <w:divBdr>
            <w:top w:val="none" w:sz="0" w:space="0" w:color="auto"/>
            <w:left w:val="none" w:sz="0" w:space="0" w:color="auto"/>
            <w:bottom w:val="none" w:sz="0" w:space="0" w:color="auto"/>
            <w:right w:val="none" w:sz="0" w:space="0" w:color="auto"/>
          </w:divBdr>
        </w:div>
        <w:div w:id="350184937">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 w:id="1090152994">
              <w:marLeft w:val="0"/>
              <w:marRight w:val="0"/>
              <w:marTop w:val="0"/>
              <w:marBottom w:val="0"/>
              <w:divBdr>
                <w:top w:val="none" w:sz="0" w:space="0" w:color="auto"/>
                <w:left w:val="none" w:sz="0" w:space="0" w:color="auto"/>
                <w:bottom w:val="none" w:sz="0" w:space="0" w:color="auto"/>
                <w:right w:val="none" w:sz="0" w:space="0" w:color="auto"/>
              </w:divBdr>
              <w:divsChild>
                <w:div w:id="1913421241">
                  <w:marLeft w:val="0"/>
                  <w:marRight w:val="0"/>
                  <w:marTop w:val="0"/>
                  <w:marBottom w:val="0"/>
                  <w:divBdr>
                    <w:top w:val="none" w:sz="0" w:space="0" w:color="auto"/>
                    <w:left w:val="none" w:sz="0" w:space="0" w:color="auto"/>
                    <w:bottom w:val="none" w:sz="0" w:space="0" w:color="auto"/>
                    <w:right w:val="none" w:sz="0" w:space="0" w:color="auto"/>
                  </w:divBdr>
                </w:div>
                <w:div w:id="117862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30320349">
                  <w:marLeft w:val="0"/>
                  <w:marRight w:val="0"/>
                  <w:marTop w:val="0"/>
                  <w:marBottom w:val="0"/>
                  <w:divBdr>
                    <w:top w:val="none" w:sz="0" w:space="0" w:color="auto"/>
                    <w:left w:val="none" w:sz="0" w:space="0" w:color="auto"/>
                    <w:bottom w:val="single" w:sz="18" w:space="0" w:color="DDDDDD"/>
                    <w:right w:val="none" w:sz="0" w:space="0" w:color="auto"/>
                  </w:divBdr>
                </w:div>
                <w:div w:id="212356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809056196">
          <w:marLeft w:val="0"/>
          <w:marRight w:val="0"/>
          <w:marTop w:val="0"/>
          <w:marBottom w:val="375"/>
          <w:divBdr>
            <w:top w:val="none" w:sz="0" w:space="0" w:color="auto"/>
            <w:left w:val="none" w:sz="0" w:space="0" w:color="auto"/>
            <w:bottom w:val="none" w:sz="0" w:space="0" w:color="auto"/>
            <w:right w:val="none" w:sz="0" w:space="0" w:color="auto"/>
          </w:divBdr>
        </w:div>
        <w:div w:id="1378239939">
          <w:marLeft w:val="0"/>
          <w:marRight w:val="0"/>
          <w:marTop w:val="0"/>
          <w:marBottom w:val="375"/>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1393115135">
          <w:marLeft w:val="0"/>
          <w:marRight w:val="0"/>
          <w:marTop w:val="0"/>
          <w:marBottom w:val="0"/>
          <w:divBdr>
            <w:top w:val="none" w:sz="0" w:space="0" w:color="auto"/>
            <w:left w:val="none" w:sz="0" w:space="0" w:color="auto"/>
            <w:bottom w:val="none" w:sz="0" w:space="0" w:color="auto"/>
            <w:right w:val="none" w:sz="0" w:space="0" w:color="auto"/>
          </w:divBdr>
        </w:div>
        <w:div w:id="690837193">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sChild>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551576487">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92094897">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2117557928">
          <w:marLeft w:val="0"/>
          <w:marRight w:val="0"/>
          <w:marTop w:val="0"/>
          <w:marBottom w:val="600"/>
          <w:divBdr>
            <w:top w:val="none" w:sz="0" w:space="0" w:color="auto"/>
            <w:left w:val="none" w:sz="0" w:space="0" w:color="auto"/>
            <w:bottom w:val="none" w:sz="0" w:space="0" w:color="auto"/>
            <w:right w:val="none" w:sz="0" w:space="0" w:color="auto"/>
          </w:divBdr>
        </w:div>
        <w:div w:id="1985501232">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132360130">
          <w:marLeft w:val="0"/>
          <w:marRight w:val="0"/>
          <w:marTop w:val="0"/>
          <w:marBottom w:val="375"/>
          <w:divBdr>
            <w:top w:val="none" w:sz="0" w:space="0" w:color="auto"/>
            <w:left w:val="none" w:sz="0" w:space="0" w:color="auto"/>
            <w:bottom w:val="none" w:sz="0" w:space="0" w:color="auto"/>
            <w:right w:val="none" w:sz="0" w:space="0" w:color="auto"/>
          </w:divBdr>
        </w:div>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1165125101">
          <w:marLeft w:val="0"/>
          <w:marRight w:val="0"/>
          <w:marTop w:val="0"/>
          <w:marBottom w:val="375"/>
          <w:divBdr>
            <w:top w:val="none" w:sz="0" w:space="0" w:color="auto"/>
            <w:left w:val="none" w:sz="0" w:space="0" w:color="auto"/>
            <w:bottom w:val="none" w:sz="0" w:space="0" w:color="auto"/>
            <w:right w:val="none" w:sz="0" w:space="0" w:color="auto"/>
          </w:divBdr>
        </w:div>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1529375108">
          <w:marLeft w:val="0"/>
          <w:marRight w:val="0"/>
          <w:marTop w:val="0"/>
          <w:marBottom w:val="0"/>
          <w:divBdr>
            <w:top w:val="none" w:sz="0" w:space="0" w:color="auto"/>
            <w:left w:val="none" w:sz="0" w:space="0" w:color="auto"/>
            <w:bottom w:val="none" w:sz="0" w:space="0" w:color="auto"/>
            <w:right w:val="none" w:sz="0" w:space="0" w:color="auto"/>
          </w:divBdr>
        </w:div>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sChild>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2073305007">
          <w:marLeft w:val="0"/>
          <w:marRight w:val="0"/>
          <w:marTop w:val="0"/>
          <w:marBottom w:val="375"/>
          <w:divBdr>
            <w:top w:val="none" w:sz="0" w:space="0" w:color="auto"/>
            <w:left w:val="none" w:sz="0" w:space="0" w:color="auto"/>
            <w:bottom w:val="none" w:sz="0" w:space="0" w:color="auto"/>
            <w:right w:val="none" w:sz="0" w:space="0" w:color="auto"/>
          </w:divBdr>
        </w:div>
        <w:div w:id="345786612">
          <w:marLeft w:val="0"/>
          <w:marRight w:val="0"/>
          <w:marTop w:val="0"/>
          <w:marBottom w:val="375"/>
          <w:divBdr>
            <w:top w:val="none" w:sz="0" w:space="0" w:color="auto"/>
            <w:left w:val="none" w:sz="0" w:space="0" w:color="auto"/>
            <w:bottom w:val="none" w:sz="0" w:space="0" w:color="auto"/>
            <w:right w:val="none" w:sz="0" w:space="0" w:color="auto"/>
          </w:divBdr>
        </w:div>
      </w:divsChild>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847859267">
          <w:marLeft w:val="0"/>
          <w:marRight w:val="0"/>
          <w:marTop w:val="0"/>
          <w:marBottom w:val="375"/>
          <w:divBdr>
            <w:top w:val="none" w:sz="0" w:space="0" w:color="auto"/>
            <w:left w:val="none" w:sz="0" w:space="0" w:color="auto"/>
            <w:bottom w:val="none" w:sz="0" w:space="0" w:color="auto"/>
            <w:right w:val="none" w:sz="0" w:space="0" w:color="auto"/>
          </w:divBdr>
        </w:div>
        <w:div w:id="1138760691">
          <w:marLeft w:val="0"/>
          <w:marRight w:val="0"/>
          <w:marTop w:val="0"/>
          <w:marBottom w:val="375"/>
          <w:divBdr>
            <w:top w:val="none" w:sz="0" w:space="0" w:color="auto"/>
            <w:left w:val="none" w:sz="0" w:space="0" w:color="auto"/>
            <w:bottom w:val="none" w:sz="0" w:space="0" w:color="auto"/>
            <w:right w:val="none" w:sz="0" w:space="0" w:color="auto"/>
          </w:divBdr>
        </w:div>
      </w:divsChild>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967857331">
          <w:marLeft w:val="0"/>
          <w:marRight w:val="0"/>
          <w:marTop w:val="0"/>
          <w:marBottom w:val="375"/>
          <w:divBdr>
            <w:top w:val="none" w:sz="0" w:space="0" w:color="auto"/>
            <w:left w:val="none" w:sz="0" w:space="0" w:color="auto"/>
            <w:bottom w:val="none" w:sz="0" w:space="0" w:color="auto"/>
            <w:right w:val="none" w:sz="0" w:space="0" w:color="auto"/>
          </w:divBdr>
        </w:div>
        <w:div w:id="1190951520">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79458493">
          <w:marLeft w:val="0"/>
          <w:marRight w:val="0"/>
          <w:marTop w:val="0"/>
          <w:marBottom w:val="375"/>
          <w:divBdr>
            <w:top w:val="none" w:sz="0" w:space="0" w:color="auto"/>
            <w:left w:val="none" w:sz="0" w:space="0" w:color="auto"/>
            <w:bottom w:val="none" w:sz="0" w:space="0" w:color="auto"/>
            <w:right w:val="none" w:sz="0" w:space="0" w:color="auto"/>
          </w:divBdr>
        </w:div>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1360744348">
                          <w:marLeft w:val="0"/>
                          <w:marRight w:val="0"/>
                          <w:marTop w:val="0"/>
                          <w:marBottom w:val="0"/>
                          <w:divBdr>
                            <w:top w:val="none" w:sz="0" w:space="0" w:color="auto"/>
                            <w:left w:val="none" w:sz="0" w:space="0" w:color="auto"/>
                            <w:bottom w:val="none" w:sz="0" w:space="0" w:color="auto"/>
                            <w:right w:val="none" w:sz="0" w:space="0" w:color="auto"/>
                          </w:divBdr>
                        </w:div>
                        <w:div w:id="94916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500583743">
          <w:marLeft w:val="0"/>
          <w:marRight w:val="0"/>
          <w:marTop w:val="0"/>
          <w:marBottom w:val="0"/>
          <w:divBdr>
            <w:top w:val="none" w:sz="0" w:space="0" w:color="auto"/>
            <w:left w:val="none" w:sz="0" w:space="0" w:color="auto"/>
            <w:bottom w:val="none" w:sz="0" w:space="0" w:color="auto"/>
            <w:right w:val="none" w:sz="0" w:space="0" w:color="auto"/>
          </w:divBdr>
        </w:div>
        <w:div w:id="1400667581">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1999922104">
          <w:marLeft w:val="0"/>
          <w:marRight w:val="0"/>
          <w:marTop w:val="0"/>
          <w:marBottom w:val="375"/>
          <w:divBdr>
            <w:top w:val="none" w:sz="0" w:space="0" w:color="auto"/>
            <w:left w:val="none" w:sz="0" w:space="0" w:color="auto"/>
            <w:bottom w:val="none" w:sz="0" w:space="0" w:color="auto"/>
            <w:right w:val="none" w:sz="0" w:space="0" w:color="auto"/>
          </w:divBdr>
        </w:div>
        <w:div w:id="58880574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836187977">
          <w:marLeft w:val="0"/>
          <w:marRight w:val="0"/>
          <w:marTop w:val="0"/>
          <w:marBottom w:val="375"/>
          <w:divBdr>
            <w:top w:val="none" w:sz="0" w:space="0" w:color="auto"/>
            <w:left w:val="none" w:sz="0" w:space="0" w:color="auto"/>
            <w:bottom w:val="none" w:sz="0" w:space="0" w:color="auto"/>
            <w:right w:val="none" w:sz="0" w:space="0" w:color="auto"/>
          </w:divBdr>
        </w:div>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923101415">
          <w:marLeft w:val="0"/>
          <w:marRight w:val="0"/>
          <w:marTop w:val="0"/>
          <w:marBottom w:val="375"/>
          <w:divBdr>
            <w:top w:val="none" w:sz="0" w:space="0" w:color="auto"/>
            <w:left w:val="none" w:sz="0" w:space="0" w:color="auto"/>
            <w:bottom w:val="none" w:sz="0" w:space="0" w:color="auto"/>
            <w:right w:val="none" w:sz="0" w:space="0" w:color="auto"/>
          </w:divBdr>
        </w:div>
        <w:div w:id="261501187">
          <w:marLeft w:val="0"/>
          <w:marRight w:val="0"/>
          <w:marTop w:val="0"/>
          <w:marBottom w:val="375"/>
          <w:divBdr>
            <w:top w:val="none" w:sz="0" w:space="0" w:color="auto"/>
            <w:left w:val="none" w:sz="0" w:space="0" w:color="auto"/>
            <w:bottom w:val="none" w:sz="0" w:space="0" w:color="auto"/>
            <w:right w:val="none" w:sz="0" w:space="0" w:color="auto"/>
          </w:divBdr>
        </w:div>
      </w:divsChild>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953364658">
          <w:marLeft w:val="0"/>
          <w:marRight w:val="0"/>
          <w:marTop w:val="0"/>
          <w:marBottom w:val="150"/>
          <w:divBdr>
            <w:top w:val="none" w:sz="0" w:space="0" w:color="auto"/>
            <w:left w:val="none" w:sz="0" w:space="0" w:color="auto"/>
            <w:bottom w:val="none" w:sz="0" w:space="0" w:color="auto"/>
            <w:right w:val="none" w:sz="0" w:space="0" w:color="auto"/>
          </w:divBdr>
        </w:div>
        <w:div w:id="754739930">
          <w:marLeft w:val="0"/>
          <w:marRight w:val="0"/>
          <w:marTop w:val="0"/>
          <w:marBottom w:val="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63459207">
          <w:marLeft w:val="0"/>
          <w:marRight w:val="0"/>
          <w:marTop w:val="0"/>
          <w:marBottom w:val="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583372009">
          <w:marLeft w:val="0"/>
          <w:marRight w:val="0"/>
          <w:marTop w:val="0"/>
          <w:marBottom w:val="375"/>
          <w:divBdr>
            <w:top w:val="none" w:sz="0" w:space="0" w:color="auto"/>
            <w:left w:val="none" w:sz="0" w:space="0" w:color="auto"/>
            <w:bottom w:val="none" w:sz="0" w:space="0" w:color="auto"/>
            <w:right w:val="none" w:sz="0" w:space="0" w:color="auto"/>
          </w:divBdr>
        </w:div>
        <w:div w:id="1225527330">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107731150">
          <w:marLeft w:val="0"/>
          <w:marRight w:val="0"/>
          <w:marTop w:val="0"/>
          <w:marBottom w:val="0"/>
          <w:divBdr>
            <w:top w:val="none" w:sz="0" w:space="0" w:color="auto"/>
            <w:left w:val="none" w:sz="0" w:space="0" w:color="auto"/>
            <w:bottom w:val="none" w:sz="0" w:space="0" w:color="auto"/>
            <w:right w:val="none" w:sz="0" w:space="0" w:color="auto"/>
          </w:divBdr>
        </w:div>
        <w:div w:id="241990259">
          <w:marLeft w:val="0"/>
          <w:marRight w:val="0"/>
          <w:marTop w:val="0"/>
          <w:marBottom w:val="0"/>
          <w:divBdr>
            <w:top w:val="none" w:sz="0" w:space="0" w:color="auto"/>
            <w:left w:val="none" w:sz="0" w:space="0" w:color="auto"/>
            <w:bottom w:val="none" w:sz="0" w:space="0" w:color="auto"/>
            <w:right w:val="none" w:sz="0" w:space="0" w:color="auto"/>
          </w:divBdr>
        </w:div>
      </w:divsChild>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971441033">
          <w:marLeft w:val="0"/>
          <w:marRight w:val="0"/>
          <w:marTop w:val="0"/>
          <w:marBottom w:val="600"/>
          <w:divBdr>
            <w:top w:val="none" w:sz="0" w:space="0" w:color="auto"/>
            <w:left w:val="none" w:sz="0" w:space="0" w:color="auto"/>
            <w:bottom w:val="none" w:sz="0" w:space="0" w:color="auto"/>
            <w:right w:val="none" w:sz="0" w:space="0" w:color="auto"/>
          </w:divBdr>
        </w:div>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728609726">
          <w:marLeft w:val="0"/>
          <w:marRight w:val="0"/>
          <w:marTop w:val="0"/>
          <w:marBottom w:val="375"/>
          <w:divBdr>
            <w:top w:val="none" w:sz="0" w:space="0" w:color="auto"/>
            <w:left w:val="none" w:sz="0" w:space="0" w:color="auto"/>
            <w:bottom w:val="none" w:sz="0" w:space="0" w:color="auto"/>
            <w:right w:val="none" w:sz="0" w:space="0" w:color="auto"/>
          </w:divBdr>
        </w:div>
        <w:div w:id="19565695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920943686">
          <w:marLeft w:val="0"/>
          <w:marRight w:val="0"/>
          <w:marTop w:val="0"/>
          <w:marBottom w:val="375"/>
          <w:divBdr>
            <w:top w:val="none" w:sz="0" w:space="0" w:color="auto"/>
            <w:left w:val="none" w:sz="0" w:space="0" w:color="auto"/>
            <w:bottom w:val="none" w:sz="0" w:space="0" w:color="auto"/>
            <w:right w:val="none" w:sz="0" w:space="0" w:color="auto"/>
          </w:divBdr>
        </w:div>
        <w:div w:id="652411440">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593775645">
          <w:marLeft w:val="0"/>
          <w:marRight w:val="0"/>
          <w:marTop w:val="0"/>
          <w:marBottom w:val="375"/>
          <w:divBdr>
            <w:top w:val="none" w:sz="0" w:space="0" w:color="auto"/>
            <w:left w:val="none" w:sz="0" w:space="0" w:color="auto"/>
            <w:bottom w:val="none" w:sz="0" w:space="0" w:color="auto"/>
            <w:right w:val="none" w:sz="0" w:space="0" w:color="auto"/>
          </w:divBdr>
        </w:div>
        <w:div w:id="1442455807">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2115242539">
          <w:marLeft w:val="0"/>
          <w:marRight w:val="0"/>
          <w:marTop w:val="0"/>
          <w:marBottom w:val="375"/>
          <w:divBdr>
            <w:top w:val="none" w:sz="0" w:space="0" w:color="auto"/>
            <w:left w:val="none" w:sz="0" w:space="0" w:color="auto"/>
            <w:bottom w:val="none" w:sz="0" w:space="0" w:color="auto"/>
            <w:right w:val="none" w:sz="0" w:space="0" w:color="auto"/>
          </w:divBdr>
        </w:div>
        <w:div w:id="784614698">
          <w:marLeft w:val="0"/>
          <w:marRight w:val="0"/>
          <w:marTop w:val="0"/>
          <w:marBottom w:val="375"/>
          <w:divBdr>
            <w:top w:val="none" w:sz="0" w:space="0" w:color="auto"/>
            <w:left w:val="none" w:sz="0" w:space="0" w:color="auto"/>
            <w:bottom w:val="none" w:sz="0" w:space="0" w:color="auto"/>
            <w:right w:val="none" w:sz="0" w:space="0" w:color="auto"/>
          </w:divBdr>
        </w:div>
      </w:divsChild>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1068923618">
          <w:marLeft w:val="0"/>
          <w:marRight w:val="0"/>
          <w:marTop w:val="0"/>
          <w:marBottom w:val="0"/>
          <w:divBdr>
            <w:top w:val="none" w:sz="0" w:space="0" w:color="auto"/>
            <w:left w:val="none" w:sz="0" w:space="0" w:color="auto"/>
            <w:bottom w:val="none" w:sz="0" w:space="0" w:color="auto"/>
            <w:right w:val="none" w:sz="0" w:space="0" w:color="auto"/>
          </w:divBdr>
        </w:div>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376931247">
                  <w:marLeft w:val="0"/>
                  <w:marRight w:val="0"/>
                  <w:marTop w:val="0"/>
                  <w:marBottom w:val="0"/>
                  <w:divBdr>
                    <w:top w:val="none" w:sz="0" w:space="0" w:color="auto"/>
                    <w:left w:val="none" w:sz="0" w:space="0" w:color="auto"/>
                    <w:bottom w:val="none" w:sz="0" w:space="0" w:color="auto"/>
                    <w:right w:val="none" w:sz="0" w:space="0" w:color="auto"/>
                  </w:divBdr>
                </w:div>
                <w:div w:id="11039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608344672">
                                                                      <w:marLeft w:val="0"/>
                                                                      <w:marRight w:val="150"/>
                                                                      <w:marTop w:val="0"/>
                                                                      <w:marBottom w:val="0"/>
                                                                      <w:divBdr>
                                                                        <w:top w:val="none" w:sz="0" w:space="0" w:color="auto"/>
                                                                        <w:left w:val="none" w:sz="0" w:space="0" w:color="auto"/>
                                                                        <w:bottom w:val="none" w:sz="0" w:space="0" w:color="auto"/>
                                                                        <w:right w:val="none" w:sz="0" w:space="0" w:color="auto"/>
                                                                      </w:divBdr>
                                                                    </w:div>
                                                                    <w:div w:id="159967473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756638433">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381903388">
          <w:marLeft w:val="0"/>
          <w:marRight w:val="0"/>
          <w:marTop w:val="0"/>
          <w:marBottom w:val="0"/>
          <w:divBdr>
            <w:top w:val="none" w:sz="0" w:space="0" w:color="auto"/>
            <w:left w:val="none" w:sz="0" w:space="0" w:color="auto"/>
            <w:bottom w:val="none" w:sz="0" w:space="0" w:color="auto"/>
            <w:right w:val="none" w:sz="0" w:space="0" w:color="auto"/>
          </w:divBdr>
        </w:div>
      </w:divsChild>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130682374">
          <w:marLeft w:val="0"/>
          <w:marRight w:val="0"/>
          <w:marTop w:val="0"/>
          <w:marBottom w:val="375"/>
          <w:divBdr>
            <w:top w:val="none" w:sz="0" w:space="0" w:color="auto"/>
            <w:left w:val="none" w:sz="0" w:space="0" w:color="auto"/>
            <w:bottom w:val="none" w:sz="0" w:space="0" w:color="auto"/>
            <w:right w:val="none" w:sz="0" w:space="0" w:color="auto"/>
          </w:divBdr>
        </w:div>
        <w:div w:id="7556580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1256283119">
          <w:marLeft w:val="0"/>
          <w:marRight w:val="0"/>
          <w:marTop w:val="0"/>
          <w:marBottom w:val="375"/>
          <w:divBdr>
            <w:top w:val="none" w:sz="0" w:space="0" w:color="auto"/>
            <w:left w:val="none" w:sz="0" w:space="0" w:color="auto"/>
            <w:bottom w:val="none" w:sz="0" w:space="0" w:color="auto"/>
            <w:right w:val="none" w:sz="0" w:space="0" w:color="auto"/>
          </w:divBdr>
        </w:div>
        <w:div w:id="81731339">
          <w:marLeft w:val="0"/>
          <w:marRight w:val="0"/>
          <w:marTop w:val="0"/>
          <w:marBottom w:val="375"/>
          <w:divBdr>
            <w:top w:val="none" w:sz="0" w:space="0" w:color="auto"/>
            <w:left w:val="none" w:sz="0" w:space="0" w:color="auto"/>
            <w:bottom w:val="none" w:sz="0" w:space="0" w:color="auto"/>
            <w:right w:val="none" w:sz="0" w:space="0" w:color="auto"/>
          </w:divBdr>
        </w:div>
      </w:divsChild>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1955749725">
          <w:marLeft w:val="0"/>
          <w:marRight w:val="0"/>
          <w:marTop w:val="0"/>
          <w:marBottom w:val="375"/>
          <w:divBdr>
            <w:top w:val="none" w:sz="0" w:space="0" w:color="auto"/>
            <w:left w:val="none" w:sz="0" w:space="0" w:color="auto"/>
            <w:bottom w:val="none" w:sz="0" w:space="0" w:color="auto"/>
            <w:right w:val="none" w:sz="0" w:space="0" w:color="auto"/>
          </w:divBdr>
        </w:div>
        <w:div w:id="610817320">
          <w:marLeft w:val="0"/>
          <w:marRight w:val="0"/>
          <w:marTop w:val="0"/>
          <w:marBottom w:val="375"/>
          <w:divBdr>
            <w:top w:val="none" w:sz="0" w:space="0" w:color="auto"/>
            <w:left w:val="none" w:sz="0" w:space="0" w:color="auto"/>
            <w:bottom w:val="none" w:sz="0" w:space="0" w:color="auto"/>
            <w:right w:val="none" w:sz="0" w:space="0" w:color="auto"/>
          </w:divBdr>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821584350">
          <w:marLeft w:val="0"/>
          <w:marRight w:val="0"/>
          <w:marTop w:val="0"/>
          <w:marBottom w:val="0"/>
          <w:divBdr>
            <w:top w:val="none" w:sz="0" w:space="0" w:color="auto"/>
            <w:left w:val="none" w:sz="0" w:space="0" w:color="auto"/>
            <w:bottom w:val="none" w:sz="0" w:space="0" w:color="auto"/>
            <w:right w:val="none" w:sz="0" w:space="0" w:color="auto"/>
          </w:divBdr>
        </w:div>
        <w:div w:id="459302138">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1410</Words>
  <Characters>7760</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Oscar Elizalde</cp:lastModifiedBy>
  <cp:revision>3</cp:revision>
  <cp:lastPrinted>2025-05-26T16:36:00Z</cp:lastPrinted>
  <dcterms:created xsi:type="dcterms:W3CDTF">2025-06-03T14:43:00Z</dcterms:created>
  <dcterms:modified xsi:type="dcterms:W3CDTF">2025-06-08T17:27:00Z</dcterms:modified>
</cp:coreProperties>
</file>